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3" w:rsidRPr="00FF6365" w:rsidRDefault="001A2A53" w:rsidP="001A2A53">
      <w:pPr>
        <w:rPr>
          <w:b/>
          <w:sz w:val="44"/>
        </w:rPr>
      </w:pPr>
      <w:r w:rsidRPr="00FF6365">
        <w:rPr>
          <w:b/>
          <w:sz w:val="44"/>
        </w:rPr>
        <w:drawing>
          <wp:anchor distT="0" distB="0" distL="114300" distR="114300" simplePos="0" relativeHeight="251659264" behindDoc="1" locked="0" layoutInCell="1" allowOverlap="1" wp14:anchorId="780609FC" wp14:editId="1AB9FEDC">
            <wp:simplePos x="0" y="0"/>
            <wp:positionH relativeFrom="column">
              <wp:posOffset>4420870</wp:posOffset>
            </wp:positionH>
            <wp:positionV relativeFrom="paragraph">
              <wp:posOffset>-521970</wp:posOffset>
            </wp:positionV>
            <wp:extent cx="1952625" cy="672465"/>
            <wp:effectExtent l="0" t="0" r="9525" b="0"/>
            <wp:wrapThrough wrapText="bothSides">
              <wp:wrapPolygon edited="0">
                <wp:start x="0" y="0"/>
                <wp:lineTo x="0" y="20805"/>
                <wp:lineTo x="21495" y="20805"/>
                <wp:lineTo x="21495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kirkpatrick\AppData\Local\Microsoft\Windows\Temporary Internet Files\Content.Outlook\SIT1W18V\NHS DBTH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1091" wp14:editId="154F71EE">
                <wp:simplePos x="0" y="0"/>
                <wp:positionH relativeFrom="column">
                  <wp:posOffset>-60385</wp:posOffset>
                </wp:positionH>
                <wp:positionV relativeFrom="paragraph">
                  <wp:posOffset>461789</wp:posOffset>
                </wp:positionV>
                <wp:extent cx="5891842" cy="284671"/>
                <wp:effectExtent l="0" t="0" r="1397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842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53" w:rsidRDefault="001A2A53" w:rsidP="001A2A53">
                            <w:r>
                              <w:t>Name: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75pt;margin-top:36.35pt;width:463.9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" fillcolor="white [3201]" strokeweight=".5pt">
                <v:textbox>
                  <w:txbxContent>
                    <w:p w:rsidR="001A2A53" w:rsidRDefault="001A2A53" w:rsidP="001A2A53">
                      <w:r>
                        <w:t>Name: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</w:rPr>
        <w:t>Form D – Mid-year review</w:t>
      </w:r>
    </w:p>
    <w:p w:rsidR="001A2A53" w:rsidRDefault="001A2A53" w:rsidP="001A2A53">
      <w:pPr>
        <w:tabs>
          <w:tab w:val="left" w:pos="5790"/>
          <w:tab w:val="center" w:pos="7699"/>
          <w:tab w:val="right" w:pos="15398"/>
        </w:tabs>
        <w:rPr>
          <w:b/>
        </w:rPr>
      </w:pPr>
    </w:p>
    <w:p w:rsidR="001A2A53" w:rsidRDefault="001A2A53" w:rsidP="001A2A53">
      <w:pPr>
        <w:tabs>
          <w:tab w:val="left" w:pos="5790"/>
          <w:tab w:val="center" w:pos="7699"/>
          <w:tab w:val="right" w:pos="15398"/>
        </w:tabs>
        <w:rPr>
          <w:b/>
        </w:rPr>
      </w:pPr>
      <w:r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BB76" wp14:editId="3A5574C9">
                <wp:simplePos x="0" y="0"/>
                <wp:positionH relativeFrom="column">
                  <wp:posOffset>-63500</wp:posOffset>
                </wp:positionH>
                <wp:positionV relativeFrom="paragraph">
                  <wp:posOffset>38735</wp:posOffset>
                </wp:positionV>
                <wp:extent cx="5891530" cy="284480"/>
                <wp:effectExtent l="0" t="0" r="139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53" w:rsidRDefault="001A2A53" w:rsidP="001A2A53">
                            <w:r>
                              <w:t>Job title:                                                                                             Line-manager: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-5pt;margin-top:3.05pt;width:463.9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" fillcolor="white [3201]" strokeweight=".5pt">
                <v:textbox>
                  <w:txbxContent>
                    <w:p w:rsidR="001A2A53" w:rsidRDefault="001A2A53" w:rsidP="001A2A53">
                      <w:r>
                        <w:t>Job title:                                                                                             Line-manager:</w:t>
                      </w:r>
                    </w:p>
                  </w:txbxContent>
                </v:textbox>
              </v:shape>
            </w:pict>
          </mc:Fallback>
        </mc:AlternateContent>
      </w:r>
    </w:p>
    <w:p w:rsidR="001A2A53" w:rsidRDefault="001A2A53" w:rsidP="001A2A53">
      <w:pPr>
        <w:tabs>
          <w:tab w:val="left" w:pos="5790"/>
          <w:tab w:val="center" w:pos="7699"/>
          <w:tab w:val="right" w:pos="15398"/>
        </w:tabs>
        <w:rPr>
          <w:b/>
        </w:rPr>
      </w:pPr>
    </w:p>
    <w:p w:rsidR="001A2A53" w:rsidRPr="00AA5D9F" w:rsidRDefault="001A2A53" w:rsidP="001A2A53">
      <w:pPr>
        <w:rPr>
          <w:b/>
          <w:sz w:val="28"/>
        </w:rPr>
      </w:pPr>
      <w:r>
        <w:rPr>
          <w:b/>
          <w:sz w:val="28"/>
        </w:rPr>
        <w:t>Progress against objectives:</w:t>
      </w:r>
    </w:p>
    <w:p w:rsidR="001A2A53" w:rsidRPr="007D6F3E" w:rsidRDefault="001A2A53" w:rsidP="001A2A53">
      <w:pPr>
        <w:pStyle w:val="ListParagraph"/>
        <w:numPr>
          <w:ilvl w:val="0"/>
          <w:numId w:val="2"/>
        </w:numPr>
      </w:pPr>
      <w:r w:rsidRPr="007D6F3E">
        <w:t>Has anything changed since your appraisal? Do your objectives need to be revised? Think about your respons</w:t>
      </w:r>
      <w:r>
        <w:t>ibilities, priorities and workload.</w:t>
      </w:r>
    </w:p>
    <w:p w:rsidR="001A2A53" w:rsidRPr="007D6F3E" w:rsidRDefault="001A2A53" w:rsidP="001A2A53">
      <w:pPr>
        <w:pStyle w:val="ListParagraph"/>
        <w:numPr>
          <w:ilvl w:val="0"/>
          <w:numId w:val="2"/>
        </w:numPr>
      </w:pPr>
      <w:r w:rsidRPr="007D6F3E">
        <w:t>Bring any evidence to show the changes, and be prepared to discuss with your manager.</w:t>
      </w:r>
    </w:p>
    <w:p w:rsidR="001A2A53" w:rsidRPr="007D6F3E" w:rsidRDefault="001A2A53" w:rsidP="001A2A53">
      <w:pPr>
        <w:pStyle w:val="ListParagraph"/>
        <w:numPr>
          <w:ilvl w:val="0"/>
          <w:numId w:val="2"/>
        </w:numPr>
      </w:pPr>
      <w:r w:rsidRPr="007D6F3E">
        <w:t>Have you already achieved some of your objectives? You will need to review and develop more stretching targets.</w:t>
      </w:r>
    </w:p>
    <w:tbl>
      <w:tblPr>
        <w:tblpPr w:leftFromText="180" w:rightFromText="180" w:vertAnchor="page" w:horzAnchor="margin" w:tblpXSpec="center" w:tblpY="6581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7434"/>
      </w:tblGrid>
      <w:tr w:rsidR="001A2A53" w:rsidRPr="000136CB" w:rsidTr="00B73B89">
        <w:trPr>
          <w:trHeight w:val="479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7434" w:type="dxa"/>
            <w:shd w:val="clear" w:color="auto" w:fill="auto"/>
          </w:tcPr>
          <w:p w:rsidR="001A2A53" w:rsidRPr="007D6F3E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9"/>
              <w:jc w:val="center"/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>Progress</w:t>
            </w:r>
            <w:r w:rsidRPr="007D6F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>update/Agreed changes to objective</w:t>
            </w: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  <w:p w:rsidR="001A2A53" w:rsidRPr="000136CB" w:rsidRDefault="001A2A53" w:rsidP="00B73B89"/>
        </w:tc>
      </w:tr>
      <w:tr w:rsidR="001A2A53" w:rsidRPr="000136CB" w:rsidTr="00B73B89">
        <w:trPr>
          <w:trHeight w:val="1034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  <w:tr w:rsidR="001A2A53" w:rsidRPr="000136CB" w:rsidTr="00B73B89">
        <w:trPr>
          <w:trHeight w:val="1050"/>
        </w:trPr>
        <w:tc>
          <w:tcPr>
            <w:tcW w:w="2648" w:type="dxa"/>
            <w:shd w:val="clear" w:color="auto" w:fill="auto"/>
          </w:tcPr>
          <w:p w:rsidR="001A2A53" w:rsidRPr="000136CB" w:rsidRDefault="001A2A53" w:rsidP="00B73B89"/>
        </w:tc>
        <w:tc>
          <w:tcPr>
            <w:tcW w:w="7434" w:type="dxa"/>
            <w:shd w:val="clear" w:color="auto" w:fill="auto"/>
          </w:tcPr>
          <w:p w:rsidR="001A2A53" w:rsidRPr="000136CB" w:rsidRDefault="001A2A53" w:rsidP="00B73B89"/>
        </w:tc>
      </w:tr>
    </w:tbl>
    <w:p w:rsidR="001A2A53" w:rsidRPr="00AA5D9F" w:rsidRDefault="001A2A53" w:rsidP="001A2A53">
      <w:pPr>
        <w:rPr>
          <w:b/>
          <w:sz w:val="28"/>
        </w:rPr>
      </w:pPr>
      <w:r>
        <w:rPr>
          <w:b/>
          <w:sz w:val="28"/>
        </w:rPr>
        <w:lastRenderedPageBreak/>
        <w:t>How are you developing?</w:t>
      </w:r>
    </w:p>
    <w:p w:rsidR="001A2A53" w:rsidRPr="007D6F3E" w:rsidRDefault="001A2A53" w:rsidP="001A2A53">
      <w:pPr>
        <w:pStyle w:val="ListParagraph"/>
        <w:numPr>
          <w:ilvl w:val="0"/>
          <w:numId w:val="3"/>
        </w:numPr>
      </w:pPr>
      <w:r w:rsidRPr="007D6F3E">
        <w:t>Is there anything hindering or preventing your development needs?</w:t>
      </w:r>
    </w:p>
    <w:p w:rsidR="001A2A53" w:rsidRPr="007D6F3E" w:rsidRDefault="001A2A53" w:rsidP="001A2A53">
      <w:pPr>
        <w:pStyle w:val="ListParagraph"/>
        <w:numPr>
          <w:ilvl w:val="0"/>
          <w:numId w:val="3"/>
        </w:numPr>
      </w:pPr>
      <w:r w:rsidRPr="007D6F3E">
        <w:t>Bring any evidence, and be prepared to discuss with your manager.</w:t>
      </w:r>
    </w:p>
    <w:p w:rsidR="001A2A53" w:rsidRPr="007D6F3E" w:rsidRDefault="001A2A53" w:rsidP="001A2A53">
      <w:pPr>
        <w:pStyle w:val="ListParagraph"/>
        <w:numPr>
          <w:ilvl w:val="0"/>
          <w:numId w:val="3"/>
        </w:numPr>
      </w:pPr>
      <w:r w:rsidRPr="007D6F3E">
        <w:t xml:space="preserve">Has your training and development helped you to undertake your role more effectively? </w:t>
      </w:r>
    </w:p>
    <w:p w:rsidR="001A2A53" w:rsidRPr="007D6F3E" w:rsidRDefault="001A2A53" w:rsidP="001A2A53">
      <w:pPr>
        <w:pStyle w:val="ListParagraph"/>
        <w:numPr>
          <w:ilvl w:val="0"/>
          <w:numId w:val="3"/>
        </w:numPr>
      </w:pPr>
      <w:r w:rsidRPr="007D6F3E">
        <w:t>Have you identified any other development needs?</w:t>
      </w:r>
    </w:p>
    <w:tbl>
      <w:tblPr>
        <w:tblpPr w:leftFromText="180" w:rightFromText="180" w:vertAnchor="page" w:horzAnchor="margin" w:tblpXSpec="center" w:tblpY="4123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5141"/>
        <w:gridCol w:w="2138"/>
      </w:tblGrid>
      <w:tr w:rsidR="001A2A53" w:rsidRPr="000136CB" w:rsidTr="00B73B89">
        <w:trPr>
          <w:trHeight w:val="755"/>
        </w:trPr>
        <w:tc>
          <w:tcPr>
            <w:tcW w:w="2708" w:type="dxa"/>
            <w:shd w:val="clear" w:color="auto" w:fill="auto"/>
          </w:tcPr>
          <w:p w:rsidR="001A2A53" w:rsidRPr="007D6F3E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5141" w:type="dxa"/>
            <w:shd w:val="clear" w:color="auto" w:fill="auto"/>
          </w:tcPr>
          <w:p w:rsidR="001A2A53" w:rsidRPr="007D6F3E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33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>Achievement of your training and</w:t>
            </w:r>
            <w:r w:rsidRPr="007D6F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D6F3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  <w:lang w:eastAsia="en-GB"/>
              </w:rPr>
              <w:t xml:space="preserve">development </w:t>
            </w:r>
            <w:r w:rsidRPr="007D6F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(including any hindrances/barriers)</w:t>
            </w:r>
          </w:p>
          <w:p w:rsidR="001A2A53" w:rsidRPr="007D6F3E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6"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7D6F3E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2" w:after="0" w:line="240" w:lineRule="auto"/>
              <w:ind w:lef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6F3E">
              <w:rPr>
                <w:rFonts w:ascii="Calibri" w:eastAsia="Times New Roman" w:hAnsi="Calibri" w:cs="Calibri"/>
                <w:b/>
                <w:bCs/>
                <w:spacing w:val="-2"/>
                <w:sz w:val="24"/>
                <w:szCs w:val="24"/>
                <w:lang w:eastAsia="en-GB"/>
              </w:rPr>
              <w:t>Additional Support</w:t>
            </w:r>
          </w:p>
        </w:tc>
      </w:tr>
      <w:tr w:rsidR="001A2A53" w:rsidRPr="000136CB" w:rsidTr="00B73B89">
        <w:trPr>
          <w:trHeight w:val="1028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28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1A2A53" w:rsidRPr="000136CB" w:rsidTr="00B73B89">
        <w:trPr>
          <w:trHeight w:val="1043"/>
        </w:trPr>
        <w:tc>
          <w:tcPr>
            <w:tcW w:w="270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41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38" w:type="dxa"/>
            <w:shd w:val="clear" w:color="auto" w:fill="auto"/>
          </w:tcPr>
          <w:p w:rsidR="001A2A53" w:rsidRPr="000136CB" w:rsidRDefault="001A2A53" w:rsidP="00B73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9" w:hanging="284"/>
              <w:rPr>
                <w:rFonts w:ascii="Calibri" w:eastAsiaTheme="minorEastAsia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1A2A53" w:rsidRDefault="001A2A53" w:rsidP="001A2A53">
      <w:bookmarkStart w:id="0" w:name="_GoBack"/>
      <w:bookmarkEnd w:id="0"/>
    </w:p>
    <w:sectPr w:rsidR="001A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157"/>
    <w:multiLevelType w:val="hybridMultilevel"/>
    <w:tmpl w:val="E27A0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F9D"/>
    <w:multiLevelType w:val="hybridMultilevel"/>
    <w:tmpl w:val="ED962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DEB"/>
    <w:multiLevelType w:val="hybridMultilevel"/>
    <w:tmpl w:val="6228F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1"/>
    <w:rsid w:val="001A2A53"/>
    <w:rsid w:val="00724567"/>
    <w:rsid w:val="00A86D01"/>
    <w:rsid w:val="00B41F6F"/>
    <w:rsid w:val="00DF28BB"/>
    <w:rsid w:val="00E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6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24567"/>
    <w:pPr>
      <w:widowControl w:val="0"/>
      <w:autoSpaceDE w:val="0"/>
      <w:autoSpaceDN w:val="0"/>
      <w:adjustRightInd w:val="0"/>
      <w:spacing w:after="0" w:line="240" w:lineRule="auto"/>
      <w:ind w:left="1039" w:hanging="284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24567"/>
    <w:rPr>
      <w:rFonts w:ascii="Calibri" w:eastAsiaTheme="minorEastAsia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6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24567"/>
    <w:pPr>
      <w:widowControl w:val="0"/>
      <w:autoSpaceDE w:val="0"/>
      <w:autoSpaceDN w:val="0"/>
      <w:adjustRightInd w:val="0"/>
      <w:spacing w:after="0" w:line="240" w:lineRule="auto"/>
      <w:ind w:left="1039" w:hanging="284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24567"/>
    <w:rPr>
      <w:rFonts w:ascii="Calibri" w:eastAsiaTheme="minorEastAsia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Tingle</dc:creator>
  <cp:lastModifiedBy>Adam Tingle</cp:lastModifiedBy>
  <cp:revision>2</cp:revision>
  <cp:lastPrinted>2018-04-10T16:32:00Z</cp:lastPrinted>
  <dcterms:created xsi:type="dcterms:W3CDTF">2018-04-10T16:33:00Z</dcterms:created>
  <dcterms:modified xsi:type="dcterms:W3CDTF">2018-04-10T16:33:00Z</dcterms:modified>
</cp:coreProperties>
</file>