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CC6CC" w14:textId="0D9042F1" w:rsidR="00E67067" w:rsidRDefault="007B03B8" w:rsidP="00E67067">
      <w:pPr>
        <w:jc w:val="center"/>
        <w:rPr>
          <w:b/>
        </w:rPr>
      </w:pPr>
      <w:r w:rsidRPr="000D31CD">
        <w:rPr>
          <w:rFonts w:ascii="Times New Roman" w:eastAsia="Times New Roman" w:hAnsi="Times New Roman" w:cs="Times New Roman"/>
          <w:noProof/>
          <w:sz w:val="24"/>
          <w:szCs w:val="24"/>
          <w:lang w:eastAsia="en-GB"/>
        </w:rPr>
        <w:drawing>
          <wp:anchor distT="0" distB="0" distL="114300" distR="114300" simplePos="0" relativeHeight="251697152" behindDoc="0" locked="0" layoutInCell="1" allowOverlap="1" wp14:anchorId="1D267E49" wp14:editId="7E4CF6CE">
            <wp:simplePos x="0" y="0"/>
            <wp:positionH relativeFrom="column">
              <wp:posOffset>-335279</wp:posOffset>
            </wp:positionH>
            <wp:positionV relativeFrom="paragraph">
              <wp:posOffset>-110490</wp:posOffset>
            </wp:positionV>
            <wp:extent cx="1459622" cy="937260"/>
            <wp:effectExtent l="0" t="0" r="7620" b="0"/>
            <wp:wrapNone/>
            <wp:docPr id="50" name="Picture 50" descr="H:\Downloads\SYTT Doncaster logo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ownloads\SYTT Doncaster logo no backgrou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9406" cy="943542"/>
                    </a:xfrm>
                    <a:prstGeom prst="rect">
                      <a:avLst/>
                    </a:prstGeom>
                    <a:noFill/>
                    <a:ln>
                      <a:noFill/>
                    </a:ln>
                  </pic:spPr>
                </pic:pic>
              </a:graphicData>
            </a:graphic>
            <wp14:sizeRelH relativeFrom="page">
              <wp14:pctWidth>0</wp14:pctWidth>
            </wp14:sizeRelH>
            <wp14:sizeRelV relativeFrom="page">
              <wp14:pctHeight>0</wp14:pctHeight>
            </wp14:sizeRelV>
          </wp:anchor>
        </w:drawing>
      </w:r>
      <w:r w:rsidR="00BD1BA5" w:rsidRPr="000D31CD">
        <w:rPr>
          <w:rFonts w:ascii="Times New Roman" w:eastAsia="Times New Roman" w:hAnsi="Times New Roman" w:cs="Times New Roman"/>
          <w:noProof/>
          <w:sz w:val="24"/>
          <w:szCs w:val="24"/>
          <w:lang w:eastAsia="en-GB"/>
        </w:rPr>
        <w:drawing>
          <wp:anchor distT="0" distB="0" distL="114300" distR="114300" simplePos="0" relativeHeight="251699200" behindDoc="0" locked="0" layoutInCell="1" allowOverlap="1" wp14:anchorId="46EC39C8" wp14:editId="5C9F252A">
            <wp:simplePos x="0" y="0"/>
            <wp:positionH relativeFrom="margin">
              <wp:posOffset>1337945</wp:posOffset>
            </wp:positionH>
            <wp:positionV relativeFrom="paragraph">
              <wp:posOffset>8255</wp:posOffset>
            </wp:positionV>
            <wp:extent cx="1242060" cy="292699"/>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2060" cy="292699"/>
                    </a:xfrm>
                    <a:prstGeom prst="rect">
                      <a:avLst/>
                    </a:prstGeom>
                    <a:noFill/>
                  </pic:spPr>
                </pic:pic>
              </a:graphicData>
            </a:graphic>
            <wp14:sizeRelH relativeFrom="margin">
              <wp14:pctWidth>0</wp14:pctWidth>
            </wp14:sizeRelH>
            <wp14:sizeRelV relativeFrom="margin">
              <wp14:pctHeight>0</wp14:pctHeight>
            </wp14:sizeRelV>
          </wp:anchor>
        </w:drawing>
      </w:r>
      <w:r w:rsidR="00E67067" w:rsidRPr="000D31CD">
        <w:rPr>
          <w:rFonts w:ascii="Times New Roman" w:eastAsia="Times New Roman" w:hAnsi="Times New Roman" w:cs="Times New Roman"/>
          <w:noProof/>
          <w:sz w:val="24"/>
          <w:szCs w:val="24"/>
          <w:lang w:eastAsia="en-GB"/>
        </w:rPr>
        <w:drawing>
          <wp:anchor distT="0" distB="0" distL="114300" distR="114300" simplePos="0" relativeHeight="251698176" behindDoc="0" locked="0" layoutInCell="1" allowOverlap="1" wp14:anchorId="7D822F9D" wp14:editId="1E3EF72A">
            <wp:simplePos x="0" y="0"/>
            <wp:positionH relativeFrom="column">
              <wp:posOffset>4745990</wp:posOffset>
            </wp:positionH>
            <wp:positionV relativeFrom="paragraph">
              <wp:posOffset>-197485</wp:posOffset>
            </wp:positionV>
            <wp:extent cx="2244725" cy="1005840"/>
            <wp:effectExtent l="0" t="0" r="3175" b="381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57607" t="2740" r="3462" b="84930"/>
                    <a:stretch>
                      <a:fillRect/>
                    </a:stretch>
                  </pic:blipFill>
                  <pic:spPr bwMode="auto">
                    <a:xfrm>
                      <a:off x="0" y="0"/>
                      <a:ext cx="2244725"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358C1" w14:textId="5A790A0F" w:rsidR="00E67067" w:rsidRDefault="00E67067" w:rsidP="00E67067">
      <w:pPr>
        <w:jc w:val="center"/>
        <w:rPr>
          <w:b/>
        </w:rPr>
      </w:pPr>
    </w:p>
    <w:p w14:paraId="0D356EB9" w14:textId="4D051E1C" w:rsidR="00BD1BA5" w:rsidRDefault="00BD1BA5" w:rsidP="00BD1BA5">
      <w:pPr>
        <w:rPr>
          <w:b/>
        </w:rPr>
      </w:pPr>
    </w:p>
    <w:p w14:paraId="07D09306" w14:textId="54D07D34" w:rsidR="00E67067" w:rsidRPr="0015329A" w:rsidRDefault="00E67067" w:rsidP="00E67067">
      <w:pPr>
        <w:spacing w:after="0"/>
        <w:jc w:val="center"/>
        <w:rPr>
          <w:rFonts w:ascii="Arial" w:hAnsi="Arial" w:cs="Arial"/>
          <w:b/>
          <w:sz w:val="32"/>
        </w:rPr>
      </w:pPr>
      <w:bookmarkStart w:id="0" w:name="_Hlk215828621"/>
      <w:r w:rsidRPr="0015329A">
        <w:rPr>
          <w:rFonts w:ascii="Arial" w:hAnsi="Arial" w:cs="Arial"/>
          <w:b/>
          <w:sz w:val="32"/>
        </w:rPr>
        <w:t>Children’s Speech and Language Therapy</w:t>
      </w:r>
      <w:r>
        <w:rPr>
          <w:rFonts w:ascii="Arial" w:hAnsi="Arial" w:cs="Arial"/>
          <w:b/>
          <w:sz w:val="32"/>
        </w:rPr>
        <w:t xml:space="preserve"> Service</w:t>
      </w:r>
    </w:p>
    <w:p w14:paraId="67A4F56A" w14:textId="6D1E36A3" w:rsidR="00E67067" w:rsidRPr="0015329A" w:rsidRDefault="00E67067" w:rsidP="00E67067">
      <w:pPr>
        <w:jc w:val="center"/>
        <w:rPr>
          <w:rFonts w:ascii="Arial" w:hAnsi="Arial" w:cs="Arial"/>
          <w:b/>
          <w:sz w:val="32"/>
        </w:rPr>
      </w:pPr>
      <w:r w:rsidRPr="0015329A">
        <w:rPr>
          <w:rFonts w:ascii="Arial" w:hAnsi="Arial" w:cs="Arial"/>
          <w:b/>
          <w:sz w:val="32"/>
        </w:rPr>
        <w:t xml:space="preserve">Communication </w:t>
      </w:r>
      <w:r>
        <w:rPr>
          <w:rFonts w:ascii="Arial" w:hAnsi="Arial" w:cs="Arial"/>
          <w:b/>
          <w:sz w:val="32"/>
        </w:rPr>
        <w:t xml:space="preserve">Needs </w:t>
      </w:r>
      <w:r w:rsidRPr="0015329A">
        <w:rPr>
          <w:rFonts w:ascii="Arial" w:hAnsi="Arial" w:cs="Arial"/>
          <w:b/>
          <w:sz w:val="32"/>
        </w:rPr>
        <w:t>Referral Guidance</w:t>
      </w:r>
      <w:bookmarkEnd w:id="0"/>
    </w:p>
    <w:p w14:paraId="3E67D21A" w14:textId="2A785C00" w:rsidR="00E67067" w:rsidRDefault="00E67067" w:rsidP="002147B6">
      <w:pPr>
        <w:jc w:val="both"/>
        <w:rPr>
          <w:rFonts w:ascii="Arial" w:hAnsi="Arial" w:cs="Arial"/>
        </w:rPr>
      </w:pPr>
      <w:r w:rsidRPr="0015329A">
        <w:rPr>
          <w:rFonts w:ascii="Arial" w:hAnsi="Arial" w:cs="Arial"/>
        </w:rPr>
        <w:t xml:space="preserve">Please read this page before making a referral to the Children’s Speech and </w:t>
      </w:r>
      <w:r>
        <w:rPr>
          <w:rFonts w:ascii="Arial" w:hAnsi="Arial" w:cs="Arial"/>
        </w:rPr>
        <w:t>Language Therapy (SALT) service to ensure your referral is accepted.</w:t>
      </w:r>
      <w:r w:rsidR="003F7A3F">
        <w:rPr>
          <w:rFonts w:ascii="Arial" w:hAnsi="Arial" w:cs="Arial"/>
        </w:rPr>
        <w:t xml:space="preserve"> Most referrals are accepted from 2 years of age upwards, but some referrals are accepted for children younger than 2 years old e.g. eating and drinking concerns. </w:t>
      </w:r>
    </w:p>
    <w:p w14:paraId="2FF40D2F" w14:textId="0954BB4A" w:rsidR="00E67067" w:rsidRPr="0015329A" w:rsidRDefault="00E67067" w:rsidP="002147B6">
      <w:pPr>
        <w:jc w:val="both"/>
        <w:rPr>
          <w:rFonts w:ascii="Arial" w:hAnsi="Arial" w:cs="Arial"/>
        </w:rPr>
      </w:pPr>
      <w:r w:rsidRPr="0015329A">
        <w:rPr>
          <w:rFonts w:ascii="Arial" w:hAnsi="Arial" w:cs="Arial"/>
        </w:rPr>
        <w:t xml:space="preserve">The SALT service is made up of different teams and specialisms. When a child is referred to us, </w:t>
      </w:r>
      <w:r w:rsidR="003516FF">
        <w:rPr>
          <w:rFonts w:ascii="Arial" w:hAnsi="Arial" w:cs="Arial"/>
        </w:rPr>
        <w:t xml:space="preserve">the referral will be triaged, and </w:t>
      </w:r>
      <w:r w:rsidRPr="0015329A">
        <w:rPr>
          <w:rFonts w:ascii="Arial" w:hAnsi="Arial" w:cs="Arial"/>
        </w:rPr>
        <w:t>we will always aim to allocate them to the most appropriate team</w:t>
      </w:r>
      <w:r>
        <w:rPr>
          <w:rFonts w:ascii="Arial" w:hAnsi="Arial" w:cs="Arial"/>
        </w:rPr>
        <w:t xml:space="preserve"> and therapist for their ne</w:t>
      </w:r>
      <w:r w:rsidR="000F5C3B">
        <w:rPr>
          <w:rFonts w:ascii="Arial" w:hAnsi="Arial" w:cs="Arial"/>
        </w:rPr>
        <w:t>ed</w:t>
      </w:r>
      <w:r w:rsidR="003516FF">
        <w:rPr>
          <w:rFonts w:ascii="Arial" w:hAnsi="Arial" w:cs="Arial"/>
        </w:rPr>
        <w:t>s. P</w:t>
      </w:r>
      <w:r w:rsidR="000F5C3B">
        <w:rPr>
          <w:rFonts w:ascii="Arial" w:hAnsi="Arial" w:cs="Arial"/>
        </w:rPr>
        <w:t>arents will be informed of which team their child has been allocated to, following triage of referral.</w:t>
      </w:r>
    </w:p>
    <w:tbl>
      <w:tblPr>
        <w:tblStyle w:val="TableGrid"/>
        <w:tblW w:w="11058" w:type="dxa"/>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78"/>
        <w:gridCol w:w="2551"/>
        <w:gridCol w:w="2764"/>
        <w:gridCol w:w="2765"/>
      </w:tblGrid>
      <w:tr w:rsidR="00E67067" w14:paraId="067DC0BA" w14:textId="77777777" w:rsidTr="005F5DA7">
        <w:trPr>
          <w:trHeight w:val="648"/>
        </w:trPr>
        <w:tc>
          <w:tcPr>
            <w:tcW w:w="2978" w:type="dxa"/>
            <w:tcBorders>
              <w:bottom w:val="nil"/>
            </w:tcBorders>
            <w:shd w:val="clear" w:color="auto" w:fill="9CC2E5" w:themeFill="accent1" w:themeFillTint="99"/>
            <w:vAlign w:val="center"/>
          </w:tcPr>
          <w:p w14:paraId="40AA8077" w14:textId="37F60A29" w:rsidR="00E67067" w:rsidRPr="0015329A" w:rsidRDefault="00E67067" w:rsidP="00BA7554">
            <w:pPr>
              <w:jc w:val="center"/>
              <w:rPr>
                <w:rFonts w:ascii="Arial" w:hAnsi="Arial" w:cs="Arial"/>
                <w:b/>
              </w:rPr>
            </w:pPr>
            <w:r w:rsidRPr="0015329A">
              <w:rPr>
                <w:rFonts w:ascii="Arial" w:hAnsi="Arial" w:cs="Arial"/>
                <w:b/>
              </w:rPr>
              <w:t>Outpatient Clinic</w:t>
            </w:r>
            <w:r w:rsidR="00772FD9">
              <w:rPr>
                <w:rFonts w:ascii="Arial" w:hAnsi="Arial" w:cs="Arial"/>
                <w:b/>
              </w:rPr>
              <w:t xml:space="preserve"> team</w:t>
            </w:r>
          </w:p>
        </w:tc>
        <w:tc>
          <w:tcPr>
            <w:tcW w:w="2551" w:type="dxa"/>
            <w:tcBorders>
              <w:bottom w:val="nil"/>
            </w:tcBorders>
            <w:shd w:val="clear" w:color="auto" w:fill="9CC2E5" w:themeFill="accent1" w:themeFillTint="99"/>
            <w:vAlign w:val="center"/>
          </w:tcPr>
          <w:p w14:paraId="680F3E81" w14:textId="5D7717F1" w:rsidR="00E67067" w:rsidRPr="0015329A" w:rsidRDefault="00E67067" w:rsidP="00BA7554">
            <w:pPr>
              <w:jc w:val="center"/>
              <w:rPr>
                <w:rFonts w:ascii="Arial" w:hAnsi="Arial" w:cs="Arial"/>
                <w:b/>
              </w:rPr>
            </w:pPr>
            <w:r w:rsidRPr="0015329A">
              <w:rPr>
                <w:rFonts w:ascii="Arial" w:hAnsi="Arial" w:cs="Arial"/>
                <w:b/>
              </w:rPr>
              <w:t>Child Development Centre (CDC)</w:t>
            </w:r>
            <w:r w:rsidR="00772FD9">
              <w:rPr>
                <w:rFonts w:ascii="Arial" w:hAnsi="Arial" w:cs="Arial"/>
                <w:b/>
              </w:rPr>
              <w:t xml:space="preserve"> team</w:t>
            </w:r>
          </w:p>
        </w:tc>
        <w:tc>
          <w:tcPr>
            <w:tcW w:w="2764" w:type="dxa"/>
            <w:tcBorders>
              <w:bottom w:val="nil"/>
            </w:tcBorders>
            <w:shd w:val="clear" w:color="auto" w:fill="9CC2E5" w:themeFill="accent1" w:themeFillTint="99"/>
            <w:vAlign w:val="center"/>
          </w:tcPr>
          <w:p w14:paraId="2BDDBC92" w14:textId="04FC5DFC" w:rsidR="00E67067" w:rsidRPr="0015329A" w:rsidRDefault="00E67067" w:rsidP="00BA7554">
            <w:pPr>
              <w:jc w:val="center"/>
              <w:rPr>
                <w:rFonts w:ascii="Arial" w:hAnsi="Arial" w:cs="Arial"/>
                <w:b/>
              </w:rPr>
            </w:pPr>
            <w:r w:rsidRPr="0015329A">
              <w:rPr>
                <w:rFonts w:ascii="Arial" w:hAnsi="Arial" w:cs="Arial"/>
                <w:b/>
              </w:rPr>
              <w:t>Mainstream Schools</w:t>
            </w:r>
            <w:r w:rsidR="00772FD9">
              <w:rPr>
                <w:rFonts w:ascii="Arial" w:hAnsi="Arial" w:cs="Arial"/>
                <w:b/>
              </w:rPr>
              <w:t xml:space="preserve"> team</w:t>
            </w:r>
          </w:p>
        </w:tc>
        <w:tc>
          <w:tcPr>
            <w:tcW w:w="2765" w:type="dxa"/>
            <w:tcBorders>
              <w:bottom w:val="nil"/>
            </w:tcBorders>
            <w:shd w:val="clear" w:color="auto" w:fill="9CC2E5" w:themeFill="accent1" w:themeFillTint="99"/>
            <w:vAlign w:val="center"/>
          </w:tcPr>
          <w:p w14:paraId="7498017B" w14:textId="484C3057" w:rsidR="00E67067" w:rsidRPr="0015329A" w:rsidRDefault="00E67067" w:rsidP="00BA7554">
            <w:pPr>
              <w:jc w:val="center"/>
              <w:rPr>
                <w:rFonts w:ascii="Arial" w:hAnsi="Arial" w:cs="Arial"/>
                <w:b/>
              </w:rPr>
            </w:pPr>
            <w:r>
              <w:rPr>
                <w:rFonts w:ascii="Arial" w:hAnsi="Arial" w:cs="Arial"/>
                <w:b/>
              </w:rPr>
              <w:t>S</w:t>
            </w:r>
            <w:r w:rsidR="005F5DA7">
              <w:rPr>
                <w:rFonts w:ascii="Arial" w:hAnsi="Arial" w:cs="Arial"/>
                <w:b/>
              </w:rPr>
              <w:t>pecial Schools team</w:t>
            </w:r>
          </w:p>
        </w:tc>
      </w:tr>
      <w:tr w:rsidR="00E67067" w14:paraId="2FA20BA1" w14:textId="77777777" w:rsidTr="005F5DA7">
        <w:tc>
          <w:tcPr>
            <w:tcW w:w="2978" w:type="dxa"/>
            <w:tcBorders>
              <w:top w:val="nil"/>
            </w:tcBorders>
          </w:tcPr>
          <w:p w14:paraId="2157488F" w14:textId="77777777" w:rsidR="00E67067" w:rsidRDefault="00E67067" w:rsidP="00E67067">
            <w:pPr>
              <w:rPr>
                <w:rFonts w:ascii="Arial" w:hAnsi="Arial" w:cs="Arial"/>
              </w:rPr>
            </w:pPr>
          </w:p>
          <w:p w14:paraId="2C875723" w14:textId="2B85F1EA" w:rsidR="00E67067" w:rsidRDefault="00E67067" w:rsidP="00E67067">
            <w:pPr>
              <w:rPr>
                <w:rFonts w:ascii="Arial" w:hAnsi="Arial" w:cs="Arial"/>
              </w:rPr>
            </w:pPr>
            <w:r w:rsidRPr="0015329A">
              <w:rPr>
                <w:rFonts w:ascii="Arial" w:hAnsi="Arial" w:cs="Arial"/>
              </w:rPr>
              <w:t>Our clinic</w:t>
            </w:r>
            <w:r w:rsidR="00757371">
              <w:rPr>
                <w:rFonts w:ascii="Arial" w:hAnsi="Arial" w:cs="Arial"/>
              </w:rPr>
              <w:t>-</w:t>
            </w:r>
            <w:r w:rsidRPr="0015329A">
              <w:rPr>
                <w:rFonts w:ascii="Arial" w:hAnsi="Arial" w:cs="Arial"/>
              </w:rPr>
              <w:t>based team see</w:t>
            </w:r>
            <w:r w:rsidR="00757371">
              <w:rPr>
                <w:rFonts w:ascii="Arial" w:hAnsi="Arial" w:cs="Arial"/>
              </w:rPr>
              <w:t>s</w:t>
            </w:r>
            <w:r w:rsidRPr="0015329A">
              <w:rPr>
                <w:rFonts w:ascii="Arial" w:hAnsi="Arial" w:cs="Arial"/>
              </w:rPr>
              <w:t xml:space="preserve"> most of the children referred to u</w:t>
            </w:r>
            <w:r w:rsidR="00772FD9">
              <w:rPr>
                <w:rFonts w:ascii="Arial" w:hAnsi="Arial" w:cs="Arial"/>
              </w:rPr>
              <w:t>s, 2 years old and above.</w:t>
            </w:r>
          </w:p>
          <w:p w14:paraId="5F26B49A" w14:textId="77777777" w:rsidR="00E67067" w:rsidRPr="0015329A" w:rsidRDefault="00E67067" w:rsidP="00E67067">
            <w:pPr>
              <w:rPr>
                <w:rFonts w:ascii="Arial" w:hAnsi="Arial" w:cs="Arial"/>
              </w:rPr>
            </w:pPr>
          </w:p>
          <w:p w14:paraId="6AEB5E72" w14:textId="3BC350F3" w:rsidR="00E67067" w:rsidRPr="0015329A" w:rsidRDefault="00E67067" w:rsidP="00E67067">
            <w:pPr>
              <w:rPr>
                <w:rFonts w:ascii="Arial" w:hAnsi="Arial" w:cs="Arial"/>
              </w:rPr>
            </w:pPr>
            <w:r w:rsidRPr="0015329A">
              <w:rPr>
                <w:rFonts w:ascii="Arial" w:hAnsi="Arial" w:cs="Arial"/>
              </w:rPr>
              <w:t>The</w:t>
            </w:r>
            <w:r w:rsidR="00757371">
              <w:rPr>
                <w:rFonts w:ascii="Arial" w:hAnsi="Arial" w:cs="Arial"/>
              </w:rPr>
              <w:t xml:space="preserve"> Outpatient team</w:t>
            </w:r>
            <w:r w:rsidRPr="0015329A">
              <w:rPr>
                <w:rFonts w:ascii="Arial" w:hAnsi="Arial" w:cs="Arial"/>
              </w:rPr>
              <w:t xml:space="preserve"> see</w:t>
            </w:r>
            <w:r w:rsidR="00757371">
              <w:rPr>
                <w:rFonts w:ascii="Arial" w:hAnsi="Arial" w:cs="Arial"/>
              </w:rPr>
              <w:t>s</w:t>
            </w:r>
            <w:r w:rsidRPr="0015329A">
              <w:rPr>
                <w:rFonts w:ascii="Arial" w:hAnsi="Arial" w:cs="Arial"/>
              </w:rPr>
              <w:t xml:space="preserve"> children who have </w:t>
            </w:r>
            <w:r>
              <w:rPr>
                <w:rFonts w:ascii="Arial" w:hAnsi="Arial" w:cs="Arial"/>
              </w:rPr>
              <w:t xml:space="preserve">difficulties with speech sounds </w:t>
            </w:r>
            <w:r w:rsidRPr="0015329A">
              <w:rPr>
                <w:rFonts w:ascii="Arial" w:hAnsi="Arial" w:cs="Arial"/>
              </w:rPr>
              <w:t>(pronunciation), language difficulties, as well as younger children who stammer.</w:t>
            </w:r>
          </w:p>
          <w:p w14:paraId="629327D5" w14:textId="77777777" w:rsidR="00E67067" w:rsidRPr="0015329A" w:rsidRDefault="00E67067" w:rsidP="00E67067">
            <w:pPr>
              <w:rPr>
                <w:rFonts w:ascii="Arial" w:hAnsi="Arial" w:cs="Arial"/>
              </w:rPr>
            </w:pPr>
          </w:p>
          <w:p w14:paraId="426C104A" w14:textId="193B2CBE" w:rsidR="00E67067" w:rsidRPr="0015329A" w:rsidRDefault="00E67067" w:rsidP="00E67067">
            <w:pPr>
              <w:rPr>
                <w:rFonts w:ascii="Arial" w:hAnsi="Arial" w:cs="Arial"/>
              </w:rPr>
            </w:pPr>
            <w:r w:rsidRPr="0015329A">
              <w:rPr>
                <w:rFonts w:ascii="Arial" w:hAnsi="Arial" w:cs="Arial"/>
              </w:rPr>
              <w:t xml:space="preserve">We have </w:t>
            </w:r>
            <w:r w:rsidR="00ED4600">
              <w:rPr>
                <w:rFonts w:ascii="Arial" w:hAnsi="Arial" w:cs="Arial"/>
              </w:rPr>
              <w:t>several</w:t>
            </w:r>
            <w:r w:rsidRPr="0015329A">
              <w:rPr>
                <w:rFonts w:ascii="Arial" w:hAnsi="Arial" w:cs="Arial"/>
              </w:rPr>
              <w:t xml:space="preserve"> clinic sites across Doncaster and Bassetlaw. We will try to offer you an appointment at the nearest site to you.</w:t>
            </w:r>
          </w:p>
          <w:p w14:paraId="46B9AEAA" w14:textId="77777777" w:rsidR="00E67067" w:rsidRPr="0015329A" w:rsidRDefault="00E67067" w:rsidP="00E67067">
            <w:pPr>
              <w:rPr>
                <w:rFonts w:ascii="Arial" w:hAnsi="Arial" w:cs="Arial"/>
              </w:rPr>
            </w:pPr>
          </w:p>
        </w:tc>
        <w:tc>
          <w:tcPr>
            <w:tcW w:w="2551" w:type="dxa"/>
            <w:tcBorders>
              <w:top w:val="nil"/>
            </w:tcBorders>
          </w:tcPr>
          <w:p w14:paraId="5C6E8A0C" w14:textId="77777777" w:rsidR="00E67067" w:rsidRDefault="00E67067" w:rsidP="00E67067">
            <w:pPr>
              <w:rPr>
                <w:rFonts w:ascii="Arial" w:hAnsi="Arial" w:cs="Arial"/>
              </w:rPr>
            </w:pPr>
          </w:p>
          <w:p w14:paraId="17B2C37B" w14:textId="55EB703A" w:rsidR="00E67067" w:rsidRPr="0015329A" w:rsidRDefault="00E67067" w:rsidP="00E67067">
            <w:pPr>
              <w:rPr>
                <w:rFonts w:ascii="Arial" w:hAnsi="Arial" w:cs="Arial"/>
              </w:rPr>
            </w:pPr>
            <w:r w:rsidRPr="0015329A">
              <w:rPr>
                <w:rFonts w:ascii="Arial" w:hAnsi="Arial" w:cs="Arial"/>
              </w:rPr>
              <w:t>Our CDC team see</w:t>
            </w:r>
            <w:r w:rsidR="00757371">
              <w:rPr>
                <w:rFonts w:ascii="Arial" w:hAnsi="Arial" w:cs="Arial"/>
              </w:rPr>
              <w:t>s</w:t>
            </w:r>
            <w:r w:rsidRPr="0015329A">
              <w:rPr>
                <w:rFonts w:ascii="Arial" w:hAnsi="Arial" w:cs="Arial"/>
              </w:rPr>
              <w:t xml:space="preserve"> children with additional needs and diagnoses who are not </w:t>
            </w:r>
            <w:r w:rsidR="00D30C94">
              <w:rPr>
                <w:rFonts w:ascii="Arial" w:hAnsi="Arial" w:cs="Arial"/>
              </w:rPr>
              <w:t xml:space="preserve">yet in Year 1 at school, </w:t>
            </w:r>
            <w:r w:rsidR="00772FD9">
              <w:rPr>
                <w:rFonts w:ascii="Arial" w:hAnsi="Arial" w:cs="Arial"/>
              </w:rPr>
              <w:t xml:space="preserve">who have Paediatrics or therapies involvement </w:t>
            </w:r>
            <w:r w:rsidR="00D30C94">
              <w:rPr>
                <w:rFonts w:ascii="Arial" w:hAnsi="Arial" w:cs="Arial"/>
              </w:rPr>
              <w:t>and require a multi-disciplinary approach.</w:t>
            </w:r>
          </w:p>
          <w:p w14:paraId="40020659" w14:textId="77777777" w:rsidR="00E67067" w:rsidRPr="0015329A" w:rsidRDefault="00E67067" w:rsidP="00E67067">
            <w:pPr>
              <w:rPr>
                <w:rFonts w:ascii="Arial" w:hAnsi="Arial" w:cs="Arial"/>
              </w:rPr>
            </w:pPr>
          </w:p>
          <w:p w14:paraId="28BA54CF" w14:textId="4F053D56" w:rsidR="00E67067" w:rsidRPr="0015329A" w:rsidRDefault="00E67067" w:rsidP="00757371">
            <w:pPr>
              <w:rPr>
                <w:rFonts w:ascii="Arial" w:hAnsi="Arial" w:cs="Arial"/>
              </w:rPr>
            </w:pPr>
            <w:r w:rsidRPr="0015329A">
              <w:rPr>
                <w:rFonts w:ascii="Arial" w:hAnsi="Arial" w:cs="Arial"/>
              </w:rPr>
              <w:t>The CDC team see</w:t>
            </w:r>
            <w:r w:rsidR="00757371">
              <w:rPr>
                <w:rFonts w:ascii="Arial" w:hAnsi="Arial" w:cs="Arial"/>
              </w:rPr>
              <w:t>s</w:t>
            </w:r>
            <w:r w:rsidRPr="0015329A">
              <w:rPr>
                <w:rFonts w:ascii="Arial" w:hAnsi="Arial" w:cs="Arial"/>
              </w:rPr>
              <w:t xml:space="preserve"> children in clinic at Doncaster or Bassetlaw Hospital as well as at home or in </w:t>
            </w:r>
            <w:r>
              <w:rPr>
                <w:rFonts w:ascii="Arial" w:hAnsi="Arial" w:cs="Arial"/>
              </w:rPr>
              <w:t>n</w:t>
            </w:r>
            <w:r w:rsidRPr="0015329A">
              <w:rPr>
                <w:rFonts w:ascii="Arial" w:hAnsi="Arial" w:cs="Arial"/>
              </w:rPr>
              <w:t>ursery</w:t>
            </w:r>
            <w:r>
              <w:rPr>
                <w:rFonts w:ascii="Arial" w:hAnsi="Arial" w:cs="Arial"/>
              </w:rPr>
              <w:t xml:space="preserve"> </w:t>
            </w:r>
            <w:r w:rsidRPr="0015329A">
              <w:rPr>
                <w:rFonts w:ascii="Arial" w:hAnsi="Arial" w:cs="Arial"/>
              </w:rPr>
              <w:t>/</w:t>
            </w:r>
            <w:r>
              <w:rPr>
                <w:rFonts w:ascii="Arial" w:hAnsi="Arial" w:cs="Arial"/>
              </w:rPr>
              <w:t xml:space="preserve"> </w:t>
            </w:r>
            <w:r w:rsidRPr="0015329A">
              <w:rPr>
                <w:rFonts w:ascii="Arial" w:hAnsi="Arial" w:cs="Arial"/>
              </w:rPr>
              <w:t>school.</w:t>
            </w:r>
          </w:p>
        </w:tc>
        <w:tc>
          <w:tcPr>
            <w:tcW w:w="2764" w:type="dxa"/>
            <w:tcBorders>
              <w:top w:val="nil"/>
            </w:tcBorders>
          </w:tcPr>
          <w:p w14:paraId="0F543FD3" w14:textId="77777777" w:rsidR="00E67067" w:rsidRDefault="00E67067" w:rsidP="00E67067">
            <w:pPr>
              <w:rPr>
                <w:rFonts w:ascii="Arial" w:hAnsi="Arial" w:cs="Arial"/>
              </w:rPr>
            </w:pPr>
          </w:p>
          <w:p w14:paraId="2E214517" w14:textId="1E0E823A" w:rsidR="00E67067" w:rsidRDefault="00E67067" w:rsidP="00E67067">
            <w:pPr>
              <w:rPr>
                <w:rFonts w:ascii="Arial" w:hAnsi="Arial" w:cs="Arial"/>
              </w:rPr>
            </w:pPr>
            <w:r w:rsidRPr="0015329A">
              <w:rPr>
                <w:rFonts w:ascii="Arial" w:hAnsi="Arial" w:cs="Arial"/>
              </w:rPr>
              <w:t>Our Mainstream Schools team see</w:t>
            </w:r>
            <w:r w:rsidR="00757371">
              <w:rPr>
                <w:rFonts w:ascii="Arial" w:hAnsi="Arial" w:cs="Arial"/>
              </w:rPr>
              <w:t>s</w:t>
            </w:r>
            <w:r w:rsidRPr="0015329A">
              <w:rPr>
                <w:rFonts w:ascii="Arial" w:hAnsi="Arial" w:cs="Arial"/>
              </w:rPr>
              <w:t xml:space="preserve"> children with SEN who are in Year 1 or above at school and have some </w:t>
            </w:r>
            <w:r>
              <w:rPr>
                <w:rFonts w:ascii="Arial" w:hAnsi="Arial" w:cs="Arial"/>
              </w:rPr>
              <w:t>confirmed</w:t>
            </w:r>
            <w:r w:rsidRPr="0015329A">
              <w:rPr>
                <w:rFonts w:ascii="Arial" w:hAnsi="Arial" w:cs="Arial"/>
              </w:rPr>
              <w:t xml:space="preserve"> 1-1 support to work on therapy goals.</w:t>
            </w:r>
          </w:p>
          <w:p w14:paraId="65CA3471" w14:textId="194AC89E" w:rsidR="00E67067" w:rsidRDefault="00E67067" w:rsidP="00E67067">
            <w:pPr>
              <w:rPr>
                <w:rFonts w:ascii="Arial" w:hAnsi="Arial" w:cs="Arial"/>
              </w:rPr>
            </w:pPr>
          </w:p>
          <w:p w14:paraId="64FF08A6" w14:textId="51A79FAE" w:rsidR="00E67067" w:rsidRPr="0015329A" w:rsidRDefault="00E67067" w:rsidP="00E67067">
            <w:pPr>
              <w:rPr>
                <w:rFonts w:ascii="Arial" w:hAnsi="Arial" w:cs="Arial"/>
              </w:rPr>
            </w:pPr>
            <w:r>
              <w:rPr>
                <w:rFonts w:ascii="Arial" w:hAnsi="Arial" w:cs="Arial"/>
              </w:rPr>
              <w:t xml:space="preserve">This team sees children </w:t>
            </w:r>
            <w:r w:rsidR="00A70CA9">
              <w:rPr>
                <w:rFonts w:ascii="Arial" w:hAnsi="Arial" w:cs="Arial"/>
              </w:rPr>
              <w:t xml:space="preserve">whose main needs are around </w:t>
            </w:r>
            <w:r>
              <w:rPr>
                <w:rFonts w:ascii="Arial" w:hAnsi="Arial" w:cs="Arial"/>
              </w:rPr>
              <w:t>language and communication</w:t>
            </w:r>
            <w:r w:rsidR="00A70CA9">
              <w:rPr>
                <w:rFonts w:ascii="Arial" w:hAnsi="Arial" w:cs="Arial"/>
              </w:rPr>
              <w:t>.</w:t>
            </w:r>
          </w:p>
          <w:p w14:paraId="4D64491D" w14:textId="77777777" w:rsidR="00E67067" w:rsidRPr="0015329A" w:rsidRDefault="00E67067" w:rsidP="00E67067">
            <w:pPr>
              <w:rPr>
                <w:rFonts w:ascii="Arial" w:hAnsi="Arial" w:cs="Arial"/>
              </w:rPr>
            </w:pPr>
          </w:p>
          <w:p w14:paraId="6884E31A" w14:textId="170EFBE3" w:rsidR="00E67067" w:rsidRDefault="00E67067" w:rsidP="00E67067">
            <w:pPr>
              <w:rPr>
                <w:rFonts w:ascii="Arial" w:hAnsi="Arial" w:cs="Arial"/>
              </w:rPr>
            </w:pPr>
            <w:r w:rsidRPr="0015329A">
              <w:rPr>
                <w:rFonts w:ascii="Arial" w:hAnsi="Arial" w:cs="Arial"/>
              </w:rPr>
              <w:t>The Mainstream Schools team see</w:t>
            </w:r>
            <w:r w:rsidR="00757371">
              <w:rPr>
                <w:rFonts w:ascii="Arial" w:hAnsi="Arial" w:cs="Arial"/>
              </w:rPr>
              <w:t>s</w:t>
            </w:r>
            <w:r w:rsidRPr="0015329A">
              <w:rPr>
                <w:rFonts w:ascii="Arial" w:hAnsi="Arial" w:cs="Arial"/>
              </w:rPr>
              <w:t xml:space="preserve"> children in their school.</w:t>
            </w:r>
          </w:p>
          <w:p w14:paraId="1B55BB7F" w14:textId="019266F8" w:rsidR="00E67067" w:rsidRPr="0015329A" w:rsidRDefault="00E67067" w:rsidP="00E67067">
            <w:pPr>
              <w:rPr>
                <w:rFonts w:ascii="Arial" w:hAnsi="Arial" w:cs="Arial"/>
              </w:rPr>
            </w:pPr>
          </w:p>
        </w:tc>
        <w:tc>
          <w:tcPr>
            <w:tcW w:w="2765" w:type="dxa"/>
            <w:tcBorders>
              <w:top w:val="nil"/>
            </w:tcBorders>
          </w:tcPr>
          <w:p w14:paraId="4306C86F" w14:textId="77777777" w:rsidR="00E67067" w:rsidRDefault="00E67067" w:rsidP="00E67067">
            <w:pPr>
              <w:rPr>
                <w:rFonts w:ascii="Arial" w:hAnsi="Arial" w:cs="Arial"/>
                <w:b/>
              </w:rPr>
            </w:pPr>
          </w:p>
          <w:p w14:paraId="6FB1BEC8" w14:textId="50C23312" w:rsidR="005F5DA7" w:rsidRDefault="005F5DA7" w:rsidP="005F5DA7">
            <w:pPr>
              <w:jc w:val="both"/>
              <w:rPr>
                <w:rFonts w:ascii="Arial" w:hAnsi="Arial" w:cs="Arial"/>
              </w:rPr>
            </w:pPr>
            <w:r w:rsidRPr="00441F06">
              <w:rPr>
                <w:rFonts w:ascii="Arial" w:hAnsi="Arial" w:cs="Arial"/>
              </w:rPr>
              <w:t xml:space="preserve">Our Special Schools team </w:t>
            </w:r>
            <w:r w:rsidR="0017256F">
              <w:rPr>
                <w:rFonts w:ascii="Arial" w:hAnsi="Arial" w:cs="Arial"/>
              </w:rPr>
              <w:t>sees children who are attending a local Special School</w:t>
            </w:r>
            <w:r w:rsidRPr="00441F06">
              <w:rPr>
                <w:rFonts w:ascii="Arial" w:hAnsi="Arial" w:cs="Arial"/>
              </w:rPr>
              <w:t>.</w:t>
            </w:r>
          </w:p>
          <w:p w14:paraId="10F0F845" w14:textId="77777777" w:rsidR="005F5DA7" w:rsidRDefault="005F5DA7" w:rsidP="005F5DA7">
            <w:pPr>
              <w:jc w:val="both"/>
              <w:rPr>
                <w:rFonts w:ascii="Arial" w:hAnsi="Arial" w:cs="Arial"/>
              </w:rPr>
            </w:pPr>
          </w:p>
          <w:p w14:paraId="07711B0E" w14:textId="77777777" w:rsidR="005F5DA7" w:rsidRDefault="005F5DA7" w:rsidP="005F5DA7">
            <w:pPr>
              <w:jc w:val="both"/>
              <w:rPr>
                <w:rFonts w:ascii="Arial" w:hAnsi="Arial" w:cs="Arial"/>
              </w:rPr>
            </w:pPr>
            <w:r>
              <w:rPr>
                <w:rFonts w:ascii="Arial" w:hAnsi="Arial" w:cs="Arial"/>
              </w:rPr>
              <w:t>Some children and young people who attend Special School might be invited to clinic for some of their input.</w:t>
            </w:r>
          </w:p>
          <w:p w14:paraId="19278D1A" w14:textId="77777777" w:rsidR="005F5DA7" w:rsidRDefault="005F5DA7" w:rsidP="005F5DA7">
            <w:pPr>
              <w:jc w:val="both"/>
              <w:rPr>
                <w:rFonts w:ascii="Arial" w:hAnsi="Arial" w:cs="Arial"/>
              </w:rPr>
            </w:pPr>
          </w:p>
          <w:p w14:paraId="7644273B" w14:textId="1D5CEDF2" w:rsidR="00BD1BA5" w:rsidRPr="0015329A" w:rsidRDefault="005F5DA7" w:rsidP="005F5DA7">
            <w:pPr>
              <w:rPr>
                <w:rFonts w:ascii="Arial" w:hAnsi="Arial" w:cs="Arial"/>
              </w:rPr>
            </w:pPr>
            <w:r>
              <w:rPr>
                <w:rFonts w:ascii="Arial" w:hAnsi="Arial" w:cs="Arial"/>
              </w:rPr>
              <w:t>Referrals to this team must be done on a separate form which has been shared with school leaders and can be found on our website.</w:t>
            </w:r>
          </w:p>
        </w:tc>
      </w:tr>
      <w:tr w:rsidR="005F5DA7" w14:paraId="3F3F0EFF" w14:textId="77777777" w:rsidTr="005F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1057" w:type="dxa"/>
            <w:gridSpan w:val="4"/>
            <w:shd w:val="clear" w:color="auto" w:fill="9CC2E5" w:themeFill="accent1" w:themeFillTint="99"/>
            <w:vAlign w:val="center"/>
          </w:tcPr>
          <w:p w14:paraId="2F9C789B" w14:textId="5262F02B" w:rsidR="005F5DA7" w:rsidRPr="0015329A" w:rsidRDefault="005F5DA7" w:rsidP="00BA7554">
            <w:pPr>
              <w:jc w:val="center"/>
              <w:rPr>
                <w:rFonts w:ascii="Arial" w:hAnsi="Arial" w:cs="Arial"/>
                <w:b/>
              </w:rPr>
            </w:pPr>
            <w:r>
              <w:rPr>
                <w:rFonts w:ascii="Arial" w:hAnsi="Arial" w:cs="Arial"/>
                <w:b/>
              </w:rPr>
              <w:t>Other Specialisms</w:t>
            </w:r>
          </w:p>
        </w:tc>
      </w:tr>
      <w:tr w:rsidR="005F5DA7" w14:paraId="75D62C07" w14:textId="77777777" w:rsidTr="005F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57" w:type="dxa"/>
            <w:gridSpan w:val="4"/>
          </w:tcPr>
          <w:p w14:paraId="712F21D4" w14:textId="77777777" w:rsidR="005F5DA7" w:rsidRPr="0015329A" w:rsidRDefault="005F5DA7" w:rsidP="00BA7554">
            <w:pPr>
              <w:jc w:val="both"/>
              <w:rPr>
                <w:rFonts w:ascii="Arial" w:hAnsi="Arial" w:cs="Arial"/>
                <w:b/>
              </w:rPr>
            </w:pPr>
            <w:r w:rsidRPr="0015329A">
              <w:rPr>
                <w:rFonts w:ascii="Arial" w:hAnsi="Arial" w:cs="Arial"/>
                <w:b/>
              </w:rPr>
              <w:t>Deafness</w:t>
            </w:r>
          </w:p>
          <w:p w14:paraId="14A26975" w14:textId="490DDDB8" w:rsidR="005F5DA7" w:rsidRDefault="005F5DA7" w:rsidP="00BA7554">
            <w:pPr>
              <w:jc w:val="both"/>
              <w:rPr>
                <w:rFonts w:ascii="Arial" w:hAnsi="Arial" w:cs="Arial"/>
              </w:rPr>
            </w:pPr>
            <w:r w:rsidRPr="0015329A">
              <w:rPr>
                <w:rFonts w:ascii="Arial" w:hAnsi="Arial" w:cs="Arial"/>
              </w:rPr>
              <w:t>Our deafness specialist sees children</w:t>
            </w:r>
            <w:r>
              <w:rPr>
                <w:rFonts w:ascii="Arial" w:hAnsi="Arial" w:cs="Arial"/>
              </w:rPr>
              <w:t xml:space="preserve"> and young people who have severe to profound hearing loss. These children and young people are usually already known to our specialist. Children with mild to moderate hearing loss will be seen by our other teams. Please contact the team if you are unsure on 01302 642633.</w:t>
            </w:r>
          </w:p>
          <w:p w14:paraId="6199A56C" w14:textId="77777777" w:rsidR="005F5DA7" w:rsidRDefault="005F5DA7" w:rsidP="00BA7554">
            <w:pPr>
              <w:jc w:val="both"/>
              <w:rPr>
                <w:rFonts w:ascii="Arial" w:hAnsi="Arial" w:cs="Arial"/>
              </w:rPr>
            </w:pPr>
          </w:p>
          <w:p w14:paraId="4EAB6420" w14:textId="1BDF1411" w:rsidR="005F5DA7" w:rsidRPr="00772FD9" w:rsidRDefault="005F5DA7" w:rsidP="00BA7554">
            <w:pPr>
              <w:jc w:val="both"/>
              <w:rPr>
                <w:rFonts w:ascii="Arial" w:hAnsi="Arial" w:cs="Arial"/>
                <w:b/>
                <w:bCs/>
              </w:rPr>
            </w:pPr>
            <w:r w:rsidRPr="00772FD9">
              <w:rPr>
                <w:rFonts w:ascii="Arial" w:hAnsi="Arial" w:cs="Arial"/>
                <w:b/>
                <w:bCs/>
              </w:rPr>
              <w:t>Stammering</w:t>
            </w:r>
          </w:p>
          <w:p w14:paraId="4009488D" w14:textId="260FB7B1" w:rsidR="005F5DA7" w:rsidRDefault="005F5DA7" w:rsidP="00C41B9D">
            <w:pPr>
              <w:jc w:val="both"/>
              <w:rPr>
                <w:rFonts w:ascii="Arial" w:hAnsi="Arial" w:cs="Arial"/>
              </w:rPr>
            </w:pPr>
            <w:r>
              <w:rPr>
                <w:rFonts w:ascii="Arial" w:hAnsi="Arial" w:cs="Arial"/>
              </w:rPr>
              <w:t>Our stammering specialist sees children and young people age 6+, as well as adults who need specialist support around stammering. They see children, young people, and adults in clinic as well as virtually (by phone or video call).</w:t>
            </w:r>
          </w:p>
          <w:p w14:paraId="59E47C73" w14:textId="77777777" w:rsidR="005F5DA7" w:rsidRPr="0015329A" w:rsidRDefault="005F5DA7" w:rsidP="00BA7554">
            <w:pPr>
              <w:jc w:val="both"/>
              <w:rPr>
                <w:rFonts w:ascii="Arial" w:hAnsi="Arial" w:cs="Arial"/>
              </w:rPr>
            </w:pPr>
          </w:p>
          <w:p w14:paraId="5E6BF7C0" w14:textId="77777777" w:rsidR="005F5DA7" w:rsidRPr="00225885" w:rsidRDefault="005F5DA7" w:rsidP="00BA7554">
            <w:pPr>
              <w:jc w:val="both"/>
              <w:rPr>
                <w:rFonts w:ascii="Arial" w:hAnsi="Arial" w:cs="Arial"/>
                <w:b/>
              </w:rPr>
            </w:pPr>
            <w:r w:rsidRPr="00225885">
              <w:rPr>
                <w:rFonts w:ascii="Arial" w:hAnsi="Arial" w:cs="Arial"/>
                <w:b/>
              </w:rPr>
              <w:t>Eating and Drinking</w:t>
            </w:r>
          </w:p>
          <w:p w14:paraId="6F0C6095" w14:textId="77777777" w:rsidR="005F5DA7" w:rsidRDefault="005F5DA7" w:rsidP="00BA7554">
            <w:pPr>
              <w:jc w:val="both"/>
              <w:rPr>
                <w:rFonts w:ascii="Arial" w:hAnsi="Arial" w:cs="Arial"/>
              </w:rPr>
            </w:pPr>
            <w:r>
              <w:rPr>
                <w:rFonts w:ascii="Arial" w:hAnsi="Arial" w:cs="Arial"/>
              </w:rPr>
              <w:t>Our eating and drinking (dysphagia) specialists work with children and young people who have eating and drinking difficulties that are not linked with sensory or behavioural issues.</w:t>
            </w:r>
          </w:p>
          <w:p w14:paraId="25133FD6" w14:textId="4F35A4D9" w:rsidR="005F5DA7" w:rsidRPr="0015329A" w:rsidRDefault="005F5DA7" w:rsidP="002A4326">
            <w:pPr>
              <w:jc w:val="both"/>
              <w:rPr>
                <w:rFonts w:ascii="Arial" w:hAnsi="Arial" w:cs="Arial"/>
              </w:rPr>
            </w:pPr>
            <w:r>
              <w:rPr>
                <w:rFonts w:ascii="Arial" w:hAnsi="Arial" w:cs="Arial"/>
              </w:rPr>
              <w:t xml:space="preserve">Referrals to this team must be done on a separate form: </w:t>
            </w:r>
            <w:hyperlink r:id="rId11" w:history="1">
              <w:r w:rsidRPr="00C728CB">
                <w:rPr>
                  <w:rStyle w:val="Hyperlink"/>
                  <w:rFonts w:ascii="Arial" w:hAnsi="Arial" w:cs="Arial"/>
                </w:rPr>
                <w:t>https://www.dbth.nhs.uk/services/clinical-therapies/speech-language-therapy/childrens-speech-language-therapy-service/</w:t>
              </w:r>
            </w:hyperlink>
            <w:r>
              <w:rPr>
                <w:rFonts w:ascii="Arial" w:hAnsi="Arial" w:cs="Arial"/>
              </w:rPr>
              <w:t xml:space="preserve"> </w:t>
            </w:r>
          </w:p>
        </w:tc>
      </w:tr>
    </w:tbl>
    <w:p w14:paraId="270DBD76" w14:textId="77777777" w:rsidR="000F5C3B" w:rsidRDefault="000F5C3B" w:rsidP="00EF0773">
      <w:pPr>
        <w:tabs>
          <w:tab w:val="left" w:pos="732"/>
        </w:tabs>
        <w:spacing w:after="0" w:line="240" w:lineRule="auto"/>
        <w:rPr>
          <w:rFonts w:ascii="Times New Roman" w:eastAsia="Times New Roman" w:hAnsi="Times New Roman" w:cs="Times New Roman"/>
          <w:sz w:val="24"/>
          <w:szCs w:val="24"/>
        </w:rPr>
      </w:pPr>
    </w:p>
    <w:p w14:paraId="4BD6600D" w14:textId="1183276B" w:rsidR="0017256F" w:rsidRDefault="0017256F" w:rsidP="0017256F">
      <w:pPr>
        <w:tabs>
          <w:tab w:val="left" w:pos="420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D05FAC7" w14:textId="7D570119" w:rsidR="00E67067" w:rsidRPr="000D31CD" w:rsidRDefault="00A50E9D" w:rsidP="00A50E9D">
      <w:pPr>
        <w:tabs>
          <w:tab w:val="left" w:pos="4200"/>
        </w:tabs>
        <w:rPr>
          <w:rFonts w:ascii="Times New Roman" w:eastAsia="Times New Roman" w:hAnsi="Times New Roman" w:cs="Times New Roman"/>
          <w:sz w:val="24"/>
          <w:szCs w:val="24"/>
        </w:rPr>
      </w:pPr>
      <w:r w:rsidRPr="000D31CD">
        <w:rPr>
          <w:rFonts w:ascii="Times New Roman" w:eastAsia="Times New Roman" w:hAnsi="Times New Roman" w:cs="Times New Roman"/>
          <w:noProof/>
          <w:sz w:val="24"/>
          <w:szCs w:val="24"/>
          <w:lang w:eastAsia="en-GB"/>
        </w:rPr>
        <w:lastRenderedPageBreak/>
        <w:drawing>
          <wp:anchor distT="0" distB="0" distL="114300" distR="114300" simplePos="0" relativeHeight="251726848" behindDoc="0" locked="0" layoutInCell="1" allowOverlap="1" wp14:anchorId="29DC1FAD" wp14:editId="5845A739">
            <wp:simplePos x="0" y="0"/>
            <wp:positionH relativeFrom="column">
              <wp:posOffset>4562475</wp:posOffset>
            </wp:positionH>
            <wp:positionV relativeFrom="paragraph">
              <wp:posOffset>-410210</wp:posOffset>
            </wp:positionV>
            <wp:extent cx="2244725" cy="1005840"/>
            <wp:effectExtent l="0" t="0" r="3175" b="3810"/>
            <wp:wrapNone/>
            <wp:docPr id="2064510966" name="Picture 2064510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57607" t="2740" r="3462" b="84930"/>
                    <a:stretch>
                      <a:fillRect/>
                    </a:stretch>
                  </pic:blipFill>
                  <pic:spPr bwMode="auto">
                    <a:xfrm>
                      <a:off x="0" y="0"/>
                      <a:ext cx="224472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17256F">
        <w:rPr>
          <w:rFonts w:ascii="Times New Roman" w:eastAsia="Times New Roman" w:hAnsi="Times New Roman" w:cs="Times New Roman"/>
          <w:sz w:val="24"/>
          <w:szCs w:val="24"/>
        </w:rPr>
        <w:tab/>
      </w:r>
    </w:p>
    <w:p w14:paraId="39726183" w14:textId="77777777" w:rsidR="00E67067" w:rsidRPr="000D31CD" w:rsidRDefault="00E67067" w:rsidP="00E67067">
      <w:pPr>
        <w:spacing w:after="0" w:line="240" w:lineRule="auto"/>
        <w:rPr>
          <w:rFonts w:ascii="Times New Roman" w:eastAsia="Times New Roman" w:hAnsi="Times New Roman" w:cs="Times New Roman"/>
          <w:sz w:val="24"/>
          <w:szCs w:val="24"/>
        </w:rPr>
      </w:pPr>
    </w:p>
    <w:p w14:paraId="7413A16C" w14:textId="77777777" w:rsidR="00E67067" w:rsidRPr="000D31CD" w:rsidRDefault="00E67067" w:rsidP="00E67067">
      <w:pPr>
        <w:spacing w:after="0" w:line="240" w:lineRule="auto"/>
        <w:rPr>
          <w:rFonts w:ascii="Times New Roman" w:eastAsia="Times New Roman" w:hAnsi="Times New Roman" w:cs="Times New Roman"/>
          <w:sz w:val="24"/>
          <w:szCs w:val="24"/>
        </w:rPr>
      </w:pPr>
    </w:p>
    <w:p w14:paraId="3024AD56" w14:textId="77777777" w:rsidR="00E67067" w:rsidRPr="000D31CD" w:rsidRDefault="00E67067" w:rsidP="00E67067">
      <w:pPr>
        <w:spacing w:after="0" w:line="240" w:lineRule="auto"/>
        <w:rPr>
          <w:rFonts w:ascii="Times New Roman" w:eastAsia="Times New Roman" w:hAnsi="Times New Roman" w:cs="Times New Roman"/>
          <w:sz w:val="24"/>
          <w:szCs w:val="24"/>
        </w:rPr>
      </w:pPr>
    </w:p>
    <w:p w14:paraId="0A1A94E3" w14:textId="77777777" w:rsidR="00E67067" w:rsidRPr="000D31CD" w:rsidRDefault="00E67067" w:rsidP="00E67067">
      <w:pPr>
        <w:keepNext/>
        <w:spacing w:after="0" w:line="240" w:lineRule="auto"/>
        <w:ind w:right="-1414"/>
        <w:outlineLvl w:val="0"/>
        <w:rPr>
          <w:rFonts w:ascii="Arial" w:eastAsia="Times New Roman" w:hAnsi="Arial" w:cs="Arial"/>
          <w:bCs/>
          <w:sz w:val="36"/>
          <w:szCs w:val="24"/>
          <w:u w:val="single"/>
        </w:rPr>
      </w:pPr>
    </w:p>
    <w:p w14:paraId="38CE775F" w14:textId="77777777" w:rsidR="00E67067" w:rsidRPr="000D31CD" w:rsidRDefault="00E67067" w:rsidP="00E67067">
      <w:pPr>
        <w:keepNext/>
        <w:spacing w:after="0" w:line="240" w:lineRule="auto"/>
        <w:ind w:right="-1414"/>
        <w:outlineLvl w:val="0"/>
        <w:rPr>
          <w:rFonts w:ascii="Arial" w:eastAsia="Times New Roman" w:hAnsi="Arial" w:cs="Arial"/>
          <w:bCs/>
          <w:sz w:val="36"/>
          <w:szCs w:val="24"/>
          <w:u w:val="single"/>
        </w:rPr>
      </w:pPr>
    </w:p>
    <w:p w14:paraId="63C6461C" w14:textId="3CFE8BFC" w:rsidR="00E67067" w:rsidRPr="000D31CD" w:rsidRDefault="00E67067" w:rsidP="00E67067">
      <w:pPr>
        <w:keepNext/>
        <w:spacing w:after="0" w:line="240" w:lineRule="auto"/>
        <w:ind w:left="993" w:right="968"/>
        <w:jc w:val="center"/>
        <w:outlineLvl w:val="0"/>
        <w:rPr>
          <w:rFonts w:ascii="Arial" w:eastAsia="Times New Roman" w:hAnsi="Arial" w:cs="Arial"/>
          <w:b/>
          <w:color w:val="1F497D"/>
          <w:sz w:val="56"/>
          <w:szCs w:val="56"/>
        </w:rPr>
      </w:pPr>
      <w:r w:rsidRPr="000D31CD">
        <w:rPr>
          <w:rFonts w:ascii="Arial" w:eastAsia="Times New Roman" w:hAnsi="Arial" w:cs="Arial"/>
          <w:b/>
          <w:color w:val="1F497D"/>
          <w:sz w:val="56"/>
          <w:szCs w:val="56"/>
        </w:rPr>
        <w:t>Children’s Speech and Language Therapy Service (S</w:t>
      </w:r>
      <w:r w:rsidR="005F5DA7">
        <w:rPr>
          <w:rFonts w:ascii="Arial" w:eastAsia="Times New Roman" w:hAnsi="Arial" w:cs="Arial"/>
          <w:b/>
          <w:color w:val="1F497D"/>
          <w:sz w:val="56"/>
          <w:szCs w:val="56"/>
        </w:rPr>
        <w:t>A</w:t>
      </w:r>
      <w:r w:rsidRPr="000D31CD">
        <w:rPr>
          <w:rFonts w:ascii="Arial" w:eastAsia="Times New Roman" w:hAnsi="Arial" w:cs="Arial"/>
          <w:b/>
          <w:color w:val="1F497D"/>
          <w:sz w:val="56"/>
          <w:szCs w:val="56"/>
        </w:rPr>
        <w:t>LT)</w:t>
      </w:r>
    </w:p>
    <w:p w14:paraId="487C8EC4" w14:textId="77777777" w:rsidR="00E67067" w:rsidRPr="000D31CD" w:rsidRDefault="00E67067" w:rsidP="00E67067">
      <w:pPr>
        <w:spacing w:after="0" w:line="240" w:lineRule="auto"/>
        <w:rPr>
          <w:rFonts w:ascii="Times New Roman" w:eastAsia="Times New Roman" w:hAnsi="Times New Roman" w:cs="Times New Roman"/>
          <w:sz w:val="24"/>
          <w:szCs w:val="24"/>
        </w:rPr>
      </w:pPr>
    </w:p>
    <w:p w14:paraId="6D7DD2F0" w14:textId="77777777" w:rsidR="00E67067" w:rsidRPr="000D31CD" w:rsidRDefault="00E67067" w:rsidP="00E67067">
      <w:pPr>
        <w:keepNext/>
        <w:spacing w:after="0" w:line="240" w:lineRule="auto"/>
        <w:ind w:left="709" w:right="685"/>
        <w:jc w:val="center"/>
        <w:outlineLvl w:val="0"/>
        <w:rPr>
          <w:rFonts w:ascii="Arial" w:eastAsia="Times New Roman" w:hAnsi="Arial" w:cs="Arial"/>
          <w:color w:val="1F497D"/>
          <w:sz w:val="52"/>
          <w:szCs w:val="52"/>
        </w:rPr>
      </w:pPr>
      <w:r w:rsidRPr="000D31CD">
        <w:rPr>
          <w:rFonts w:ascii="Arial" w:eastAsia="Times New Roman" w:hAnsi="Arial" w:cs="Arial"/>
          <w:color w:val="1F497D"/>
          <w:sz w:val="52"/>
          <w:szCs w:val="52"/>
        </w:rPr>
        <w:t>Communication checklist for children and young people aged 2-18 years</w:t>
      </w:r>
    </w:p>
    <w:p w14:paraId="0F1223F2" w14:textId="77777777" w:rsidR="00E67067" w:rsidRPr="000D31CD" w:rsidRDefault="00E67067" w:rsidP="00E67067">
      <w:pPr>
        <w:spacing w:after="0" w:line="240" w:lineRule="auto"/>
        <w:rPr>
          <w:rFonts w:ascii="Times New Roman" w:eastAsia="Times New Roman" w:hAnsi="Times New Roman" w:cs="Times New Roman"/>
          <w:sz w:val="24"/>
          <w:szCs w:val="24"/>
        </w:rPr>
      </w:pPr>
    </w:p>
    <w:p w14:paraId="45F9BDFA" w14:textId="77777777" w:rsidR="00E67067" w:rsidRPr="000D31CD" w:rsidRDefault="00E67067" w:rsidP="00E67067">
      <w:pPr>
        <w:spacing w:after="0" w:line="240" w:lineRule="auto"/>
        <w:rPr>
          <w:rFonts w:ascii="Times New Roman" w:eastAsia="Times New Roman" w:hAnsi="Times New Roman" w:cs="Times New Roman"/>
          <w:sz w:val="24"/>
          <w:szCs w:val="24"/>
        </w:rPr>
      </w:pPr>
    </w:p>
    <w:p w14:paraId="18F9E91A" w14:textId="6DD737B5" w:rsidR="00E67067" w:rsidRPr="000D31CD" w:rsidRDefault="002F218E" w:rsidP="00E67067">
      <w:pPr>
        <w:spacing w:after="0" w:line="240" w:lineRule="auto"/>
        <w:rPr>
          <w:rFonts w:ascii="Times New Roman" w:eastAsia="Times New Roman" w:hAnsi="Times New Roman" w:cs="Times New Roman"/>
          <w:sz w:val="24"/>
          <w:szCs w:val="24"/>
        </w:rPr>
      </w:pPr>
      <w:r w:rsidRPr="000D31CD">
        <w:rPr>
          <w:rFonts w:ascii="Times New Roman" w:eastAsia="Times New Roman" w:hAnsi="Times New Roman" w:cs="Times New Roman"/>
          <w:noProof/>
          <w:sz w:val="24"/>
          <w:szCs w:val="24"/>
          <w:lang w:eastAsia="en-GB"/>
        </w:rPr>
        <w:drawing>
          <wp:anchor distT="0" distB="0" distL="114300" distR="114300" simplePos="0" relativeHeight="251687936" behindDoc="0" locked="0" layoutInCell="1" allowOverlap="1" wp14:anchorId="78178989" wp14:editId="16F14665">
            <wp:simplePos x="0" y="0"/>
            <wp:positionH relativeFrom="column">
              <wp:posOffset>476250</wp:posOffset>
            </wp:positionH>
            <wp:positionV relativeFrom="paragraph">
              <wp:posOffset>114935</wp:posOffset>
            </wp:positionV>
            <wp:extent cx="5486400" cy="4095750"/>
            <wp:effectExtent l="19050" t="0" r="38100" b="19050"/>
            <wp:wrapNone/>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67056A6" w14:textId="5F6170A6" w:rsidR="00E67067" w:rsidRPr="000D31CD" w:rsidRDefault="002F218E" w:rsidP="00E67067">
      <w:pPr>
        <w:spacing w:after="0" w:line="240" w:lineRule="auto"/>
        <w:rPr>
          <w:rFonts w:ascii="Times New Roman" w:eastAsia="Times New Roman" w:hAnsi="Times New Roman" w:cs="Times New Roman"/>
          <w:sz w:val="24"/>
          <w:szCs w:val="24"/>
        </w:rPr>
        <w:sectPr w:rsidR="00E67067" w:rsidRPr="000D31CD" w:rsidSect="00120205">
          <w:headerReference w:type="even" r:id="rId17"/>
          <w:headerReference w:type="default" r:id="rId18"/>
          <w:footerReference w:type="default" r:id="rId19"/>
          <w:headerReference w:type="first" r:id="rId20"/>
          <w:footerReference w:type="first" r:id="rId21"/>
          <w:pgSz w:w="11906" w:h="16838"/>
          <w:pgMar w:top="720" w:right="720" w:bottom="720" w:left="720" w:header="708" w:footer="708" w:gutter="0"/>
          <w:cols w:space="708"/>
          <w:titlePg/>
          <w:docGrid w:linePitch="360"/>
        </w:sectPr>
      </w:pPr>
      <w:r>
        <w:rPr>
          <w:rFonts w:ascii="Arial" w:eastAsia="Times New Roman" w:hAnsi="Arial" w:cs="Arial"/>
          <w:noProof/>
          <w:color w:val="1F497D"/>
          <w:sz w:val="52"/>
          <w:szCs w:val="52"/>
          <w:lang w:eastAsia="en-GB"/>
        </w:rPr>
        <mc:AlternateContent>
          <mc:Choice Requires="wps">
            <w:drawing>
              <wp:anchor distT="0" distB="0" distL="114300" distR="114300" simplePos="0" relativeHeight="251693056" behindDoc="0" locked="0" layoutInCell="1" allowOverlap="1" wp14:anchorId="3C5A514E" wp14:editId="220BB030">
                <wp:simplePos x="0" y="0"/>
                <wp:positionH relativeFrom="column">
                  <wp:posOffset>4179570</wp:posOffset>
                </wp:positionH>
                <wp:positionV relativeFrom="paragraph">
                  <wp:posOffset>401320</wp:posOffset>
                </wp:positionV>
                <wp:extent cx="2735580" cy="826770"/>
                <wp:effectExtent l="0" t="0" r="26670" b="11430"/>
                <wp:wrapNone/>
                <wp:docPr id="10" name="Rounded Rectangle 10"/>
                <wp:cNvGraphicFramePr/>
                <a:graphic xmlns:a="http://schemas.openxmlformats.org/drawingml/2006/main">
                  <a:graphicData uri="http://schemas.microsoft.com/office/word/2010/wordprocessingShape">
                    <wps:wsp>
                      <wps:cNvSpPr/>
                      <wps:spPr>
                        <a:xfrm>
                          <a:off x="0" y="0"/>
                          <a:ext cx="2735580" cy="82677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AAA39E" w14:textId="44A6C397" w:rsidR="003F7A3F" w:rsidRPr="00B160EA" w:rsidRDefault="003F7A3F" w:rsidP="00E67067">
                            <w:pPr>
                              <w:jc w:val="center"/>
                              <w:rPr>
                                <w:color w:val="000000" w:themeColor="text1"/>
                              </w:rPr>
                            </w:pPr>
                            <w:r>
                              <w:rPr>
                                <w:color w:val="000000" w:themeColor="text1"/>
                              </w:rPr>
                              <w:t xml:space="preserve">Children with persistent speech and language difficulties may </w:t>
                            </w:r>
                            <w:r w:rsidRPr="00B160EA">
                              <w:rPr>
                                <w:color w:val="000000" w:themeColor="text1"/>
                              </w:rPr>
                              <w:t>need specialist intervention</w:t>
                            </w:r>
                            <w:r w:rsidR="005F5DA7">
                              <w:rPr>
                                <w:color w:val="000000" w:themeColor="text1"/>
                              </w:rPr>
                              <w:t xml:space="preserve"> from the SALT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C5A514E" id="Rounded Rectangle 10" o:spid="_x0000_s1026" style="position:absolute;margin-left:329.1pt;margin-top:31.6pt;width:215.4pt;height:65.1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" fillcolor="#f2f2f2 [3052]" strokecolor="black [3213]" strokeweight="1pt">
                <v:stroke joinstyle="miter"/>
                <v:textbox>
                  <w:txbxContent>
                    <w:p w14:paraId="7AAAA39E" w14:textId="44A6C397" w:rsidR="003F7A3F" w:rsidRPr="00B160EA" w:rsidRDefault="003F7A3F" w:rsidP="00E67067">
                      <w:pPr>
                        <w:jc w:val="center"/>
                        <w:rPr>
                          <w:color w:val="000000" w:themeColor="text1"/>
                        </w:rPr>
                      </w:pPr>
                      <w:r>
                        <w:rPr>
                          <w:color w:val="000000" w:themeColor="text1"/>
                        </w:rPr>
                        <w:t xml:space="preserve">Children with persistent speech and language difficulties may </w:t>
                      </w:r>
                      <w:r w:rsidRPr="00B160EA">
                        <w:rPr>
                          <w:color w:val="000000" w:themeColor="text1"/>
                        </w:rPr>
                        <w:t>need specialist intervention</w:t>
                      </w:r>
                      <w:r w:rsidR="005F5DA7">
                        <w:rPr>
                          <w:color w:val="000000" w:themeColor="text1"/>
                        </w:rPr>
                        <w:t xml:space="preserve"> from the SALT service</w:t>
                      </w:r>
                    </w:p>
                  </w:txbxContent>
                </v:textbox>
              </v:roundrect>
            </w:pict>
          </mc:Fallback>
        </mc:AlternateContent>
      </w:r>
      <w:r>
        <w:rPr>
          <w:rFonts w:ascii="Arial" w:eastAsia="Times New Roman" w:hAnsi="Arial" w:cs="Arial"/>
          <w:noProof/>
          <w:color w:val="1F497D"/>
          <w:sz w:val="52"/>
          <w:szCs w:val="52"/>
          <w:lang w:eastAsia="en-GB"/>
        </w:rPr>
        <mc:AlternateContent>
          <mc:Choice Requires="wps">
            <w:drawing>
              <wp:anchor distT="0" distB="0" distL="114300" distR="114300" simplePos="0" relativeHeight="251691008" behindDoc="0" locked="0" layoutInCell="1" allowOverlap="1" wp14:anchorId="0CCB8B3E" wp14:editId="42250A5F">
                <wp:simplePos x="0" y="0"/>
                <wp:positionH relativeFrom="column">
                  <wp:posOffset>4191000</wp:posOffset>
                </wp:positionH>
                <wp:positionV relativeFrom="paragraph">
                  <wp:posOffset>3056890</wp:posOffset>
                </wp:positionV>
                <wp:extent cx="2735580" cy="678180"/>
                <wp:effectExtent l="0" t="0" r="26670" b="26670"/>
                <wp:wrapNone/>
                <wp:docPr id="14" name="Rounded Rectangle 14"/>
                <wp:cNvGraphicFramePr/>
                <a:graphic xmlns:a="http://schemas.openxmlformats.org/drawingml/2006/main">
                  <a:graphicData uri="http://schemas.microsoft.com/office/word/2010/wordprocessingShape">
                    <wps:wsp>
                      <wps:cNvSpPr/>
                      <wps:spPr>
                        <a:xfrm>
                          <a:off x="0" y="0"/>
                          <a:ext cx="2735580" cy="67818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2AE7F2" w14:textId="77777777" w:rsidR="003F7A3F" w:rsidRPr="00B160EA" w:rsidRDefault="003F7A3F" w:rsidP="00E67067">
                            <w:pPr>
                              <w:ind w:left="720"/>
                              <w:rPr>
                                <w:color w:val="000000" w:themeColor="text1"/>
                              </w:rPr>
                            </w:pPr>
                            <w:r>
                              <w:rPr>
                                <w:color w:val="000000" w:themeColor="text1"/>
                              </w:rPr>
                              <w:t>All</w:t>
                            </w:r>
                            <w:r w:rsidRPr="00B160EA">
                              <w:rPr>
                                <w:color w:val="000000" w:themeColor="text1"/>
                              </w:rPr>
                              <w:t xml:space="preserve"> children benefit from support to dev</w:t>
                            </w:r>
                            <w:r>
                              <w:rPr>
                                <w:color w:val="000000" w:themeColor="text1"/>
                              </w:rPr>
                              <w:t>elop language and communication</w:t>
                            </w:r>
                          </w:p>
                          <w:p w14:paraId="1C110AB4" w14:textId="77777777" w:rsidR="003F7A3F" w:rsidRPr="00B160EA" w:rsidRDefault="003F7A3F" w:rsidP="00E6706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CB8B3E" id="Rounded Rectangle 14" o:spid="_x0000_s1027" style="position:absolute;margin-left:330pt;margin-top:240.7pt;width:215.4pt;height:53.4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" fillcolor="#f2f2f2 [3052]" strokecolor="black [3213]" strokeweight="1pt">
                <v:stroke joinstyle="miter"/>
                <v:textbox>
                  <w:txbxContent>
                    <w:p w14:paraId="2F2AE7F2" w14:textId="77777777" w:rsidR="003F7A3F" w:rsidRPr="00B160EA" w:rsidRDefault="003F7A3F" w:rsidP="00E67067">
                      <w:pPr>
                        <w:ind w:left="720"/>
                        <w:rPr>
                          <w:color w:val="000000" w:themeColor="text1"/>
                        </w:rPr>
                      </w:pPr>
                      <w:r>
                        <w:rPr>
                          <w:color w:val="000000" w:themeColor="text1"/>
                        </w:rPr>
                        <w:t>All</w:t>
                      </w:r>
                      <w:r w:rsidRPr="00B160EA">
                        <w:rPr>
                          <w:color w:val="000000" w:themeColor="text1"/>
                        </w:rPr>
                        <w:t xml:space="preserve"> children benefit from support to dev</w:t>
                      </w:r>
                      <w:r>
                        <w:rPr>
                          <w:color w:val="000000" w:themeColor="text1"/>
                        </w:rPr>
                        <w:t>elop language and communication</w:t>
                      </w:r>
                    </w:p>
                    <w:p w14:paraId="1C110AB4" w14:textId="77777777" w:rsidR="003F7A3F" w:rsidRPr="00B160EA" w:rsidRDefault="003F7A3F" w:rsidP="00E67067">
                      <w:pPr>
                        <w:jc w:val="center"/>
                        <w:rPr>
                          <w:color w:val="000000" w:themeColor="text1"/>
                        </w:rPr>
                      </w:pPr>
                    </w:p>
                  </w:txbxContent>
                </v:textbox>
              </v:roundrect>
            </w:pict>
          </mc:Fallback>
        </mc:AlternateContent>
      </w:r>
      <w:r>
        <w:rPr>
          <w:rFonts w:ascii="Arial" w:eastAsia="Times New Roman" w:hAnsi="Arial" w:cs="Arial"/>
          <w:noProof/>
          <w:color w:val="1F497D"/>
          <w:sz w:val="52"/>
          <w:szCs w:val="52"/>
          <w:lang w:eastAsia="en-GB"/>
        </w:rPr>
        <mc:AlternateContent>
          <mc:Choice Requires="wps">
            <w:drawing>
              <wp:anchor distT="0" distB="0" distL="114300" distR="114300" simplePos="0" relativeHeight="251692032" behindDoc="0" locked="0" layoutInCell="1" allowOverlap="1" wp14:anchorId="192D1422" wp14:editId="3F85D046">
                <wp:simplePos x="0" y="0"/>
                <wp:positionH relativeFrom="column">
                  <wp:posOffset>4187190</wp:posOffset>
                </wp:positionH>
                <wp:positionV relativeFrom="paragraph">
                  <wp:posOffset>1797050</wp:posOffset>
                </wp:positionV>
                <wp:extent cx="2735580" cy="678180"/>
                <wp:effectExtent l="0" t="0" r="26670" b="26670"/>
                <wp:wrapNone/>
                <wp:docPr id="11" name="Rounded Rectangle 11"/>
                <wp:cNvGraphicFramePr/>
                <a:graphic xmlns:a="http://schemas.openxmlformats.org/drawingml/2006/main">
                  <a:graphicData uri="http://schemas.microsoft.com/office/word/2010/wordprocessingShape">
                    <wps:wsp>
                      <wps:cNvSpPr/>
                      <wps:spPr>
                        <a:xfrm>
                          <a:off x="0" y="0"/>
                          <a:ext cx="2735580" cy="67818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FCA81A" w14:textId="24E44069" w:rsidR="003F7A3F" w:rsidRPr="00B160EA" w:rsidRDefault="003F7A3F" w:rsidP="00E67067">
                            <w:pPr>
                              <w:jc w:val="center"/>
                              <w:rPr>
                                <w:color w:val="000000" w:themeColor="text1"/>
                              </w:rPr>
                            </w:pPr>
                            <w:r w:rsidRPr="00B160EA">
                              <w:rPr>
                                <w:color w:val="000000" w:themeColor="text1"/>
                              </w:rPr>
                              <w:t>Many children have diff</w:t>
                            </w:r>
                            <w:r w:rsidR="005F5DA7">
                              <w:rPr>
                                <w:color w:val="000000" w:themeColor="text1"/>
                              </w:rPr>
                              <w:t>erences</w:t>
                            </w:r>
                            <w:r w:rsidRPr="00B160EA">
                              <w:rPr>
                                <w:color w:val="000000" w:themeColor="text1"/>
                              </w:rPr>
                              <w:t xml:space="preserve"> with language development and need </w:t>
                            </w:r>
                            <w:r w:rsidR="005F5DA7">
                              <w:rPr>
                                <w:color w:val="000000" w:themeColor="text1"/>
                              </w:rPr>
                              <w:t xml:space="preserve">targeted </w:t>
                            </w:r>
                            <w:r w:rsidRPr="00B160EA">
                              <w:rPr>
                                <w:color w:val="000000" w:themeColor="text1"/>
                              </w:rPr>
                              <w:t>additional support</w:t>
                            </w:r>
                            <w:r w:rsidRPr="00B160EA">
                              <w:rPr>
                                <w:color w:val="000000" w:themeColor="text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2D1422" id="Rounded Rectangle 11" o:spid="_x0000_s1028" style="position:absolute;margin-left:329.7pt;margin-top:141.5pt;width:215.4pt;height:53.4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" fillcolor="#f2f2f2 [3052]" strokecolor="black [3213]" strokeweight="1pt">
                <v:stroke joinstyle="miter"/>
                <v:textbox>
                  <w:txbxContent>
                    <w:p w14:paraId="51FCA81A" w14:textId="24E44069" w:rsidR="003F7A3F" w:rsidRPr="00B160EA" w:rsidRDefault="003F7A3F" w:rsidP="00E67067">
                      <w:pPr>
                        <w:jc w:val="center"/>
                        <w:rPr>
                          <w:color w:val="000000" w:themeColor="text1"/>
                        </w:rPr>
                      </w:pPr>
                      <w:r w:rsidRPr="00B160EA">
                        <w:rPr>
                          <w:color w:val="000000" w:themeColor="text1"/>
                        </w:rPr>
                        <w:t>Many children have diff</w:t>
                      </w:r>
                      <w:r w:rsidR="005F5DA7">
                        <w:rPr>
                          <w:color w:val="000000" w:themeColor="text1"/>
                        </w:rPr>
                        <w:t>erences</w:t>
                      </w:r>
                      <w:r w:rsidRPr="00B160EA">
                        <w:rPr>
                          <w:color w:val="000000" w:themeColor="text1"/>
                        </w:rPr>
                        <w:t xml:space="preserve"> with language development and need </w:t>
                      </w:r>
                      <w:r w:rsidR="005F5DA7">
                        <w:rPr>
                          <w:color w:val="000000" w:themeColor="text1"/>
                        </w:rPr>
                        <w:t xml:space="preserve">targeted </w:t>
                      </w:r>
                      <w:r w:rsidRPr="00B160EA">
                        <w:rPr>
                          <w:color w:val="000000" w:themeColor="text1"/>
                        </w:rPr>
                        <w:t>additional support</w:t>
                      </w:r>
                      <w:r w:rsidRPr="00B160EA">
                        <w:rPr>
                          <w:color w:val="000000" w:themeColor="text1"/>
                        </w:rPr>
                        <w:cr/>
                      </w:r>
                    </w:p>
                  </w:txbxContent>
                </v:textbox>
              </v:roundrect>
            </w:pict>
          </mc:Fallback>
        </mc:AlternateContent>
      </w:r>
      <w:r w:rsidR="00E67067" w:rsidRPr="00B160EA">
        <w:rPr>
          <w:rFonts w:ascii="Arial" w:eastAsia="Times New Roman" w:hAnsi="Arial" w:cs="Arial"/>
          <w:noProof/>
          <w:color w:val="1F497D"/>
          <w:sz w:val="52"/>
          <w:szCs w:val="52"/>
          <w:lang w:eastAsia="en-GB"/>
        </w:rPr>
        <mc:AlternateContent>
          <mc:Choice Requires="wps">
            <w:drawing>
              <wp:anchor distT="45720" distB="45720" distL="114300" distR="114300" simplePos="0" relativeHeight="251689984" behindDoc="0" locked="0" layoutInCell="1" allowOverlap="1" wp14:anchorId="3DCB280D" wp14:editId="70C0E398">
                <wp:simplePos x="0" y="0"/>
                <wp:positionH relativeFrom="column">
                  <wp:posOffset>2651760</wp:posOffset>
                </wp:positionH>
                <wp:positionV relativeFrom="paragraph">
                  <wp:posOffset>1050290</wp:posOffset>
                </wp:positionV>
                <wp:extent cx="1165860" cy="4572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457200"/>
                        </a:xfrm>
                        <a:prstGeom prst="rect">
                          <a:avLst/>
                        </a:prstGeom>
                        <a:noFill/>
                        <a:ln w="9525">
                          <a:noFill/>
                          <a:miter lim="800000"/>
                          <a:headEnd/>
                          <a:tailEnd/>
                        </a:ln>
                      </wps:spPr>
                      <wps:txbx>
                        <w:txbxContent>
                          <w:p w14:paraId="72D0AA90" w14:textId="77777777" w:rsidR="003F7A3F" w:rsidRPr="00B160EA" w:rsidRDefault="003F7A3F" w:rsidP="00E67067">
                            <w:pPr>
                              <w:rPr>
                                <w:b/>
                                <w:sz w:val="36"/>
                                <w:szCs w:val="36"/>
                              </w:rPr>
                            </w:pPr>
                            <w:r w:rsidRPr="00B160EA">
                              <w:rPr>
                                <w:b/>
                                <w:sz w:val="36"/>
                                <w:szCs w:val="36"/>
                              </w:rPr>
                              <w:t>Specialist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CB280D" id="_x0000_t202" coordsize="21600,21600" o:spt="202" path="m,l,21600r21600,l21600,xe">
                <v:stroke joinstyle="miter"/>
                <v:path gradientshapeok="t" o:connecttype="rect"/>
              </v:shapetype>
              <v:shape id="Text Box 2" o:spid="_x0000_s1029" type="#_x0000_t202" style="position:absolute;margin-left:208.8pt;margin-top:82.7pt;width:91.8pt;height:3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" filled="f" stroked="f">
                <v:textbox>
                  <w:txbxContent>
                    <w:p w14:paraId="72D0AA90" w14:textId="77777777" w:rsidR="003F7A3F" w:rsidRPr="00B160EA" w:rsidRDefault="003F7A3F" w:rsidP="00E67067">
                      <w:pPr>
                        <w:rPr>
                          <w:b/>
                          <w:sz w:val="36"/>
                          <w:szCs w:val="36"/>
                        </w:rPr>
                      </w:pPr>
                      <w:r w:rsidRPr="00B160EA">
                        <w:rPr>
                          <w:b/>
                          <w:sz w:val="36"/>
                          <w:szCs w:val="36"/>
                        </w:rPr>
                        <w:t>Specialist</w:t>
                      </w:r>
                    </w:p>
                  </w:txbxContent>
                </v:textbox>
              </v:shape>
            </w:pict>
          </mc:Fallback>
        </mc:AlternateContent>
      </w:r>
    </w:p>
    <w:p w14:paraId="5EB8EDBA" w14:textId="77777777" w:rsidR="00E67067" w:rsidRPr="000D31CD" w:rsidRDefault="00E67067" w:rsidP="00E67067">
      <w:pPr>
        <w:keepNext/>
        <w:spacing w:after="0" w:line="240" w:lineRule="auto"/>
        <w:ind w:left="2694" w:right="3491"/>
        <w:jc w:val="center"/>
        <w:outlineLvl w:val="1"/>
        <w:rPr>
          <w:rFonts w:ascii="Arial" w:eastAsia="Times New Roman" w:hAnsi="Arial" w:cs="Arial"/>
          <w:b/>
          <w:sz w:val="28"/>
          <w:szCs w:val="36"/>
        </w:rPr>
      </w:pPr>
      <w:r w:rsidRPr="000D31CD">
        <w:rPr>
          <w:rFonts w:ascii="Arial" w:eastAsia="Times New Roman" w:hAnsi="Arial" w:cs="Arial"/>
          <w:b/>
          <w:sz w:val="28"/>
          <w:szCs w:val="36"/>
        </w:rPr>
        <w:lastRenderedPageBreak/>
        <w:t>Does a child need additional services to help with their Speech, Language and Communication?</w:t>
      </w:r>
    </w:p>
    <w:p w14:paraId="7784E716" w14:textId="77777777" w:rsidR="00E67067" w:rsidRPr="000D31CD" w:rsidRDefault="00E67067" w:rsidP="00E67067">
      <w:pPr>
        <w:tabs>
          <w:tab w:val="left" w:pos="14436"/>
        </w:tabs>
        <w:spacing w:after="0" w:line="240" w:lineRule="auto"/>
        <w:jc w:val="both"/>
        <w:rPr>
          <w:rFonts w:ascii="Arial" w:eastAsia="Times New Roman" w:hAnsi="Arial" w:cs="Arial"/>
          <w:sz w:val="24"/>
          <w:szCs w:val="24"/>
        </w:rPr>
      </w:pPr>
    </w:p>
    <w:p w14:paraId="40A2341F" w14:textId="540F1B5A" w:rsidR="00E67067" w:rsidRPr="000D31CD" w:rsidRDefault="00E67067" w:rsidP="00E67067">
      <w:pPr>
        <w:tabs>
          <w:tab w:val="left" w:pos="14436"/>
        </w:tabs>
        <w:spacing w:after="0" w:line="240" w:lineRule="auto"/>
        <w:jc w:val="both"/>
        <w:rPr>
          <w:rFonts w:ascii="Arial" w:eastAsia="Times New Roman" w:hAnsi="Arial" w:cs="Arial"/>
          <w:sz w:val="24"/>
          <w:szCs w:val="24"/>
        </w:rPr>
      </w:pPr>
      <w:r w:rsidRPr="000D31CD">
        <w:rPr>
          <w:rFonts w:ascii="Arial" w:eastAsia="Times New Roman" w:hAnsi="Arial" w:cs="Arial"/>
          <w:sz w:val="24"/>
          <w:szCs w:val="24"/>
        </w:rPr>
        <w:t>This guide is designed to help parents/carers and professionals decide whether a request for the involvement of additional services is recommended for a child or young person</w:t>
      </w:r>
      <w:r>
        <w:rPr>
          <w:rFonts w:ascii="Arial" w:eastAsia="Times New Roman" w:hAnsi="Arial" w:cs="Arial"/>
          <w:sz w:val="24"/>
          <w:szCs w:val="24"/>
        </w:rPr>
        <w:t xml:space="preserve"> in order to support their speech, language, and communication</w:t>
      </w:r>
      <w:r w:rsidRPr="000D31CD">
        <w:rPr>
          <w:rFonts w:ascii="Arial" w:eastAsia="Times New Roman" w:hAnsi="Arial" w:cs="Arial"/>
          <w:sz w:val="24"/>
          <w:szCs w:val="24"/>
        </w:rPr>
        <w:t>.</w:t>
      </w:r>
    </w:p>
    <w:p w14:paraId="29B6704A" w14:textId="77777777" w:rsidR="00E67067" w:rsidRPr="000D31CD" w:rsidRDefault="00E67067" w:rsidP="00E67067">
      <w:pPr>
        <w:tabs>
          <w:tab w:val="left" w:pos="14436"/>
        </w:tabs>
        <w:spacing w:after="0" w:line="240" w:lineRule="auto"/>
        <w:jc w:val="both"/>
        <w:rPr>
          <w:rFonts w:ascii="Arial" w:eastAsia="Times New Roman" w:hAnsi="Arial" w:cs="Arial"/>
          <w:sz w:val="24"/>
          <w:szCs w:val="24"/>
        </w:rPr>
      </w:pPr>
    </w:p>
    <w:p w14:paraId="56FE975B" w14:textId="249C0EAB" w:rsidR="00E67067" w:rsidRDefault="00E67067" w:rsidP="00E67067">
      <w:pPr>
        <w:spacing w:after="0" w:line="240" w:lineRule="auto"/>
        <w:jc w:val="both"/>
        <w:rPr>
          <w:rFonts w:ascii="Arial" w:eastAsia="Times New Roman" w:hAnsi="Arial" w:cs="Arial"/>
          <w:sz w:val="24"/>
          <w:szCs w:val="24"/>
        </w:rPr>
      </w:pPr>
      <w:r w:rsidRPr="000D31CD">
        <w:rPr>
          <w:rFonts w:ascii="Arial" w:eastAsia="Times New Roman" w:hAnsi="Arial" w:cs="Arial"/>
          <w:b/>
          <w:sz w:val="24"/>
          <w:szCs w:val="24"/>
        </w:rPr>
        <w:t>Before completing the ‘Request for involvement’ form</w:t>
      </w:r>
      <w:r w:rsidRPr="000D31CD">
        <w:rPr>
          <w:rFonts w:ascii="Arial" w:eastAsia="Times New Roman" w:hAnsi="Arial" w:cs="Arial"/>
          <w:sz w:val="24"/>
          <w:szCs w:val="24"/>
        </w:rPr>
        <w:t>, please look at the table appropriate for the child’s age, and tick the relevant descriptors that best describe their speech, language and communication skills. If more than one language is spoken at home, please only tick a box if the child is having the same difficulty in all of the languages they use.</w:t>
      </w:r>
      <w:r w:rsidR="003516FF">
        <w:rPr>
          <w:rFonts w:ascii="Arial" w:eastAsia="Times New Roman" w:hAnsi="Arial" w:cs="Arial"/>
          <w:sz w:val="24"/>
          <w:szCs w:val="24"/>
        </w:rPr>
        <w:t xml:space="preserve"> Focus on the area where there are more boxes ticked. </w:t>
      </w:r>
    </w:p>
    <w:p w14:paraId="334238B7" w14:textId="77777777" w:rsidR="009434DA" w:rsidRPr="000D31CD" w:rsidRDefault="009434DA" w:rsidP="00E67067">
      <w:pPr>
        <w:spacing w:after="0" w:line="240" w:lineRule="auto"/>
        <w:jc w:val="both"/>
        <w:rPr>
          <w:rFonts w:ascii="Arial" w:eastAsia="Times New Roman" w:hAnsi="Arial" w:cs="Arial"/>
          <w:sz w:val="24"/>
          <w:szCs w:val="24"/>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260"/>
        <w:gridCol w:w="9345"/>
      </w:tblGrid>
      <w:tr w:rsidR="00E67067" w:rsidRPr="000D31CD" w14:paraId="4401B91E" w14:textId="77777777" w:rsidTr="009434DA">
        <w:tc>
          <w:tcPr>
            <w:tcW w:w="2694" w:type="dxa"/>
            <w:shd w:val="clear" w:color="auto" w:fill="C5E0B3"/>
            <w:vAlign w:val="center"/>
          </w:tcPr>
          <w:p w14:paraId="4F0E9ECB" w14:textId="49C828F5" w:rsidR="00E67067" w:rsidRPr="000D31CD" w:rsidRDefault="005F5DA7" w:rsidP="00BA7554">
            <w:pPr>
              <w:spacing w:line="276" w:lineRule="auto"/>
              <w:jc w:val="center"/>
              <w:rPr>
                <w:rFonts w:ascii="Arial" w:eastAsia="Calibri" w:hAnsi="Arial" w:cs="Arial"/>
                <w:b/>
                <w:sz w:val="28"/>
              </w:rPr>
            </w:pPr>
            <w:r>
              <w:rPr>
                <w:rFonts w:ascii="Arial" w:eastAsia="Calibri" w:hAnsi="Arial" w:cs="Arial"/>
                <w:b/>
                <w:sz w:val="28"/>
              </w:rPr>
              <w:t>Universal</w:t>
            </w:r>
          </w:p>
        </w:tc>
        <w:tc>
          <w:tcPr>
            <w:tcW w:w="3260" w:type="dxa"/>
            <w:shd w:val="clear" w:color="auto" w:fill="FFCC66"/>
            <w:vAlign w:val="center"/>
          </w:tcPr>
          <w:p w14:paraId="7EEEBDDE" w14:textId="77777777" w:rsidR="00E67067" w:rsidRPr="000D31CD" w:rsidRDefault="00E67067" w:rsidP="00BA7554">
            <w:pPr>
              <w:spacing w:line="276" w:lineRule="auto"/>
              <w:jc w:val="center"/>
              <w:rPr>
                <w:rFonts w:ascii="Arial" w:eastAsia="Calibri" w:hAnsi="Arial" w:cs="Arial"/>
                <w:b/>
                <w:sz w:val="28"/>
              </w:rPr>
            </w:pPr>
            <w:r w:rsidRPr="000D31CD">
              <w:rPr>
                <w:rFonts w:ascii="Arial" w:eastAsia="Calibri" w:hAnsi="Arial" w:cs="Arial"/>
                <w:b/>
                <w:sz w:val="28"/>
              </w:rPr>
              <w:t>Targeted</w:t>
            </w:r>
          </w:p>
        </w:tc>
        <w:tc>
          <w:tcPr>
            <w:tcW w:w="9345" w:type="dxa"/>
            <w:shd w:val="clear" w:color="auto" w:fill="E6B9B8"/>
            <w:vAlign w:val="center"/>
          </w:tcPr>
          <w:p w14:paraId="27F6D979" w14:textId="77777777" w:rsidR="00E67067" w:rsidRPr="000D31CD" w:rsidRDefault="00E67067" w:rsidP="00BA7554">
            <w:pPr>
              <w:spacing w:line="276" w:lineRule="auto"/>
              <w:jc w:val="center"/>
              <w:rPr>
                <w:rFonts w:ascii="Arial" w:eastAsia="Calibri" w:hAnsi="Arial" w:cs="Arial"/>
                <w:b/>
                <w:sz w:val="28"/>
              </w:rPr>
            </w:pPr>
            <w:r w:rsidRPr="000D31CD">
              <w:rPr>
                <w:rFonts w:ascii="Arial" w:eastAsia="Calibri" w:hAnsi="Arial" w:cs="Arial"/>
                <w:b/>
                <w:sz w:val="28"/>
              </w:rPr>
              <w:t>Specialist</w:t>
            </w:r>
          </w:p>
        </w:tc>
      </w:tr>
      <w:tr w:rsidR="00E67067" w:rsidRPr="000D31CD" w14:paraId="4C66FDEA" w14:textId="77777777" w:rsidTr="009434DA">
        <w:tc>
          <w:tcPr>
            <w:tcW w:w="2694" w:type="dxa"/>
            <w:vMerge w:val="restart"/>
            <w:shd w:val="clear" w:color="auto" w:fill="C5E0B3"/>
          </w:tcPr>
          <w:p w14:paraId="11279CA7" w14:textId="0C93523D" w:rsidR="00E67067" w:rsidRPr="000D31CD" w:rsidRDefault="00E67067" w:rsidP="00BA7554">
            <w:pPr>
              <w:jc w:val="both"/>
              <w:rPr>
                <w:rFonts w:ascii="Arial" w:eastAsia="Calibri" w:hAnsi="Arial" w:cs="Arial"/>
              </w:rPr>
            </w:pPr>
            <w:r w:rsidRPr="000D31CD">
              <w:rPr>
                <w:rFonts w:ascii="Arial" w:eastAsia="Calibri" w:hAnsi="Arial" w:cs="Arial"/>
              </w:rPr>
              <w:t xml:space="preserve">If the child is meeting the criteria mainly in the </w:t>
            </w:r>
            <w:r w:rsidR="002F218E">
              <w:rPr>
                <w:rFonts w:ascii="Arial" w:eastAsia="Calibri" w:hAnsi="Arial" w:cs="Arial"/>
              </w:rPr>
              <w:t>universal</w:t>
            </w:r>
            <w:r w:rsidRPr="000D31CD">
              <w:rPr>
                <w:rFonts w:ascii="Arial" w:eastAsia="Calibri" w:hAnsi="Arial" w:cs="Arial"/>
              </w:rPr>
              <w:t xml:space="preserve"> column, they are unlikely to need support from the S</w:t>
            </w:r>
            <w:r w:rsidR="00135666">
              <w:rPr>
                <w:rFonts w:ascii="Arial" w:eastAsia="Calibri" w:hAnsi="Arial" w:cs="Arial"/>
              </w:rPr>
              <w:t>A</w:t>
            </w:r>
            <w:r w:rsidRPr="000D31CD">
              <w:rPr>
                <w:rFonts w:ascii="Arial" w:eastAsia="Calibri" w:hAnsi="Arial" w:cs="Arial"/>
              </w:rPr>
              <w:t>LT team.</w:t>
            </w:r>
          </w:p>
          <w:p w14:paraId="37B16399" w14:textId="77777777" w:rsidR="00E67067" w:rsidRPr="000D31CD" w:rsidRDefault="00E67067" w:rsidP="00BA7554">
            <w:pPr>
              <w:jc w:val="both"/>
              <w:rPr>
                <w:rFonts w:ascii="Arial" w:eastAsia="Calibri" w:hAnsi="Arial" w:cs="Arial"/>
              </w:rPr>
            </w:pPr>
          </w:p>
          <w:p w14:paraId="2B46AF83" w14:textId="77777777" w:rsidR="00E67067" w:rsidRPr="000D31CD" w:rsidRDefault="00E67067" w:rsidP="00BA7554">
            <w:pPr>
              <w:jc w:val="both"/>
              <w:rPr>
                <w:rFonts w:ascii="Arial" w:eastAsia="Calibri" w:hAnsi="Arial" w:cs="Arial"/>
              </w:rPr>
            </w:pPr>
            <w:r w:rsidRPr="000D31CD">
              <w:rPr>
                <w:rFonts w:ascii="Arial" w:eastAsia="Calibri" w:hAnsi="Arial" w:cs="Arial"/>
              </w:rPr>
              <w:t>Consider whether there is any targeted support that can be offered if you still feel they need increased support.</w:t>
            </w:r>
          </w:p>
        </w:tc>
        <w:tc>
          <w:tcPr>
            <w:tcW w:w="3260" w:type="dxa"/>
            <w:vMerge w:val="restart"/>
            <w:shd w:val="clear" w:color="auto" w:fill="FFCC66"/>
          </w:tcPr>
          <w:p w14:paraId="51C800A4" w14:textId="591B5B45" w:rsidR="00E67067" w:rsidRPr="000D31CD" w:rsidRDefault="00E67067" w:rsidP="00BA7554">
            <w:pPr>
              <w:jc w:val="both"/>
              <w:rPr>
                <w:rFonts w:ascii="Arial" w:eastAsia="Calibri" w:hAnsi="Arial" w:cs="Arial"/>
              </w:rPr>
            </w:pPr>
            <w:r w:rsidRPr="000D31CD">
              <w:rPr>
                <w:rFonts w:ascii="Arial" w:eastAsia="Calibri" w:hAnsi="Arial" w:cs="Arial"/>
              </w:rPr>
              <w:t xml:space="preserve">If the child is meeting the criteria in the targeted column, they might not benefit from a referral to </w:t>
            </w:r>
            <w:r w:rsidR="00135666">
              <w:rPr>
                <w:rFonts w:ascii="Arial" w:eastAsia="Calibri" w:hAnsi="Arial" w:cs="Arial"/>
              </w:rPr>
              <w:t>SALT</w:t>
            </w:r>
            <w:r w:rsidRPr="000D31CD">
              <w:rPr>
                <w:rFonts w:ascii="Arial" w:eastAsia="Calibri" w:hAnsi="Arial" w:cs="Arial"/>
              </w:rPr>
              <w:t>.</w:t>
            </w:r>
          </w:p>
          <w:p w14:paraId="00CD7B6F" w14:textId="77777777" w:rsidR="00E67067" w:rsidRPr="000D31CD" w:rsidRDefault="00E67067" w:rsidP="00BA7554">
            <w:pPr>
              <w:jc w:val="both"/>
              <w:rPr>
                <w:rFonts w:ascii="Arial" w:eastAsia="Calibri" w:hAnsi="Arial" w:cs="Arial"/>
              </w:rPr>
            </w:pPr>
          </w:p>
          <w:p w14:paraId="682BCE70" w14:textId="07606B06" w:rsidR="00E67067" w:rsidRDefault="002A4326" w:rsidP="00BA7554">
            <w:pPr>
              <w:jc w:val="both"/>
              <w:rPr>
                <w:rFonts w:ascii="Arial" w:eastAsia="Calibri" w:hAnsi="Arial" w:cs="Arial"/>
              </w:rPr>
            </w:pPr>
            <w:r>
              <w:rPr>
                <w:rFonts w:ascii="Arial" w:eastAsia="Calibri" w:hAnsi="Arial" w:cs="Arial"/>
              </w:rPr>
              <w:t xml:space="preserve">Consider accessing </w:t>
            </w:r>
            <w:r w:rsidR="005F5DA7">
              <w:rPr>
                <w:rFonts w:ascii="Arial" w:eastAsia="Calibri" w:hAnsi="Arial" w:cs="Arial"/>
              </w:rPr>
              <w:t xml:space="preserve">additional </w:t>
            </w:r>
            <w:r>
              <w:rPr>
                <w:rFonts w:ascii="Arial" w:eastAsia="Calibri" w:hAnsi="Arial" w:cs="Arial"/>
              </w:rPr>
              <w:t>support and</w:t>
            </w:r>
            <w:r w:rsidR="00ED4600">
              <w:rPr>
                <w:rFonts w:ascii="Arial" w:eastAsia="Calibri" w:hAnsi="Arial" w:cs="Arial"/>
              </w:rPr>
              <w:t xml:space="preserve"> Children’s Speech and Language Therapy website for resources</w:t>
            </w:r>
            <w:r w:rsidR="006F1515">
              <w:rPr>
                <w:rFonts w:ascii="Arial" w:eastAsia="Calibri" w:hAnsi="Arial" w:cs="Arial"/>
              </w:rPr>
              <w:t>.</w:t>
            </w:r>
          </w:p>
          <w:p w14:paraId="28832A59" w14:textId="77777777" w:rsidR="00ED4600" w:rsidRPr="000D31CD" w:rsidRDefault="00ED4600" w:rsidP="00BA7554">
            <w:pPr>
              <w:jc w:val="both"/>
              <w:rPr>
                <w:rFonts w:ascii="Arial" w:eastAsia="Calibri" w:hAnsi="Arial" w:cs="Arial"/>
              </w:rPr>
            </w:pPr>
          </w:p>
          <w:p w14:paraId="739B9812" w14:textId="77777777" w:rsidR="00E67067" w:rsidRPr="000D31CD" w:rsidRDefault="00E67067" w:rsidP="00BA7554">
            <w:pPr>
              <w:jc w:val="both"/>
              <w:rPr>
                <w:rFonts w:ascii="Arial" w:eastAsia="Calibri" w:hAnsi="Arial" w:cs="Arial"/>
              </w:rPr>
            </w:pPr>
            <w:r w:rsidRPr="000D31CD">
              <w:rPr>
                <w:rFonts w:ascii="Arial" w:eastAsia="Calibri" w:hAnsi="Arial" w:cs="Arial"/>
              </w:rPr>
              <w:t>Consider whether other support teams could be involved.</w:t>
            </w:r>
          </w:p>
        </w:tc>
        <w:tc>
          <w:tcPr>
            <w:tcW w:w="9345" w:type="dxa"/>
            <w:shd w:val="clear" w:color="auto" w:fill="E6B9B8"/>
          </w:tcPr>
          <w:p w14:paraId="3325CE45" w14:textId="4555C2F5" w:rsidR="00E67067" w:rsidRPr="000D31CD" w:rsidRDefault="00E67067" w:rsidP="00BA7554">
            <w:pPr>
              <w:keepNext/>
              <w:outlineLvl w:val="0"/>
              <w:rPr>
                <w:rFonts w:ascii="Arial" w:eastAsia="Times New Roman" w:hAnsi="Arial" w:cs="Arial"/>
                <w:bCs/>
                <w:sz w:val="24"/>
                <w:szCs w:val="28"/>
              </w:rPr>
            </w:pPr>
            <w:r w:rsidRPr="000D31CD">
              <w:rPr>
                <w:rFonts w:ascii="Arial" w:eastAsia="Times New Roman" w:hAnsi="Arial" w:cs="Arial"/>
                <w:bCs/>
                <w:sz w:val="24"/>
                <w:szCs w:val="28"/>
              </w:rPr>
              <w:t>If the child is meeting the criteria in the specialist column, a referral to S</w:t>
            </w:r>
            <w:r w:rsidR="00135666">
              <w:rPr>
                <w:rFonts w:ascii="Arial" w:eastAsia="Times New Roman" w:hAnsi="Arial" w:cs="Arial"/>
                <w:bCs/>
                <w:sz w:val="24"/>
                <w:szCs w:val="28"/>
              </w:rPr>
              <w:t>A</w:t>
            </w:r>
            <w:r w:rsidRPr="000D31CD">
              <w:rPr>
                <w:rFonts w:ascii="Arial" w:eastAsia="Times New Roman" w:hAnsi="Arial" w:cs="Arial"/>
                <w:bCs/>
                <w:sz w:val="24"/>
                <w:szCs w:val="28"/>
              </w:rPr>
              <w:t>LT is likely to be appropriate.</w:t>
            </w:r>
            <w:r w:rsidR="009434DA" w:rsidRPr="000D31CD">
              <w:rPr>
                <w:rFonts w:ascii="Arial" w:eastAsia="Times New Roman" w:hAnsi="Arial" w:cs="Arial"/>
                <w:sz w:val="24"/>
                <w:szCs w:val="28"/>
              </w:rPr>
              <w:t xml:space="preserve"> </w:t>
            </w:r>
            <w:r w:rsidR="009434DA">
              <w:rPr>
                <w:rFonts w:ascii="Arial" w:eastAsia="Times New Roman" w:hAnsi="Arial" w:cs="Arial"/>
                <w:sz w:val="24"/>
                <w:szCs w:val="28"/>
              </w:rPr>
              <w:t>P</w:t>
            </w:r>
            <w:r w:rsidR="009434DA" w:rsidRPr="000D31CD">
              <w:rPr>
                <w:rFonts w:ascii="Arial" w:eastAsia="Times New Roman" w:hAnsi="Arial" w:cs="Arial"/>
                <w:sz w:val="24"/>
                <w:szCs w:val="28"/>
              </w:rPr>
              <w:t xml:space="preserve">lease </w:t>
            </w:r>
            <w:r w:rsidR="009434DA">
              <w:rPr>
                <w:rFonts w:ascii="Arial" w:eastAsia="Times New Roman" w:hAnsi="Arial" w:cs="Arial"/>
                <w:sz w:val="24"/>
                <w:szCs w:val="28"/>
              </w:rPr>
              <w:t xml:space="preserve">send </w:t>
            </w:r>
            <w:r w:rsidR="009434DA" w:rsidRPr="000D31CD">
              <w:rPr>
                <w:rFonts w:ascii="Arial" w:eastAsia="Times New Roman" w:hAnsi="Arial" w:cs="Arial"/>
                <w:sz w:val="24"/>
                <w:szCs w:val="28"/>
              </w:rPr>
              <w:t xml:space="preserve">the ‘Request for Involvement of </w:t>
            </w:r>
            <w:r w:rsidR="009434DA">
              <w:rPr>
                <w:rFonts w:ascii="Arial" w:eastAsia="Times New Roman" w:hAnsi="Arial" w:cs="Arial"/>
                <w:sz w:val="24"/>
                <w:szCs w:val="28"/>
              </w:rPr>
              <w:t>SALT</w:t>
            </w:r>
            <w:r w:rsidR="009434DA" w:rsidRPr="000D31CD">
              <w:rPr>
                <w:rFonts w:ascii="Arial" w:eastAsia="Times New Roman" w:hAnsi="Arial" w:cs="Arial"/>
                <w:sz w:val="24"/>
                <w:szCs w:val="28"/>
              </w:rPr>
              <w:t xml:space="preserve">’ Form </w:t>
            </w:r>
            <w:r w:rsidR="009434DA">
              <w:rPr>
                <w:rFonts w:ascii="Arial" w:eastAsia="Times New Roman" w:hAnsi="Arial" w:cs="Arial"/>
                <w:sz w:val="24"/>
                <w:szCs w:val="28"/>
              </w:rPr>
              <w:t xml:space="preserve">and checklist </w:t>
            </w:r>
            <w:r w:rsidR="009434DA" w:rsidRPr="000D31CD">
              <w:rPr>
                <w:rFonts w:ascii="Arial" w:eastAsia="Times New Roman" w:hAnsi="Arial" w:cs="Arial"/>
                <w:sz w:val="24"/>
                <w:szCs w:val="28"/>
              </w:rPr>
              <w:t xml:space="preserve">by email to </w:t>
            </w:r>
            <w:hyperlink r:id="rId22" w:history="1">
              <w:r w:rsidR="009434DA" w:rsidRPr="000D31CD">
                <w:rPr>
                  <w:rFonts w:ascii="Arial" w:eastAsia="Times New Roman" w:hAnsi="Arial" w:cs="Arial"/>
                  <w:color w:val="0000FF"/>
                  <w:sz w:val="24"/>
                  <w:szCs w:val="28"/>
                  <w:u w:val="single"/>
                </w:rPr>
                <w:t>dbth.paediatricsadmin@nhs.net</w:t>
              </w:r>
            </w:hyperlink>
            <w:r w:rsidR="009434DA" w:rsidRPr="000D31CD">
              <w:rPr>
                <w:rFonts w:ascii="Times New Roman" w:eastAsia="Times New Roman" w:hAnsi="Times New Roman" w:cs="Arial"/>
                <w:b/>
                <w:sz w:val="20"/>
              </w:rPr>
              <w:t xml:space="preserve"> </w:t>
            </w:r>
            <w:r w:rsidR="009434DA" w:rsidRPr="000D31CD">
              <w:rPr>
                <w:rFonts w:ascii="Arial" w:eastAsia="Times New Roman" w:hAnsi="Arial" w:cs="Arial"/>
                <w:sz w:val="24"/>
                <w:szCs w:val="28"/>
              </w:rPr>
              <w:t>or by post to</w:t>
            </w:r>
            <w:r w:rsidR="009434DA" w:rsidRPr="000D31CD">
              <w:rPr>
                <w:rFonts w:ascii="Arial" w:eastAsia="Times New Roman" w:hAnsi="Arial" w:cs="Arial"/>
                <w:b/>
                <w:sz w:val="24"/>
                <w:szCs w:val="28"/>
              </w:rPr>
              <w:t xml:space="preserve"> </w:t>
            </w:r>
            <w:r w:rsidR="009434DA" w:rsidRPr="000D31CD">
              <w:rPr>
                <w:rFonts w:ascii="Arial" w:eastAsia="Times New Roman" w:hAnsi="Arial" w:cs="Arial"/>
                <w:sz w:val="24"/>
                <w:szCs w:val="28"/>
              </w:rPr>
              <w:t xml:space="preserve">Children’s Speech and Language Therapy Referrals, </w:t>
            </w:r>
            <w:r w:rsidR="009434DA">
              <w:rPr>
                <w:rFonts w:ascii="Arial" w:eastAsia="Times New Roman" w:hAnsi="Arial" w:cs="Arial"/>
                <w:sz w:val="24"/>
                <w:szCs w:val="28"/>
              </w:rPr>
              <w:t xml:space="preserve">Children’s Therapy Admin Team, Near Orthotics, </w:t>
            </w:r>
            <w:r w:rsidR="009434DA" w:rsidRPr="000D31CD">
              <w:rPr>
                <w:rFonts w:ascii="Arial" w:eastAsia="Times New Roman" w:hAnsi="Arial" w:cs="Arial"/>
                <w:sz w:val="24"/>
                <w:szCs w:val="28"/>
              </w:rPr>
              <w:t>Doncaster Royal Infirmary, Armthorpe Road, Doncaster, DN2 5LT.</w:t>
            </w:r>
          </w:p>
        </w:tc>
      </w:tr>
      <w:tr w:rsidR="00E67067" w:rsidRPr="000D31CD" w14:paraId="136DEF89" w14:textId="77777777" w:rsidTr="009434DA">
        <w:trPr>
          <w:trHeight w:val="2231"/>
        </w:trPr>
        <w:tc>
          <w:tcPr>
            <w:tcW w:w="2694" w:type="dxa"/>
            <w:vMerge/>
            <w:shd w:val="clear" w:color="auto" w:fill="C5E0B3"/>
          </w:tcPr>
          <w:p w14:paraId="2627D379" w14:textId="77777777" w:rsidR="00E67067" w:rsidRPr="000D31CD" w:rsidRDefault="00E67067" w:rsidP="00BA7554">
            <w:pPr>
              <w:rPr>
                <w:rFonts w:ascii="Calibri" w:eastAsia="Calibri" w:hAnsi="Calibri" w:cs="Times New Roman"/>
              </w:rPr>
            </w:pPr>
            <w:bookmarkStart w:id="1" w:name="_Hlk216259334"/>
          </w:p>
        </w:tc>
        <w:tc>
          <w:tcPr>
            <w:tcW w:w="3260" w:type="dxa"/>
            <w:vMerge/>
            <w:shd w:val="clear" w:color="auto" w:fill="FFCC66"/>
          </w:tcPr>
          <w:p w14:paraId="60E89E26" w14:textId="77777777" w:rsidR="00E67067" w:rsidRPr="000D31CD" w:rsidRDefault="00E67067" w:rsidP="00BA7554">
            <w:pPr>
              <w:rPr>
                <w:rFonts w:ascii="Calibri" w:eastAsia="Calibri" w:hAnsi="Calibri" w:cs="Times New Roman"/>
              </w:rPr>
            </w:pPr>
          </w:p>
        </w:tc>
        <w:tc>
          <w:tcPr>
            <w:tcW w:w="9345" w:type="dxa"/>
            <w:shd w:val="clear" w:color="auto" w:fill="E6B9B8"/>
          </w:tcPr>
          <w:p w14:paraId="570805CC" w14:textId="77777777" w:rsidR="00E67067" w:rsidRPr="000D31CD" w:rsidRDefault="00E67067" w:rsidP="00BA7554">
            <w:pPr>
              <w:keepNext/>
              <w:outlineLvl w:val="0"/>
              <w:rPr>
                <w:rFonts w:ascii="Arial" w:eastAsia="Times New Roman" w:hAnsi="Arial" w:cs="Arial"/>
                <w:b/>
                <w:bCs/>
                <w:sz w:val="24"/>
                <w:szCs w:val="28"/>
              </w:rPr>
            </w:pPr>
          </w:p>
          <w:p w14:paraId="69D355D3" w14:textId="77777777" w:rsidR="00E67067" w:rsidRPr="000D31CD" w:rsidRDefault="00E67067" w:rsidP="00BA7554">
            <w:pPr>
              <w:keepNext/>
              <w:outlineLvl w:val="0"/>
              <w:rPr>
                <w:rFonts w:ascii="Arial" w:eastAsia="Times New Roman" w:hAnsi="Arial" w:cs="Arial"/>
                <w:b/>
                <w:bCs/>
                <w:sz w:val="24"/>
                <w:szCs w:val="28"/>
              </w:rPr>
            </w:pPr>
            <w:r w:rsidRPr="000D31CD">
              <w:rPr>
                <w:rFonts w:ascii="Arial" w:eastAsia="Times New Roman" w:hAnsi="Arial" w:cs="Arial"/>
                <w:b/>
                <w:bCs/>
                <w:sz w:val="24"/>
                <w:szCs w:val="28"/>
              </w:rPr>
              <w:t>At ANY AGE, please refer immediately if the child presents with:</w:t>
            </w:r>
          </w:p>
          <w:p w14:paraId="6B905D03" w14:textId="77777777" w:rsidR="00E67067" w:rsidRDefault="00E67067" w:rsidP="00FB646B">
            <w:pPr>
              <w:numPr>
                <w:ilvl w:val="0"/>
                <w:numId w:val="2"/>
              </w:numPr>
              <w:contextualSpacing/>
              <w:rPr>
                <w:rFonts w:ascii="Arial" w:eastAsia="Calibri" w:hAnsi="Arial" w:cs="Arial"/>
              </w:rPr>
            </w:pPr>
            <w:r>
              <w:rPr>
                <w:rFonts w:ascii="Arial" w:eastAsia="Calibri" w:hAnsi="Arial" w:cs="Arial"/>
              </w:rPr>
              <w:t>Stammering</w:t>
            </w:r>
            <w:r w:rsidRPr="000D31CD">
              <w:rPr>
                <w:rFonts w:ascii="Arial" w:eastAsia="Calibri" w:hAnsi="Arial" w:cs="Arial"/>
              </w:rPr>
              <w:t>, or if pa</w:t>
            </w:r>
            <w:r>
              <w:rPr>
                <w:rFonts w:ascii="Arial" w:eastAsia="Calibri" w:hAnsi="Arial" w:cs="Arial"/>
              </w:rPr>
              <w:t>rent reports hearing stammering, AND if their stammer is having a significant impact on their wellbeing and/or participation.</w:t>
            </w:r>
          </w:p>
          <w:p w14:paraId="1C4D225F" w14:textId="27127B3A" w:rsidR="00E67067" w:rsidRPr="000D31CD" w:rsidRDefault="00E67067" w:rsidP="00FB646B">
            <w:pPr>
              <w:numPr>
                <w:ilvl w:val="0"/>
                <w:numId w:val="2"/>
              </w:numPr>
              <w:contextualSpacing/>
              <w:rPr>
                <w:rFonts w:ascii="Arial" w:eastAsia="Calibri" w:hAnsi="Arial" w:cs="Arial"/>
              </w:rPr>
            </w:pPr>
            <w:r w:rsidRPr="00416C67">
              <w:rPr>
                <w:rFonts w:ascii="Arial" w:eastAsia="Calibri" w:hAnsi="Arial" w:cs="Arial"/>
              </w:rPr>
              <w:t>Children with severe or profound hearing loss</w:t>
            </w:r>
            <w:r w:rsidR="00406F89">
              <w:rPr>
                <w:rFonts w:ascii="Arial" w:eastAsia="Calibri" w:hAnsi="Arial" w:cs="Arial"/>
              </w:rPr>
              <w:t>.</w:t>
            </w:r>
          </w:p>
          <w:p w14:paraId="562C47BD" w14:textId="77777777" w:rsidR="00E67067" w:rsidRPr="000D31CD" w:rsidRDefault="00E67067" w:rsidP="00FB646B">
            <w:pPr>
              <w:numPr>
                <w:ilvl w:val="0"/>
                <w:numId w:val="2"/>
              </w:numPr>
              <w:contextualSpacing/>
              <w:rPr>
                <w:rFonts w:ascii="Arial" w:eastAsia="Calibri" w:hAnsi="Arial" w:cs="Arial"/>
              </w:rPr>
            </w:pPr>
            <w:r w:rsidRPr="000D31CD">
              <w:rPr>
                <w:rFonts w:ascii="Arial" w:eastAsia="Calibri" w:hAnsi="Arial" w:cs="Arial"/>
              </w:rPr>
              <w:t>Nasal regurgitation of food.</w:t>
            </w:r>
          </w:p>
          <w:p w14:paraId="7BC90475" w14:textId="77777777" w:rsidR="00E67067" w:rsidRPr="000D31CD" w:rsidRDefault="00E67067" w:rsidP="00FB646B">
            <w:pPr>
              <w:numPr>
                <w:ilvl w:val="0"/>
                <w:numId w:val="2"/>
              </w:numPr>
              <w:contextualSpacing/>
              <w:rPr>
                <w:rFonts w:ascii="Arial" w:eastAsia="Calibri" w:hAnsi="Arial" w:cs="Arial"/>
              </w:rPr>
            </w:pPr>
            <w:r w:rsidRPr="000D31CD">
              <w:rPr>
                <w:rFonts w:ascii="Arial" w:eastAsia="Calibri" w:hAnsi="Arial" w:cs="Arial"/>
              </w:rPr>
              <w:t>Most speech sounds made at the back of the throat.</w:t>
            </w:r>
          </w:p>
          <w:p w14:paraId="69BD04CC" w14:textId="77777777" w:rsidR="00E67067" w:rsidRPr="000D31CD" w:rsidRDefault="00E67067" w:rsidP="00FB646B">
            <w:pPr>
              <w:numPr>
                <w:ilvl w:val="0"/>
                <w:numId w:val="2"/>
              </w:numPr>
              <w:contextualSpacing/>
              <w:rPr>
                <w:rFonts w:ascii="Calibri" w:eastAsia="Calibri" w:hAnsi="Calibri" w:cs="Times New Roman"/>
              </w:rPr>
            </w:pPr>
            <w:r w:rsidRPr="000D31CD">
              <w:rPr>
                <w:rFonts w:ascii="Arial" w:eastAsia="Calibri" w:hAnsi="Arial" w:cs="Arial"/>
              </w:rPr>
              <w:t>Significantly nasal sounding speech.</w:t>
            </w:r>
          </w:p>
        </w:tc>
      </w:tr>
    </w:tbl>
    <w:bookmarkEnd w:id="1"/>
    <w:p w14:paraId="29AE2799" w14:textId="7F6E8FBD" w:rsidR="009434DA" w:rsidRDefault="00043078" w:rsidP="00E67067">
      <w:pPr>
        <w:spacing w:after="0" w:line="240" w:lineRule="auto"/>
        <w:rPr>
          <w:rFonts w:ascii="Arial" w:hAnsi="Arial" w:cs="Arial"/>
          <w:bCs/>
          <w:i/>
          <w:szCs w:val="24"/>
        </w:rPr>
      </w:pPr>
      <w:r w:rsidRPr="00043078">
        <w:rPr>
          <w:rFonts w:ascii="Arial" w:hAnsi="Arial" w:cs="Arial"/>
          <w:bCs/>
          <w:i/>
          <w:szCs w:val="24"/>
        </w:rPr>
        <w:t>Referrals will be rejected if the child/young person does not yet demonstrate intent to communicate (i.e. if they do not show that they are trying to communicate their wants/needs, by any means including non-verbal).</w:t>
      </w:r>
      <w:r>
        <w:rPr>
          <w:rFonts w:ascii="Arial" w:hAnsi="Arial" w:cs="Arial"/>
          <w:bCs/>
          <w:i/>
          <w:szCs w:val="24"/>
        </w:rPr>
        <w:t xml:space="preserve"> </w:t>
      </w:r>
      <w:r w:rsidR="009434DA">
        <w:rPr>
          <w:rFonts w:ascii="Arial" w:hAnsi="Arial" w:cs="Arial"/>
          <w:bCs/>
          <w:i/>
          <w:szCs w:val="24"/>
        </w:rPr>
        <w:t xml:space="preserve">Please find resources on our website to support development of intent: </w:t>
      </w:r>
      <w:hyperlink r:id="rId23" w:history="1">
        <w:r w:rsidR="009434DA" w:rsidRPr="00350684">
          <w:rPr>
            <w:rStyle w:val="Hyperlink"/>
            <w:rFonts w:ascii="Arial" w:hAnsi="Arial" w:cs="Arial"/>
            <w:bCs/>
            <w:i/>
            <w:szCs w:val="24"/>
          </w:rPr>
          <w:t>https://www.dbth.nhs.uk/services/clinical-therapies/speech-language-therapy/childrens-speech-language-therapy-service/resources/</w:t>
        </w:r>
      </w:hyperlink>
      <w:r w:rsidR="009434DA">
        <w:rPr>
          <w:rFonts w:ascii="Arial" w:hAnsi="Arial" w:cs="Arial"/>
          <w:bCs/>
          <w:i/>
          <w:szCs w:val="24"/>
        </w:rPr>
        <w:t xml:space="preserve"> </w:t>
      </w:r>
    </w:p>
    <w:p w14:paraId="7B8B240C" w14:textId="3EAA55E3" w:rsidR="00E67067" w:rsidRPr="000D31CD" w:rsidRDefault="00E82B2E" w:rsidP="00E67067">
      <w:pPr>
        <w:spacing w:after="0" w:line="240" w:lineRule="auto"/>
        <w:rPr>
          <w:rFonts w:ascii="Arial" w:eastAsia="Times New Roman" w:hAnsi="Arial" w:cs="Arial"/>
          <w:sz w:val="24"/>
          <w:szCs w:val="28"/>
        </w:rPr>
      </w:pPr>
      <w:r w:rsidRPr="000D31CD">
        <w:rPr>
          <w:rFonts w:ascii="Arial" w:eastAsia="Times New Roman" w:hAnsi="Arial" w:cs="Arial"/>
          <w:noProof/>
          <w:sz w:val="24"/>
          <w:szCs w:val="28"/>
          <w:lang w:eastAsia="en-GB"/>
        </w:rPr>
        <mc:AlternateContent>
          <mc:Choice Requires="wps">
            <w:drawing>
              <wp:anchor distT="0" distB="0" distL="114300" distR="114300" simplePos="0" relativeHeight="251694080" behindDoc="0" locked="0" layoutInCell="1" allowOverlap="1" wp14:anchorId="304EA30A" wp14:editId="1FC4D99F">
                <wp:simplePos x="0" y="0"/>
                <wp:positionH relativeFrom="margin">
                  <wp:posOffset>0</wp:posOffset>
                </wp:positionH>
                <wp:positionV relativeFrom="paragraph">
                  <wp:posOffset>109220</wp:posOffset>
                </wp:positionV>
                <wp:extent cx="9696450" cy="1701800"/>
                <wp:effectExtent l="0" t="0" r="19050" b="12700"/>
                <wp:wrapNone/>
                <wp:docPr id="30" name="Rectangle 30"/>
                <wp:cNvGraphicFramePr/>
                <a:graphic xmlns:a="http://schemas.openxmlformats.org/drawingml/2006/main">
                  <a:graphicData uri="http://schemas.microsoft.com/office/word/2010/wordprocessingShape">
                    <wps:wsp>
                      <wps:cNvSpPr/>
                      <wps:spPr>
                        <a:xfrm>
                          <a:off x="0" y="0"/>
                          <a:ext cx="9696450" cy="1701800"/>
                        </a:xfrm>
                        <a:prstGeom prst="rect">
                          <a:avLst/>
                        </a:prstGeom>
                        <a:solidFill>
                          <a:schemeClr val="accent2">
                            <a:lumMod val="40000"/>
                            <a:lumOff val="60000"/>
                          </a:schemeClr>
                        </a:solidFill>
                        <a:ln w="25400" cap="flat" cmpd="sng" algn="ctr">
                          <a:solidFill>
                            <a:srgbClr val="4F81BD">
                              <a:shade val="50000"/>
                            </a:srgbClr>
                          </a:solidFill>
                          <a:prstDash val="solid"/>
                        </a:ln>
                        <a:effectLst/>
                      </wps:spPr>
                      <wps:txbx>
                        <w:txbxContent>
                          <w:p w14:paraId="3798A48C" w14:textId="4FDEFBD8" w:rsidR="00E82B2E" w:rsidRDefault="003F7A3F" w:rsidP="00E67067">
                            <w:pPr>
                              <w:spacing w:after="0"/>
                              <w:rPr>
                                <w:rFonts w:ascii="Arial" w:hAnsi="Arial" w:cs="Arial"/>
                                <w:color w:val="000000"/>
                              </w:rPr>
                            </w:pPr>
                            <w:bookmarkStart w:id="2" w:name="_Hlk215828733"/>
                            <w:r w:rsidRPr="00406CD0">
                              <w:rPr>
                                <w:rFonts w:ascii="Arial" w:hAnsi="Arial" w:cs="Arial"/>
                                <w:color w:val="000000"/>
                              </w:rPr>
                              <w:t xml:space="preserve">If the child is having </w:t>
                            </w:r>
                            <w:r w:rsidRPr="00406CD0">
                              <w:rPr>
                                <w:rFonts w:ascii="Arial" w:hAnsi="Arial" w:cs="Arial"/>
                                <w:b/>
                                <w:color w:val="000000"/>
                              </w:rPr>
                              <w:t>difficulty with eating or drinking in terms of mechanics of chewing and swallowing</w:t>
                            </w:r>
                            <w:r w:rsidRPr="00406CD0">
                              <w:rPr>
                                <w:rFonts w:ascii="Arial" w:hAnsi="Arial" w:cs="Arial"/>
                                <w:color w:val="000000"/>
                              </w:rPr>
                              <w:t xml:space="preserve"> (not sensory / behavioural feeding difficulties), </w:t>
                            </w:r>
                            <w:r w:rsidR="00E82B2E">
                              <w:rPr>
                                <w:rFonts w:ascii="Arial" w:hAnsi="Arial" w:cs="Arial"/>
                                <w:color w:val="000000"/>
                              </w:rPr>
                              <w:t xml:space="preserve">and showing some of the following signs, </w:t>
                            </w:r>
                            <w:r w:rsidRPr="00406CD0">
                              <w:rPr>
                                <w:rFonts w:ascii="Arial" w:hAnsi="Arial" w:cs="Arial"/>
                                <w:color w:val="000000"/>
                              </w:rPr>
                              <w:t>please refer immediately at any age using our separate Eating and Drinking referral form</w:t>
                            </w:r>
                            <w:r w:rsidR="00E82B2E">
                              <w:rPr>
                                <w:rFonts w:ascii="Arial" w:hAnsi="Arial" w:cs="Arial"/>
                                <w:color w:val="000000"/>
                              </w:rPr>
                              <w:t>.</w:t>
                            </w:r>
                          </w:p>
                          <w:p w14:paraId="5B959890" w14:textId="77777777" w:rsidR="00874C6B" w:rsidRDefault="00874C6B" w:rsidP="00874C6B">
                            <w:pPr>
                              <w:pStyle w:val="ListParagraph"/>
                              <w:spacing w:after="0"/>
                              <w:rPr>
                                <w:rFonts w:ascii="Arial" w:hAnsi="Arial" w:cs="Arial"/>
                                <w:color w:val="000000"/>
                              </w:rPr>
                            </w:pPr>
                          </w:p>
                          <w:p w14:paraId="14394209" w14:textId="39F5DDAC" w:rsidR="00E82B2E" w:rsidRPr="00E82B2E" w:rsidRDefault="00E82B2E" w:rsidP="00874C6B">
                            <w:pPr>
                              <w:pStyle w:val="ListParagraph"/>
                              <w:spacing w:after="0"/>
                              <w:ind w:firstLine="720"/>
                              <w:rPr>
                                <w:rFonts w:ascii="Arial" w:hAnsi="Arial" w:cs="Arial"/>
                                <w:color w:val="000000"/>
                              </w:rPr>
                            </w:pPr>
                            <w:r w:rsidRPr="00E82B2E">
                              <w:rPr>
                                <w:rFonts w:ascii="Arial" w:hAnsi="Arial" w:cs="Arial"/>
                                <w:color w:val="000000"/>
                              </w:rPr>
                              <w:t xml:space="preserve">Coughing </w:t>
                            </w:r>
                            <w:r>
                              <w:rPr>
                                <w:rFonts w:ascii="Arial" w:hAnsi="Arial" w:cs="Arial"/>
                                <w:color w:val="000000"/>
                              </w:rPr>
                              <w:t xml:space="preserve">during or after </w:t>
                            </w:r>
                            <w:r w:rsidRPr="00E82B2E">
                              <w:rPr>
                                <w:rFonts w:ascii="Arial" w:hAnsi="Arial" w:cs="Arial"/>
                                <w:color w:val="000000"/>
                              </w:rPr>
                              <w:t>eating/drinking</w:t>
                            </w:r>
                            <w:r w:rsidRPr="00E82B2E">
                              <w:rPr>
                                <w:rFonts w:ascii="Arial" w:hAnsi="Arial" w:cs="Arial"/>
                                <w:color w:val="000000"/>
                              </w:rPr>
                              <w:tab/>
                            </w:r>
                            <w:r w:rsidRPr="00E82B2E">
                              <w:rPr>
                                <w:rFonts w:ascii="Arial" w:hAnsi="Arial" w:cs="Arial"/>
                                <w:color w:val="000000"/>
                              </w:rPr>
                              <w:tab/>
                            </w:r>
                            <w:r w:rsidRPr="00E82B2E">
                              <w:rPr>
                                <w:rFonts w:ascii="Arial" w:hAnsi="Arial" w:cs="Arial"/>
                                <w:color w:val="000000"/>
                              </w:rPr>
                              <w:tab/>
                            </w:r>
                            <w:r w:rsidR="00874C6B">
                              <w:rPr>
                                <w:rFonts w:ascii="Arial" w:hAnsi="Arial" w:cs="Arial"/>
                                <w:color w:val="000000"/>
                              </w:rPr>
                              <w:tab/>
                            </w:r>
                            <w:r>
                              <w:rPr>
                                <w:rFonts w:ascii="Arial" w:hAnsi="Arial" w:cs="Arial"/>
                                <w:color w:val="000000"/>
                              </w:rPr>
                              <w:t>Frequent chest infections (more than 3 in a year)</w:t>
                            </w:r>
                          </w:p>
                          <w:p w14:paraId="6FC88769" w14:textId="156E35A2" w:rsidR="00E82B2E" w:rsidRDefault="00E82B2E" w:rsidP="00874C6B">
                            <w:pPr>
                              <w:pStyle w:val="ListParagraph"/>
                              <w:spacing w:after="0"/>
                              <w:ind w:firstLine="720"/>
                              <w:rPr>
                                <w:rFonts w:ascii="Arial" w:hAnsi="Arial" w:cs="Arial"/>
                                <w:color w:val="000000"/>
                              </w:rPr>
                            </w:pPr>
                            <w:r>
                              <w:rPr>
                                <w:rFonts w:ascii="Arial" w:hAnsi="Arial" w:cs="Arial"/>
                                <w:color w:val="000000"/>
                              </w:rPr>
                              <w:t>Choking during or after eating/drinking</w:t>
                            </w:r>
                            <w:r>
                              <w:rPr>
                                <w:rFonts w:ascii="Arial" w:hAnsi="Arial" w:cs="Arial"/>
                                <w:color w:val="000000"/>
                              </w:rPr>
                              <w:tab/>
                            </w:r>
                            <w:r>
                              <w:rPr>
                                <w:rFonts w:ascii="Arial" w:hAnsi="Arial" w:cs="Arial"/>
                                <w:color w:val="000000"/>
                              </w:rPr>
                              <w:tab/>
                            </w:r>
                            <w:r w:rsidR="00874C6B">
                              <w:rPr>
                                <w:rFonts w:ascii="Arial" w:hAnsi="Arial" w:cs="Arial"/>
                                <w:color w:val="000000"/>
                              </w:rPr>
                              <w:tab/>
                            </w:r>
                            <w:r>
                              <w:rPr>
                                <w:rFonts w:ascii="Arial" w:hAnsi="Arial" w:cs="Arial"/>
                                <w:color w:val="000000"/>
                              </w:rPr>
                              <w:tab/>
                              <w:t xml:space="preserve">Change in breathing rate </w:t>
                            </w:r>
                            <w:r w:rsidR="009434DA">
                              <w:rPr>
                                <w:rFonts w:ascii="Arial" w:hAnsi="Arial" w:cs="Arial"/>
                                <w:color w:val="000000"/>
                              </w:rPr>
                              <w:t xml:space="preserve">or colour </w:t>
                            </w:r>
                            <w:r>
                              <w:rPr>
                                <w:rFonts w:ascii="Arial" w:hAnsi="Arial" w:cs="Arial"/>
                                <w:color w:val="000000"/>
                              </w:rPr>
                              <w:t xml:space="preserve">during </w:t>
                            </w:r>
                            <w:r w:rsidR="00406F89">
                              <w:rPr>
                                <w:rFonts w:ascii="Arial" w:hAnsi="Arial" w:cs="Arial"/>
                                <w:color w:val="000000"/>
                              </w:rPr>
                              <w:t>eating/drinking</w:t>
                            </w:r>
                            <w:r w:rsidR="00874C6B">
                              <w:rPr>
                                <w:rFonts w:ascii="Arial" w:hAnsi="Arial" w:cs="Arial"/>
                                <w:color w:val="000000"/>
                              </w:rPr>
                              <w:tab/>
                            </w:r>
                          </w:p>
                          <w:p w14:paraId="03EE8988" w14:textId="16721B79" w:rsidR="00E82B2E" w:rsidRDefault="00E82B2E" w:rsidP="00874C6B">
                            <w:pPr>
                              <w:pStyle w:val="ListParagraph"/>
                              <w:spacing w:after="0"/>
                              <w:ind w:firstLine="720"/>
                              <w:rPr>
                                <w:rFonts w:ascii="Arial" w:hAnsi="Arial" w:cs="Arial"/>
                                <w:color w:val="000000"/>
                              </w:rPr>
                            </w:pPr>
                            <w:r>
                              <w:rPr>
                                <w:rFonts w:ascii="Arial" w:hAnsi="Arial" w:cs="Arial"/>
                                <w:color w:val="000000"/>
                              </w:rPr>
                              <w:t>Eyes watering, blinking, widening dur</w:t>
                            </w:r>
                            <w:r w:rsidR="00C41B9D">
                              <w:rPr>
                                <w:rFonts w:ascii="Arial" w:hAnsi="Arial" w:cs="Arial"/>
                                <w:color w:val="000000"/>
                              </w:rPr>
                              <w:t>ing eating/drinking</w:t>
                            </w:r>
                            <w:r w:rsidR="00C41B9D">
                              <w:rPr>
                                <w:rFonts w:ascii="Arial" w:hAnsi="Arial" w:cs="Arial"/>
                                <w:color w:val="000000"/>
                              </w:rPr>
                              <w:tab/>
                            </w:r>
                            <w:r w:rsidR="00C41B9D">
                              <w:rPr>
                                <w:rFonts w:ascii="Arial" w:hAnsi="Arial" w:cs="Arial"/>
                                <w:color w:val="000000"/>
                              </w:rPr>
                              <w:tab/>
                            </w:r>
                            <w:r w:rsidR="009434DA">
                              <w:rPr>
                                <w:rFonts w:ascii="Arial" w:hAnsi="Arial" w:cs="Arial"/>
                                <w:color w:val="000000"/>
                              </w:rPr>
                              <w:t xml:space="preserve">Noisy or wet sounds during or after </w:t>
                            </w:r>
                            <w:r w:rsidR="00406F89">
                              <w:rPr>
                                <w:rFonts w:ascii="Arial" w:hAnsi="Arial" w:cs="Arial"/>
                                <w:color w:val="000000"/>
                              </w:rPr>
                              <w:t>eating/drinking</w:t>
                            </w:r>
                            <w:r w:rsidR="009434DA">
                              <w:rPr>
                                <w:rFonts w:ascii="Arial" w:hAnsi="Arial" w:cs="Arial"/>
                                <w:color w:val="000000"/>
                              </w:rPr>
                              <w:tab/>
                            </w:r>
                          </w:p>
                          <w:p w14:paraId="3FDBCE6E" w14:textId="7715A8E1" w:rsidR="00E82B2E" w:rsidRPr="00406CD0" w:rsidRDefault="00E82B2E" w:rsidP="009434DA">
                            <w:pPr>
                              <w:pStyle w:val="ListParagraph"/>
                              <w:spacing w:after="0"/>
                              <w:ind w:firstLine="720"/>
                              <w:rPr>
                                <w:rFonts w:ascii="Arial" w:hAnsi="Arial" w:cs="Arial"/>
                                <w:color w:val="000000"/>
                              </w:rPr>
                            </w:pPr>
                            <w:r>
                              <w:rPr>
                                <w:rFonts w:ascii="Arial" w:hAnsi="Arial" w:cs="Arial"/>
                                <w:color w:val="000000"/>
                              </w:rPr>
                              <w:tab/>
                            </w:r>
                            <w:r>
                              <w:rPr>
                                <w:rFonts w:ascii="Arial" w:hAnsi="Arial" w:cs="Arial"/>
                                <w:color w:val="000000"/>
                              </w:rPr>
                              <w:tab/>
                            </w:r>
                            <w:r w:rsidR="00874C6B">
                              <w:rPr>
                                <w:rFonts w:ascii="Arial" w:hAnsi="Arial" w:cs="Arial"/>
                                <w:color w:val="000000"/>
                              </w:rPr>
                              <w:tab/>
                            </w:r>
                            <w:bookmarkEnd w:id="2"/>
                          </w:p>
                          <w:p w14:paraId="25E79F78" w14:textId="1263C87F" w:rsidR="003F7A3F" w:rsidRPr="00406CD0" w:rsidRDefault="003F7A3F" w:rsidP="00E67067">
                            <w:pPr>
                              <w:rPr>
                                <w:rFonts w:ascii="Arial" w:hAnsi="Arial" w:cs="Arial"/>
                                <w:color w:val="000000"/>
                              </w:rPr>
                            </w:pPr>
                            <w:r w:rsidRPr="00406CD0">
                              <w:rPr>
                                <w:rFonts w:ascii="Arial" w:hAnsi="Arial" w:cs="Arial"/>
                                <w:color w:val="000000"/>
                              </w:rPr>
                              <w:t>This can be found on our website at</w:t>
                            </w:r>
                            <w:r w:rsidR="00E82B2E">
                              <w:rPr>
                                <w:rFonts w:ascii="Arial" w:hAnsi="Arial" w:cs="Arial"/>
                                <w:color w:val="000000"/>
                              </w:rPr>
                              <w:t xml:space="preserve"> </w:t>
                            </w:r>
                            <w:hyperlink r:id="rId24" w:history="1">
                              <w:r w:rsidR="00E82B2E" w:rsidRPr="00350684">
                                <w:rPr>
                                  <w:rStyle w:val="Hyperlink"/>
                                  <w:rFonts w:ascii="Arial" w:hAnsi="Arial" w:cs="Arial"/>
                                </w:rPr>
                                <w:t>https://www.dbth.nhs.uk/services/clinical-therapies/speech-language-therapy/childrens-speech-language-therapy-service/accessing-childrens-speech-and-language-therapy/</w:t>
                              </w:r>
                            </w:hyperlink>
                            <w:r w:rsidR="00E82B2E">
                              <w:rPr>
                                <w:rFonts w:ascii="Arial" w:hAnsi="Arial" w:cs="Arial"/>
                                <w:color w:val="000000"/>
                              </w:rPr>
                              <w:t xml:space="preserve"> </w:t>
                            </w:r>
                            <w:r w:rsidRPr="00C41B9D">
                              <w:rPr>
                                <w:rFonts w:ascii="Arial" w:hAnsi="Arial" w:cs="Arial"/>
                                <w:color w:val="000000"/>
                                <w:szCs w:val="24"/>
                              </w:rPr>
                              <w:t>and you can also access advice around behavioural/sensory feeding difficulties.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EA30A" id="Rectangle 30" o:spid="_x0000_s1030" style="position:absolute;margin-left:0;margin-top:8.6pt;width:763.5pt;height:13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" fillcolor="#f7caac [1301]" strokecolor="#385d8a" strokeweight="2pt">
                <v:textbox>
                  <w:txbxContent>
                    <w:p w14:paraId="3798A48C" w14:textId="4FDEFBD8" w:rsidR="00E82B2E" w:rsidRDefault="003F7A3F" w:rsidP="00E67067">
                      <w:pPr>
                        <w:spacing w:after="0"/>
                        <w:rPr>
                          <w:rFonts w:ascii="Arial" w:hAnsi="Arial" w:cs="Arial"/>
                          <w:color w:val="000000"/>
                        </w:rPr>
                      </w:pPr>
                      <w:bookmarkStart w:id="3" w:name="_Hlk215828733"/>
                      <w:r w:rsidRPr="00406CD0">
                        <w:rPr>
                          <w:rFonts w:ascii="Arial" w:hAnsi="Arial" w:cs="Arial"/>
                          <w:color w:val="000000"/>
                        </w:rPr>
                        <w:t xml:space="preserve">If the child is having </w:t>
                      </w:r>
                      <w:r w:rsidRPr="00406CD0">
                        <w:rPr>
                          <w:rFonts w:ascii="Arial" w:hAnsi="Arial" w:cs="Arial"/>
                          <w:b/>
                          <w:color w:val="000000"/>
                        </w:rPr>
                        <w:t>difficulty with eating or drinking in terms of mechanics of chewing and swallowing</w:t>
                      </w:r>
                      <w:r w:rsidRPr="00406CD0">
                        <w:rPr>
                          <w:rFonts w:ascii="Arial" w:hAnsi="Arial" w:cs="Arial"/>
                          <w:color w:val="000000"/>
                        </w:rPr>
                        <w:t xml:space="preserve"> (not sensory / behavioural feeding difficulties), </w:t>
                      </w:r>
                      <w:r w:rsidR="00E82B2E">
                        <w:rPr>
                          <w:rFonts w:ascii="Arial" w:hAnsi="Arial" w:cs="Arial"/>
                          <w:color w:val="000000"/>
                        </w:rPr>
                        <w:t xml:space="preserve">and showing some of the following signs, </w:t>
                      </w:r>
                      <w:r w:rsidRPr="00406CD0">
                        <w:rPr>
                          <w:rFonts w:ascii="Arial" w:hAnsi="Arial" w:cs="Arial"/>
                          <w:color w:val="000000"/>
                        </w:rPr>
                        <w:t>please refer immediately at any age using our separate Eating and Drinking referral form</w:t>
                      </w:r>
                      <w:r w:rsidR="00E82B2E">
                        <w:rPr>
                          <w:rFonts w:ascii="Arial" w:hAnsi="Arial" w:cs="Arial"/>
                          <w:color w:val="000000"/>
                        </w:rPr>
                        <w:t>.</w:t>
                      </w:r>
                    </w:p>
                    <w:p w14:paraId="5B959890" w14:textId="77777777" w:rsidR="00874C6B" w:rsidRDefault="00874C6B" w:rsidP="00874C6B">
                      <w:pPr>
                        <w:pStyle w:val="ListParagraph"/>
                        <w:spacing w:after="0"/>
                        <w:rPr>
                          <w:rFonts w:ascii="Arial" w:hAnsi="Arial" w:cs="Arial"/>
                          <w:color w:val="000000"/>
                        </w:rPr>
                      </w:pPr>
                    </w:p>
                    <w:p w14:paraId="14394209" w14:textId="39F5DDAC" w:rsidR="00E82B2E" w:rsidRPr="00E82B2E" w:rsidRDefault="00E82B2E" w:rsidP="00874C6B">
                      <w:pPr>
                        <w:pStyle w:val="ListParagraph"/>
                        <w:spacing w:after="0"/>
                        <w:ind w:firstLine="720"/>
                        <w:rPr>
                          <w:rFonts w:ascii="Arial" w:hAnsi="Arial" w:cs="Arial"/>
                          <w:color w:val="000000"/>
                        </w:rPr>
                      </w:pPr>
                      <w:r w:rsidRPr="00E82B2E">
                        <w:rPr>
                          <w:rFonts w:ascii="Arial" w:hAnsi="Arial" w:cs="Arial"/>
                          <w:color w:val="000000"/>
                        </w:rPr>
                        <w:t xml:space="preserve">Coughing </w:t>
                      </w:r>
                      <w:r>
                        <w:rPr>
                          <w:rFonts w:ascii="Arial" w:hAnsi="Arial" w:cs="Arial"/>
                          <w:color w:val="000000"/>
                        </w:rPr>
                        <w:t xml:space="preserve">during or after </w:t>
                      </w:r>
                      <w:r w:rsidRPr="00E82B2E">
                        <w:rPr>
                          <w:rFonts w:ascii="Arial" w:hAnsi="Arial" w:cs="Arial"/>
                          <w:color w:val="000000"/>
                        </w:rPr>
                        <w:t>eating/drinking</w:t>
                      </w:r>
                      <w:r w:rsidRPr="00E82B2E">
                        <w:rPr>
                          <w:rFonts w:ascii="Arial" w:hAnsi="Arial" w:cs="Arial"/>
                          <w:color w:val="000000"/>
                        </w:rPr>
                        <w:tab/>
                      </w:r>
                      <w:r w:rsidRPr="00E82B2E">
                        <w:rPr>
                          <w:rFonts w:ascii="Arial" w:hAnsi="Arial" w:cs="Arial"/>
                          <w:color w:val="000000"/>
                        </w:rPr>
                        <w:tab/>
                      </w:r>
                      <w:r w:rsidRPr="00E82B2E">
                        <w:rPr>
                          <w:rFonts w:ascii="Arial" w:hAnsi="Arial" w:cs="Arial"/>
                          <w:color w:val="000000"/>
                        </w:rPr>
                        <w:tab/>
                      </w:r>
                      <w:r w:rsidR="00874C6B">
                        <w:rPr>
                          <w:rFonts w:ascii="Arial" w:hAnsi="Arial" w:cs="Arial"/>
                          <w:color w:val="000000"/>
                        </w:rPr>
                        <w:tab/>
                      </w:r>
                      <w:r>
                        <w:rPr>
                          <w:rFonts w:ascii="Arial" w:hAnsi="Arial" w:cs="Arial"/>
                          <w:color w:val="000000"/>
                        </w:rPr>
                        <w:t>Frequent chest infections (more than 3 in a year)</w:t>
                      </w:r>
                    </w:p>
                    <w:p w14:paraId="6FC88769" w14:textId="156E35A2" w:rsidR="00E82B2E" w:rsidRDefault="00E82B2E" w:rsidP="00874C6B">
                      <w:pPr>
                        <w:pStyle w:val="ListParagraph"/>
                        <w:spacing w:after="0"/>
                        <w:ind w:firstLine="720"/>
                        <w:rPr>
                          <w:rFonts w:ascii="Arial" w:hAnsi="Arial" w:cs="Arial"/>
                          <w:color w:val="000000"/>
                        </w:rPr>
                      </w:pPr>
                      <w:r>
                        <w:rPr>
                          <w:rFonts w:ascii="Arial" w:hAnsi="Arial" w:cs="Arial"/>
                          <w:color w:val="000000"/>
                        </w:rPr>
                        <w:t>Choking during or after eating/drinking</w:t>
                      </w:r>
                      <w:r>
                        <w:rPr>
                          <w:rFonts w:ascii="Arial" w:hAnsi="Arial" w:cs="Arial"/>
                          <w:color w:val="000000"/>
                        </w:rPr>
                        <w:tab/>
                      </w:r>
                      <w:r>
                        <w:rPr>
                          <w:rFonts w:ascii="Arial" w:hAnsi="Arial" w:cs="Arial"/>
                          <w:color w:val="000000"/>
                        </w:rPr>
                        <w:tab/>
                      </w:r>
                      <w:r w:rsidR="00874C6B">
                        <w:rPr>
                          <w:rFonts w:ascii="Arial" w:hAnsi="Arial" w:cs="Arial"/>
                          <w:color w:val="000000"/>
                        </w:rPr>
                        <w:tab/>
                      </w:r>
                      <w:r>
                        <w:rPr>
                          <w:rFonts w:ascii="Arial" w:hAnsi="Arial" w:cs="Arial"/>
                          <w:color w:val="000000"/>
                        </w:rPr>
                        <w:tab/>
                        <w:t xml:space="preserve">Change in breathing rate </w:t>
                      </w:r>
                      <w:r w:rsidR="009434DA">
                        <w:rPr>
                          <w:rFonts w:ascii="Arial" w:hAnsi="Arial" w:cs="Arial"/>
                          <w:color w:val="000000"/>
                        </w:rPr>
                        <w:t xml:space="preserve">or colour </w:t>
                      </w:r>
                      <w:r>
                        <w:rPr>
                          <w:rFonts w:ascii="Arial" w:hAnsi="Arial" w:cs="Arial"/>
                          <w:color w:val="000000"/>
                        </w:rPr>
                        <w:t xml:space="preserve">during </w:t>
                      </w:r>
                      <w:r w:rsidR="00406F89">
                        <w:rPr>
                          <w:rFonts w:ascii="Arial" w:hAnsi="Arial" w:cs="Arial"/>
                          <w:color w:val="000000"/>
                        </w:rPr>
                        <w:t>eating/drinking</w:t>
                      </w:r>
                      <w:r w:rsidR="00874C6B">
                        <w:rPr>
                          <w:rFonts w:ascii="Arial" w:hAnsi="Arial" w:cs="Arial"/>
                          <w:color w:val="000000"/>
                        </w:rPr>
                        <w:tab/>
                      </w:r>
                    </w:p>
                    <w:p w14:paraId="03EE8988" w14:textId="16721B79" w:rsidR="00E82B2E" w:rsidRDefault="00E82B2E" w:rsidP="00874C6B">
                      <w:pPr>
                        <w:pStyle w:val="ListParagraph"/>
                        <w:spacing w:after="0"/>
                        <w:ind w:firstLine="720"/>
                        <w:rPr>
                          <w:rFonts w:ascii="Arial" w:hAnsi="Arial" w:cs="Arial"/>
                          <w:color w:val="000000"/>
                        </w:rPr>
                      </w:pPr>
                      <w:r>
                        <w:rPr>
                          <w:rFonts w:ascii="Arial" w:hAnsi="Arial" w:cs="Arial"/>
                          <w:color w:val="000000"/>
                        </w:rPr>
                        <w:t>Eyes watering, blinking, widening dur</w:t>
                      </w:r>
                      <w:r w:rsidR="00C41B9D">
                        <w:rPr>
                          <w:rFonts w:ascii="Arial" w:hAnsi="Arial" w:cs="Arial"/>
                          <w:color w:val="000000"/>
                        </w:rPr>
                        <w:t>ing eating/drinking</w:t>
                      </w:r>
                      <w:r w:rsidR="00C41B9D">
                        <w:rPr>
                          <w:rFonts w:ascii="Arial" w:hAnsi="Arial" w:cs="Arial"/>
                          <w:color w:val="000000"/>
                        </w:rPr>
                        <w:tab/>
                      </w:r>
                      <w:r w:rsidR="00C41B9D">
                        <w:rPr>
                          <w:rFonts w:ascii="Arial" w:hAnsi="Arial" w:cs="Arial"/>
                          <w:color w:val="000000"/>
                        </w:rPr>
                        <w:tab/>
                      </w:r>
                      <w:r w:rsidR="009434DA">
                        <w:rPr>
                          <w:rFonts w:ascii="Arial" w:hAnsi="Arial" w:cs="Arial"/>
                          <w:color w:val="000000"/>
                        </w:rPr>
                        <w:t xml:space="preserve">Noisy or wet sounds during or after </w:t>
                      </w:r>
                      <w:r w:rsidR="00406F89">
                        <w:rPr>
                          <w:rFonts w:ascii="Arial" w:hAnsi="Arial" w:cs="Arial"/>
                          <w:color w:val="000000"/>
                        </w:rPr>
                        <w:t>eating/drinking</w:t>
                      </w:r>
                      <w:r w:rsidR="009434DA">
                        <w:rPr>
                          <w:rFonts w:ascii="Arial" w:hAnsi="Arial" w:cs="Arial"/>
                          <w:color w:val="000000"/>
                        </w:rPr>
                        <w:tab/>
                      </w:r>
                    </w:p>
                    <w:p w14:paraId="3FDBCE6E" w14:textId="7715A8E1" w:rsidR="00E82B2E" w:rsidRPr="00406CD0" w:rsidRDefault="00E82B2E" w:rsidP="009434DA">
                      <w:pPr>
                        <w:pStyle w:val="ListParagraph"/>
                        <w:spacing w:after="0"/>
                        <w:ind w:firstLine="720"/>
                        <w:rPr>
                          <w:rFonts w:ascii="Arial" w:hAnsi="Arial" w:cs="Arial"/>
                          <w:color w:val="000000"/>
                        </w:rPr>
                      </w:pPr>
                      <w:r>
                        <w:rPr>
                          <w:rFonts w:ascii="Arial" w:hAnsi="Arial" w:cs="Arial"/>
                          <w:color w:val="000000"/>
                        </w:rPr>
                        <w:tab/>
                      </w:r>
                      <w:r>
                        <w:rPr>
                          <w:rFonts w:ascii="Arial" w:hAnsi="Arial" w:cs="Arial"/>
                          <w:color w:val="000000"/>
                        </w:rPr>
                        <w:tab/>
                      </w:r>
                      <w:r w:rsidR="00874C6B">
                        <w:rPr>
                          <w:rFonts w:ascii="Arial" w:hAnsi="Arial" w:cs="Arial"/>
                          <w:color w:val="000000"/>
                        </w:rPr>
                        <w:tab/>
                      </w:r>
                      <w:bookmarkEnd w:id="3"/>
                    </w:p>
                    <w:p w14:paraId="25E79F78" w14:textId="1263C87F" w:rsidR="003F7A3F" w:rsidRPr="00406CD0" w:rsidRDefault="003F7A3F" w:rsidP="00E67067">
                      <w:pPr>
                        <w:rPr>
                          <w:rFonts w:ascii="Arial" w:hAnsi="Arial" w:cs="Arial"/>
                          <w:color w:val="000000"/>
                        </w:rPr>
                      </w:pPr>
                      <w:r w:rsidRPr="00406CD0">
                        <w:rPr>
                          <w:rFonts w:ascii="Arial" w:hAnsi="Arial" w:cs="Arial"/>
                          <w:color w:val="000000"/>
                        </w:rPr>
                        <w:t>This can be found on our website at</w:t>
                      </w:r>
                      <w:r w:rsidR="00E82B2E">
                        <w:rPr>
                          <w:rFonts w:ascii="Arial" w:hAnsi="Arial" w:cs="Arial"/>
                          <w:color w:val="000000"/>
                        </w:rPr>
                        <w:t xml:space="preserve"> </w:t>
                      </w:r>
                      <w:hyperlink r:id="rId25" w:history="1">
                        <w:r w:rsidR="00E82B2E" w:rsidRPr="00350684">
                          <w:rPr>
                            <w:rStyle w:val="Hyperlink"/>
                            <w:rFonts w:ascii="Arial" w:hAnsi="Arial" w:cs="Arial"/>
                          </w:rPr>
                          <w:t>https://www.dbth.nhs.uk/services/clinical-therapies/speech-language-therapy/childrens-speech-language-therapy-service/accessing-childrens-speech-and-language-therapy/</w:t>
                        </w:r>
                      </w:hyperlink>
                      <w:r w:rsidR="00E82B2E">
                        <w:rPr>
                          <w:rFonts w:ascii="Arial" w:hAnsi="Arial" w:cs="Arial"/>
                          <w:color w:val="000000"/>
                        </w:rPr>
                        <w:t xml:space="preserve"> </w:t>
                      </w:r>
                      <w:r w:rsidRPr="00C41B9D">
                        <w:rPr>
                          <w:rFonts w:ascii="Arial" w:hAnsi="Arial" w:cs="Arial"/>
                          <w:color w:val="000000"/>
                          <w:szCs w:val="24"/>
                        </w:rPr>
                        <w:t>and you can also access advice around behavioural/sensory feeding difficulties.</w:t>
                      </w:r>
                    </w:p>
                  </w:txbxContent>
                </v:textbox>
                <w10:wrap anchorx="margin"/>
              </v:rect>
            </w:pict>
          </mc:Fallback>
        </mc:AlternateContent>
      </w:r>
    </w:p>
    <w:p w14:paraId="23F2D2ED" w14:textId="4B2ACCA7" w:rsidR="00E67067" w:rsidRPr="000D31CD" w:rsidRDefault="00E67067" w:rsidP="00E67067">
      <w:pPr>
        <w:spacing w:after="0" w:line="240" w:lineRule="auto"/>
        <w:rPr>
          <w:rFonts w:ascii="Arial" w:eastAsia="Times New Roman" w:hAnsi="Arial" w:cs="Arial"/>
          <w:sz w:val="24"/>
          <w:szCs w:val="28"/>
        </w:rPr>
      </w:pPr>
    </w:p>
    <w:p w14:paraId="35929D99" w14:textId="4EBA4FE9" w:rsidR="00E67067" w:rsidRPr="000D31CD" w:rsidRDefault="00E67067" w:rsidP="00E67067">
      <w:pPr>
        <w:spacing w:after="0" w:line="240" w:lineRule="auto"/>
        <w:rPr>
          <w:rFonts w:ascii="Arial" w:eastAsia="Times New Roman" w:hAnsi="Arial" w:cs="Arial"/>
          <w:sz w:val="24"/>
          <w:szCs w:val="28"/>
        </w:rPr>
      </w:pPr>
    </w:p>
    <w:p w14:paraId="54B4C5B5" w14:textId="0FBE439A" w:rsidR="00E67067" w:rsidRPr="000D31CD" w:rsidRDefault="00E67067" w:rsidP="00E67067">
      <w:pPr>
        <w:spacing w:after="0" w:line="240" w:lineRule="auto"/>
        <w:jc w:val="both"/>
        <w:rPr>
          <w:rFonts w:ascii="Arial" w:eastAsia="Times New Roman" w:hAnsi="Arial" w:cs="Arial"/>
          <w:b/>
          <w:sz w:val="24"/>
          <w:szCs w:val="24"/>
        </w:rPr>
      </w:pPr>
    </w:p>
    <w:p w14:paraId="36118367" w14:textId="092C75CD" w:rsidR="00E67067" w:rsidRPr="000D31CD" w:rsidRDefault="00E67067" w:rsidP="00E67067">
      <w:pPr>
        <w:spacing w:after="0" w:line="240" w:lineRule="auto"/>
        <w:jc w:val="both"/>
        <w:rPr>
          <w:rFonts w:ascii="Arial" w:eastAsia="Times New Roman" w:hAnsi="Arial" w:cs="Arial"/>
          <w:b/>
          <w:sz w:val="24"/>
          <w:szCs w:val="24"/>
        </w:rPr>
      </w:pPr>
    </w:p>
    <w:p w14:paraId="58EAC74E" w14:textId="5CA4F291" w:rsidR="00E67067" w:rsidRPr="000D31CD" w:rsidRDefault="00E67067" w:rsidP="00E67067">
      <w:pPr>
        <w:spacing w:after="0" w:line="240" w:lineRule="auto"/>
        <w:jc w:val="both"/>
        <w:rPr>
          <w:rFonts w:ascii="Arial" w:eastAsia="Times New Roman" w:hAnsi="Arial" w:cs="Arial"/>
          <w:b/>
          <w:sz w:val="24"/>
          <w:szCs w:val="24"/>
        </w:rPr>
      </w:pPr>
    </w:p>
    <w:p w14:paraId="41ECE0B7" w14:textId="4095D89C" w:rsidR="00E67067" w:rsidRPr="000D31CD" w:rsidRDefault="00E67067" w:rsidP="00E67067">
      <w:pPr>
        <w:spacing w:after="0" w:line="240" w:lineRule="auto"/>
        <w:jc w:val="both"/>
        <w:rPr>
          <w:rFonts w:ascii="Arial" w:eastAsia="Times New Roman" w:hAnsi="Arial" w:cs="Arial"/>
          <w:b/>
          <w:sz w:val="24"/>
          <w:szCs w:val="24"/>
        </w:rPr>
      </w:pPr>
    </w:p>
    <w:p w14:paraId="37759D1B" w14:textId="77777777" w:rsidR="00E67067" w:rsidRPr="000D31CD" w:rsidRDefault="00E67067" w:rsidP="00E67067">
      <w:pPr>
        <w:spacing w:after="0" w:line="240" w:lineRule="auto"/>
        <w:jc w:val="both"/>
        <w:rPr>
          <w:rFonts w:ascii="Arial" w:eastAsia="Times New Roman" w:hAnsi="Arial" w:cs="Arial"/>
          <w:b/>
          <w:sz w:val="24"/>
          <w:szCs w:val="24"/>
        </w:rPr>
      </w:pPr>
    </w:p>
    <w:p w14:paraId="3618D95E" w14:textId="77777777" w:rsidR="00E67067" w:rsidRPr="000D31CD" w:rsidRDefault="00E67067" w:rsidP="00E67067">
      <w:pPr>
        <w:spacing w:after="0" w:line="240" w:lineRule="auto"/>
        <w:jc w:val="both"/>
        <w:rPr>
          <w:rFonts w:ascii="Arial" w:eastAsia="Times New Roman" w:hAnsi="Arial" w:cs="Arial"/>
          <w:b/>
          <w:sz w:val="24"/>
          <w:szCs w:val="24"/>
        </w:rPr>
      </w:pPr>
    </w:p>
    <w:p w14:paraId="3007E14C" w14:textId="77777777" w:rsidR="00E67067" w:rsidRPr="000D31CD" w:rsidRDefault="00E67067" w:rsidP="00E67067">
      <w:pPr>
        <w:spacing w:after="0" w:line="240" w:lineRule="auto"/>
        <w:jc w:val="both"/>
        <w:rPr>
          <w:rFonts w:ascii="Arial" w:eastAsia="Times New Roman" w:hAnsi="Arial" w:cs="Arial"/>
          <w:b/>
          <w:sz w:val="28"/>
          <w:szCs w:val="28"/>
        </w:rPr>
        <w:sectPr w:rsidR="00E67067" w:rsidRPr="000D31CD" w:rsidSect="00120205">
          <w:type w:val="continuous"/>
          <w:pgSz w:w="16838" w:h="11906" w:orient="landscape"/>
          <w:pgMar w:top="720" w:right="720" w:bottom="720" w:left="720" w:header="709" w:footer="195" w:gutter="0"/>
          <w:cols w:space="708"/>
          <w:docGrid w:linePitch="360"/>
        </w:sectPr>
      </w:pPr>
    </w:p>
    <w:p w14:paraId="395AFD26" w14:textId="77777777" w:rsidR="00E67067" w:rsidRPr="000D31CD" w:rsidRDefault="00E67067" w:rsidP="00E67067">
      <w:pPr>
        <w:spacing w:after="0" w:line="240" w:lineRule="auto"/>
        <w:rPr>
          <w:rFonts w:ascii="Arial" w:eastAsia="Times New Roman" w:hAnsi="Arial" w:cs="Arial"/>
          <w:b/>
          <w:sz w:val="28"/>
          <w:szCs w:val="28"/>
        </w:rPr>
      </w:pPr>
    </w:p>
    <w:p w14:paraId="72AE5ACA" w14:textId="741A3048" w:rsidR="00E67067" w:rsidRPr="000D31CD" w:rsidRDefault="002A4326" w:rsidP="00E67067">
      <w:pPr>
        <w:spacing w:after="0" w:line="240" w:lineRule="auto"/>
        <w:ind w:left="5760" w:firstLine="720"/>
        <w:rPr>
          <w:rFonts w:ascii="Arial" w:eastAsia="Times New Roman" w:hAnsi="Arial" w:cs="Arial"/>
          <w:b/>
          <w:sz w:val="28"/>
          <w:szCs w:val="28"/>
        </w:rPr>
      </w:pPr>
      <w:r>
        <w:rPr>
          <w:rFonts w:ascii="Arial" w:eastAsia="Times New Roman" w:hAnsi="Arial" w:cs="Arial"/>
          <w:b/>
          <w:sz w:val="28"/>
          <w:szCs w:val="28"/>
        </w:rPr>
        <w:t>Age 2 - 3</w:t>
      </w:r>
      <w:r w:rsidR="00E67067" w:rsidRPr="000D31CD">
        <w:rPr>
          <w:rFonts w:ascii="Arial" w:eastAsia="Times New Roman" w:hAnsi="Arial" w:cs="Arial"/>
          <w:b/>
          <w:sz w:val="28"/>
          <w:szCs w:val="28"/>
        </w:rPr>
        <w:t xml:space="preserve"> Years</w:t>
      </w:r>
    </w:p>
    <w:p w14:paraId="25DDFC3C" w14:textId="77777777" w:rsidR="00E67067" w:rsidRPr="000D31CD" w:rsidRDefault="00E67067" w:rsidP="00E67067">
      <w:pPr>
        <w:spacing w:after="0" w:line="240" w:lineRule="auto"/>
        <w:ind w:left="5760" w:firstLine="720"/>
        <w:rPr>
          <w:rFonts w:ascii="Arial" w:eastAsia="Times New Roman" w:hAnsi="Arial" w:cs="Arial"/>
          <w:b/>
          <w:sz w:val="28"/>
          <w:szCs w:val="28"/>
        </w:rPr>
      </w:pPr>
    </w:p>
    <w:tbl>
      <w:tblPr>
        <w:tblStyle w:val="TableGrid1"/>
        <w:tblW w:w="5000" w:type="pct"/>
        <w:tblLayout w:type="fixed"/>
        <w:tblLook w:val="04A0" w:firstRow="1" w:lastRow="0" w:firstColumn="1" w:lastColumn="0" w:noHBand="0" w:noVBand="1"/>
      </w:tblPr>
      <w:tblGrid>
        <w:gridCol w:w="3935"/>
        <w:gridCol w:w="851"/>
        <w:gridCol w:w="4232"/>
        <w:gridCol w:w="845"/>
        <w:gridCol w:w="4580"/>
        <w:gridCol w:w="925"/>
      </w:tblGrid>
      <w:tr w:rsidR="00352766" w:rsidRPr="000D31CD" w14:paraId="6255DE0D" w14:textId="77777777" w:rsidTr="00F64F29">
        <w:trPr>
          <w:trHeight w:val="1134"/>
        </w:trPr>
        <w:tc>
          <w:tcPr>
            <w:tcW w:w="1557" w:type="pct"/>
            <w:gridSpan w:val="2"/>
            <w:tcBorders>
              <w:top w:val="single" w:sz="12" w:space="0" w:color="auto"/>
              <w:left w:val="single" w:sz="12" w:space="0" w:color="auto"/>
              <w:right w:val="single" w:sz="12" w:space="0" w:color="auto"/>
            </w:tcBorders>
            <w:shd w:val="clear" w:color="auto" w:fill="C2D69B"/>
          </w:tcPr>
          <w:p w14:paraId="50223F38" w14:textId="34D05591" w:rsidR="00352766" w:rsidRPr="000D31CD" w:rsidRDefault="003516FF" w:rsidP="00BA7554">
            <w:pPr>
              <w:jc w:val="center"/>
              <w:rPr>
                <w:rFonts w:ascii="Arial" w:hAnsi="Arial" w:cs="Arial"/>
                <w:b/>
                <w:bCs/>
                <w:color w:val="4F6228"/>
                <w:sz w:val="24"/>
                <w:szCs w:val="24"/>
              </w:rPr>
            </w:pPr>
            <w:hyperlink w:anchor="universal" w:history="1">
              <w:r w:rsidRPr="003516FF">
                <w:rPr>
                  <w:rStyle w:val="Hyperlink"/>
                  <w:rFonts w:ascii="Arial" w:hAnsi="Arial" w:cs="Arial"/>
                  <w:b/>
                  <w:bCs/>
                  <w:sz w:val="24"/>
                  <w:szCs w:val="24"/>
                </w:rPr>
                <w:t>Universal</w:t>
              </w:r>
            </w:hyperlink>
            <w:r>
              <w:rPr>
                <w:rFonts w:ascii="Arial" w:hAnsi="Arial" w:cs="Arial"/>
                <w:b/>
                <w:bCs/>
                <w:color w:val="0000FF"/>
                <w:sz w:val="24"/>
                <w:szCs w:val="24"/>
                <w:u w:val="single"/>
              </w:rPr>
              <w:t xml:space="preserve"> </w:t>
            </w:r>
          </w:p>
          <w:p w14:paraId="7774C16B" w14:textId="77777777" w:rsidR="00406F89" w:rsidRDefault="00352766" w:rsidP="00BA7554">
            <w:pPr>
              <w:jc w:val="center"/>
              <w:rPr>
                <w:rFonts w:ascii="Arial" w:hAnsi="Arial" w:cs="Arial"/>
                <w:b/>
                <w:bCs/>
                <w:sz w:val="24"/>
                <w:szCs w:val="24"/>
              </w:rPr>
            </w:pPr>
            <w:r w:rsidRPr="000D31CD">
              <w:rPr>
                <w:rFonts w:ascii="Arial" w:hAnsi="Arial" w:cs="Arial"/>
                <w:b/>
                <w:bCs/>
                <w:sz w:val="24"/>
                <w:szCs w:val="24"/>
              </w:rPr>
              <w:t xml:space="preserve">Universal strategies/ resources </w:t>
            </w:r>
          </w:p>
          <w:p w14:paraId="4CE034BD" w14:textId="7728E8B8" w:rsidR="00352766" w:rsidRPr="000D31CD" w:rsidRDefault="00352766" w:rsidP="00BA7554">
            <w:pPr>
              <w:jc w:val="center"/>
              <w:rPr>
                <w:rFonts w:ascii="Arial" w:hAnsi="Arial" w:cs="Arial"/>
                <w:bCs/>
                <w:sz w:val="18"/>
                <w:szCs w:val="18"/>
              </w:rPr>
            </w:pPr>
            <w:r w:rsidRPr="000D31CD">
              <w:rPr>
                <w:rFonts w:ascii="Arial" w:hAnsi="Arial" w:cs="Arial"/>
                <w:bCs/>
                <w:sz w:val="18"/>
                <w:szCs w:val="18"/>
              </w:rPr>
              <w:t>(press ctrl + click on link above</w:t>
            </w:r>
          </w:p>
          <w:p w14:paraId="505417FE" w14:textId="77777777" w:rsidR="00352766" w:rsidRPr="000D31CD" w:rsidRDefault="00352766" w:rsidP="00BA7554">
            <w:pPr>
              <w:jc w:val="center"/>
              <w:rPr>
                <w:rFonts w:ascii="Arial" w:hAnsi="Arial" w:cs="Arial"/>
                <w:bCs/>
              </w:rPr>
            </w:pPr>
            <w:r w:rsidRPr="000D31CD">
              <w:rPr>
                <w:rFonts w:ascii="Arial" w:hAnsi="Arial" w:cs="Arial"/>
                <w:bCs/>
                <w:sz w:val="18"/>
                <w:szCs w:val="18"/>
              </w:rPr>
              <w:t xml:space="preserve">or </w:t>
            </w:r>
            <w:r>
              <w:rPr>
                <w:rFonts w:ascii="Arial" w:hAnsi="Arial" w:cs="Arial"/>
                <w:bCs/>
                <w:sz w:val="18"/>
                <w:szCs w:val="18"/>
              </w:rPr>
              <w:t>see the page on universal support</w:t>
            </w:r>
            <w:r w:rsidRPr="000D31CD">
              <w:rPr>
                <w:rFonts w:ascii="Arial" w:hAnsi="Arial" w:cs="Arial"/>
                <w:bCs/>
                <w:sz w:val="18"/>
                <w:szCs w:val="18"/>
              </w:rPr>
              <w:t>)</w:t>
            </w:r>
          </w:p>
        </w:tc>
        <w:tc>
          <w:tcPr>
            <w:tcW w:w="1652" w:type="pct"/>
            <w:gridSpan w:val="2"/>
            <w:tcBorders>
              <w:top w:val="single" w:sz="12" w:space="0" w:color="auto"/>
              <w:left w:val="single" w:sz="12" w:space="0" w:color="auto"/>
              <w:right w:val="single" w:sz="12" w:space="0" w:color="auto"/>
            </w:tcBorders>
            <w:shd w:val="clear" w:color="auto" w:fill="FFCC66"/>
          </w:tcPr>
          <w:p w14:paraId="4529433D" w14:textId="77777777" w:rsidR="00352766" w:rsidRPr="000D31CD" w:rsidRDefault="00352766" w:rsidP="00BA7554">
            <w:pPr>
              <w:jc w:val="center"/>
              <w:rPr>
                <w:rFonts w:ascii="Arial" w:hAnsi="Arial" w:cs="Arial"/>
                <w:b/>
                <w:bCs/>
                <w:color w:val="E36C0A"/>
                <w:sz w:val="24"/>
                <w:szCs w:val="24"/>
              </w:rPr>
            </w:pPr>
            <w:hyperlink w:anchor="Targeted" w:history="1">
              <w:r w:rsidRPr="000D31CD">
                <w:rPr>
                  <w:rFonts w:ascii="Arial" w:hAnsi="Arial" w:cs="Arial"/>
                  <w:b/>
                  <w:bCs/>
                  <w:color w:val="0000FF"/>
                  <w:sz w:val="24"/>
                  <w:szCs w:val="24"/>
                  <w:u w:val="single"/>
                </w:rPr>
                <w:t>Targeted</w:t>
              </w:r>
            </w:hyperlink>
          </w:p>
          <w:p w14:paraId="5B055E70" w14:textId="77777777" w:rsidR="00352766" w:rsidRPr="000D31CD" w:rsidRDefault="00352766" w:rsidP="00BA7554">
            <w:pPr>
              <w:jc w:val="center"/>
              <w:rPr>
                <w:rFonts w:ascii="Arial" w:hAnsi="Arial" w:cs="Arial"/>
                <w:b/>
                <w:bCs/>
                <w:sz w:val="24"/>
                <w:szCs w:val="24"/>
              </w:rPr>
            </w:pPr>
            <w:r w:rsidRPr="000D31CD">
              <w:rPr>
                <w:rFonts w:ascii="Arial" w:hAnsi="Arial" w:cs="Arial"/>
                <w:b/>
                <w:bCs/>
                <w:sz w:val="24"/>
                <w:szCs w:val="24"/>
              </w:rPr>
              <w:t xml:space="preserve">Targeted support/ intervention </w:t>
            </w:r>
          </w:p>
          <w:p w14:paraId="7804E260" w14:textId="77777777" w:rsidR="00352766" w:rsidRPr="000D31CD" w:rsidRDefault="00352766" w:rsidP="00BA7554">
            <w:pPr>
              <w:jc w:val="center"/>
              <w:rPr>
                <w:rFonts w:ascii="Arial" w:hAnsi="Arial" w:cs="Arial"/>
                <w:bCs/>
                <w:sz w:val="18"/>
                <w:szCs w:val="18"/>
              </w:rPr>
            </w:pPr>
            <w:r w:rsidRPr="000D31CD">
              <w:rPr>
                <w:rFonts w:ascii="Arial" w:hAnsi="Arial" w:cs="Arial"/>
                <w:bCs/>
                <w:sz w:val="18"/>
                <w:szCs w:val="18"/>
              </w:rPr>
              <w:t>(press ctrl + click on link above</w:t>
            </w:r>
          </w:p>
          <w:p w14:paraId="6E6D6818" w14:textId="77777777" w:rsidR="00352766" w:rsidRPr="000D31CD" w:rsidRDefault="00352766" w:rsidP="00BA7554">
            <w:pPr>
              <w:jc w:val="center"/>
              <w:rPr>
                <w:rFonts w:ascii="Arial" w:hAnsi="Arial" w:cs="Arial"/>
                <w:b/>
                <w:bCs/>
                <w:sz w:val="24"/>
                <w:szCs w:val="24"/>
              </w:rPr>
            </w:pPr>
            <w:r w:rsidRPr="000D31CD">
              <w:rPr>
                <w:rFonts w:ascii="Arial" w:hAnsi="Arial" w:cs="Arial"/>
                <w:bCs/>
                <w:sz w:val="18"/>
                <w:szCs w:val="18"/>
              </w:rPr>
              <w:t xml:space="preserve">or </w:t>
            </w:r>
            <w:r>
              <w:rPr>
                <w:rFonts w:ascii="Arial" w:hAnsi="Arial" w:cs="Arial"/>
                <w:bCs/>
                <w:sz w:val="18"/>
                <w:szCs w:val="18"/>
              </w:rPr>
              <w:t>see the page on targeted support</w:t>
            </w:r>
            <w:r w:rsidRPr="000D31CD">
              <w:rPr>
                <w:rFonts w:ascii="Arial" w:hAnsi="Arial" w:cs="Arial"/>
                <w:bCs/>
                <w:sz w:val="18"/>
                <w:szCs w:val="18"/>
              </w:rPr>
              <w:t>)</w:t>
            </w:r>
          </w:p>
        </w:tc>
        <w:tc>
          <w:tcPr>
            <w:tcW w:w="1791" w:type="pct"/>
            <w:gridSpan w:val="2"/>
            <w:tcBorders>
              <w:top w:val="single" w:sz="12" w:space="0" w:color="auto"/>
              <w:left w:val="single" w:sz="12" w:space="0" w:color="auto"/>
              <w:right w:val="single" w:sz="12" w:space="0" w:color="auto"/>
            </w:tcBorders>
            <w:shd w:val="clear" w:color="auto" w:fill="E5B8B7"/>
          </w:tcPr>
          <w:p w14:paraId="02122E4D" w14:textId="77777777" w:rsidR="00352766" w:rsidRPr="000D31CD" w:rsidRDefault="00352766" w:rsidP="00BA7554">
            <w:pPr>
              <w:jc w:val="center"/>
              <w:rPr>
                <w:rFonts w:ascii="Arial" w:hAnsi="Arial" w:cs="Arial"/>
                <w:b/>
                <w:bCs/>
                <w:sz w:val="24"/>
                <w:szCs w:val="24"/>
              </w:rPr>
            </w:pPr>
            <w:r w:rsidRPr="000D31CD">
              <w:rPr>
                <w:rFonts w:ascii="Arial" w:hAnsi="Arial" w:cs="Arial"/>
                <w:b/>
                <w:bCs/>
                <w:sz w:val="24"/>
                <w:szCs w:val="24"/>
              </w:rPr>
              <w:t>Specialist</w:t>
            </w:r>
          </w:p>
          <w:p w14:paraId="0E86ED02" w14:textId="77777777" w:rsidR="00352766" w:rsidRDefault="00352766" w:rsidP="00352766">
            <w:pPr>
              <w:jc w:val="center"/>
              <w:rPr>
                <w:rFonts w:ascii="Arial" w:hAnsi="Arial" w:cs="Arial"/>
                <w:b/>
                <w:bCs/>
                <w:sz w:val="24"/>
                <w:szCs w:val="24"/>
              </w:rPr>
            </w:pPr>
          </w:p>
          <w:p w14:paraId="693F1F92" w14:textId="41EF5BFC" w:rsidR="00352766" w:rsidRDefault="00352766" w:rsidP="00352766">
            <w:pPr>
              <w:jc w:val="center"/>
              <w:rPr>
                <w:rFonts w:ascii="Arial" w:hAnsi="Arial" w:cs="Arial"/>
                <w:b/>
                <w:sz w:val="22"/>
                <w:szCs w:val="22"/>
              </w:rPr>
            </w:pPr>
            <w:r w:rsidRPr="000D31CD">
              <w:rPr>
                <w:rFonts w:ascii="Arial" w:hAnsi="Arial" w:cs="Arial"/>
                <w:b/>
                <w:bCs/>
                <w:sz w:val="24"/>
                <w:szCs w:val="24"/>
              </w:rPr>
              <w:t>Refer t</w:t>
            </w:r>
            <w:r>
              <w:rPr>
                <w:rFonts w:ascii="Arial" w:hAnsi="Arial" w:cs="Arial"/>
                <w:b/>
                <w:bCs/>
                <w:sz w:val="24"/>
                <w:szCs w:val="24"/>
              </w:rPr>
              <w:t xml:space="preserve">o </w:t>
            </w:r>
            <w:r w:rsidR="005F5DA7">
              <w:rPr>
                <w:rFonts w:ascii="Arial" w:hAnsi="Arial" w:cs="Arial"/>
                <w:b/>
                <w:bCs/>
                <w:sz w:val="24"/>
                <w:szCs w:val="24"/>
              </w:rPr>
              <w:t>SALT</w:t>
            </w:r>
            <w:r>
              <w:rPr>
                <w:rFonts w:ascii="Arial" w:hAnsi="Arial" w:cs="Arial"/>
                <w:b/>
                <w:sz w:val="22"/>
                <w:szCs w:val="22"/>
              </w:rPr>
              <w:t xml:space="preserve"> </w:t>
            </w:r>
          </w:p>
          <w:p w14:paraId="20E0A9E0" w14:textId="77777777" w:rsidR="00352766" w:rsidRPr="000D31CD" w:rsidRDefault="00352766" w:rsidP="00352766">
            <w:pPr>
              <w:jc w:val="center"/>
              <w:rPr>
                <w:rFonts w:ascii="Arial" w:hAnsi="Arial" w:cs="Arial"/>
                <w:b/>
                <w:bCs/>
                <w:sz w:val="24"/>
                <w:szCs w:val="24"/>
              </w:rPr>
            </w:pPr>
          </w:p>
        </w:tc>
      </w:tr>
      <w:tr w:rsidR="00347967" w:rsidRPr="000D31CD" w14:paraId="399C5236" w14:textId="77777777" w:rsidTr="00F64F29">
        <w:trPr>
          <w:trHeight w:val="591"/>
        </w:trPr>
        <w:tc>
          <w:tcPr>
            <w:tcW w:w="1280" w:type="pct"/>
            <w:tcBorders>
              <w:top w:val="single" w:sz="12" w:space="0" w:color="auto"/>
              <w:left w:val="single" w:sz="12" w:space="0" w:color="auto"/>
            </w:tcBorders>
            <w:shd w:val="clear" w:color="auto" w:fill="C2D69B"/>
            <w:vAlign w:val="center"/>
          </w:tcPr>
          <w:p w14:paraId="475959AC" w14:textId="77777777" w:rsidR="00352766" w:rsidRPr="000D31CD" w:rsidRDefault="00352766" w:rsidP="00BA7554">
            <w:pPr>
              <w:rPr>
                <w:rFonts w:ascii="Arial" w:hAnsi="Arial" w:cs="Arial"/>
                <w:sz w:val="22"/>
                <w:szCs w:val="22"/>
              </w:rPr>
            </w:pPr>
            <w:r w:rsidRPr="000D31CD">
              <w:rPr>
                <w:rFonts w:ascii="Arial" w:hAnsi="Arial" w:cs="Arial"/>
                <w:sz w:val="22"/>
                <w:szCs w:val="22"/>
              </w:rPr>
              <w:t>Plays with a range of activities/ toys</w:t>
            </w:r>
          </w:p>
        </w:tc>
        <w:tc>
          <w:tcPr>
            <w:tcW w:w="277" w:type="pct"/>
            <w:tcBorders>
              <w:top w:val="single" w:sz="12" w:space="0" w:color="auto"/>
              <w:right w:val="single" w:sz="12" w:space="0" w:color="auto"/>
            </w:tcBorders>
            <w:shd w:val="clear" w:color="auto" w:fill="C2D69B"/>
            <w:vAlign w:val="center"/>
          </w:tcPr>
          <w:p w14:paraId="49D1EA9C" w14:textId="77777777" w:rsidR="00352766" w:rsidRPr="000D31CD" w:rsidRDefault="00352766" w:rsidP="00BA7554">
            <w:pPr>
              <w:rPr>
                <w:rFonts w:ascii="Arial" w:hAnsi="Arial" w:cs="Arial"/>
                <w:b/>
                <w:bCs/>
                <w:sz w:val="22"/>
                <w:szCs w:val="22"/>
              </w:rPr>
            </w:pPr>
          </w:p>
        </w:tc>
        <w:tc>
          <w:tcPr>
            <w:tcW w:w="1377" w:type="pct"/>
            <w:tcBorders>
              <w:top w:val="single" w:sz="12" w:space="0" w:color="auto"/>
              <w:left w:val="single" w:sz="12" w:space="0" w:color="auto"/>
            </w:tcBorders>
            <w:shd w:val="clear" w:color="auto" w:fill="FFCC66"/>
            <w:vAlign w:val="center"/>
          </w:tcPr>
          <w:p w14:paraId="15223552" w14:textId="77777777" w:rsidR="00352766" w:rsidRPr="000D31CD" w:rsidRDefault="00352766" w:rsidP="00BA7554">
            <w:pPr>
              <w:rPr>
                <w:rFonts w:ascii="Arial" w:hAnsi="Arial" w:cs="Arial"/>
                <w:b/>
                <w:bCs/>
                <w:sz w:val="22"/>
                <w:szCs w:val="22"/>
              </w:rPr>
            </w:pPr>
            <w:r w:rsidRPr="000D31CD">
              <w:rPr>
                <w:rFonts w:ascii="Arial" w:hAnsi="Arial" w:cs="Arial"/>
                <w:sz w:val="22"/>
                <w:szCs w:val="22"/>
              </w:rPr>
              <w:t>Pretend play emerging but not fully developed</w:t>
            </w:r>
          </w:p>
        </w:tc>
        <w:tc>
          <w:tcPr>
            <w:tcW w:w="275" w:type="pct"/>
            <w:tcBorders>
              <w:top w:val="single" w:sz="12" w:space="0" w:color="auto"/>
              <w:right w:val="single" w:sz="12" w:space="0" w:color="auto"/>
            </w:tcBorders>
            <w:shd w:val="clear" w:color="auto" w:fill="FFCC66"/>
            <w:vAlign w:val="center"/>
          </w:tcPr>
          <w:p w14:paraId="5C644BAD" w14:textId="77777777" w:rsidR="00352766" w:rsidRPr="000D31CD" w:rsidRDefault="00352766" w:rsidP="00BA7554">
            <w:pPr>
              <w:rPr>
                <w:rFonts w:ascii="Arial" w:hAnsi="Arial" w:cs="Arial"/>
                <w:b/>
                <w:bCs/>
                <w:sz w:val="22"/>
                <w:szCs w:val="22"/>
              </w:rPr>
            </w:pPr>
          </w:p>
        </w:tc>
        <w:tc>
          <w:tcPr>
            <w:tcW w:w="1490" w:type="pct"/>
            <w:tcBorders>
              <w:top w:val="single" w:sz="12" w:space="0" w:color="auto"/>
              <w:left w:val="single" w:sz="12" w:space="0" w:color="auto"/>
              <w:bottom w:val="single" w:sz="8" w:space="0" w:color="auto"/>
              <w:right w:val="single" w:sz="8" w:space="0" w:color="auto"/>
            </w:tcBorders>
            <w:shd w:val="clear" w:color="auto" w:fill="E5B8B7"/>
            <w:vAlign w:val="center"/>
          </w:tcPr>
          <w:p w14:paraId="2115D9DD" w14:textId="3957CF37" w:rsidR="00352766" w:rsidRPr="000D31CD" w:rsidRDefault="00352766" w:rsidP="00352766">
            <w:pPr>
              <w:rPr>
                <w:rFonts w:ascii="Arial" w:hAnsi="Arial" w:cs="Arial"/>
                <w:b/>
              </w:rPr>
            </w:pPr>
            <w:r w:rsidRPr="000D31CD">
              <w:rPr>
                <w:rFonts w:ascii="Arial" w:hAnsi="Arial" w:cs="Arial"/>
                <w:sz w:val="22"/>
                <w:szCs w:val="22"/>
              </w:rPr>
              <w:t>Shows little or no understanding of spoken language (e.g. names of everyday familiar objects)</w:t>
            </w:r>
          </w:p>
        </w:tc>
        <w:tc>
          <w:tcPr>
            <w:tcW w:w="301" w:type="pct"/>
            <w:tcBorders>
              <w:top w:val="single" w:sz="12" w:space="0" w:color="auto"/>
              <w:left w:val="single" w:sz="8" w:space="0" w:color="auto"/>
              <w:bottom w:val="single" w:sz="8" w:space="0" w:color="auto"/>
              <w:right w:val="single" w:sz="12" w:space="0" w:color="auto"/>
            </w:tcBorders>
            <w:shd w:val="clear" w:color="auto" w:fill="E5B8B7"/>
            <w:vAlign w:val="center"/>
          </w:tcPr>
          <w:p w14:paraId="4679AEB1" w14:textId="641552C9" w:rsidR="00352766" w:rsidRPr="000D31CD" w:rsidRDefault="00352766" w:rsidP="00BA7554">
            <w:pPr>
              <w:jc w:val="center"/>
              <w:rPr>
                <w:rFonts w:ascii="Arial" w:hAnsi="Arial" w:cs="Arial"/>
                <w:b/>
                <w:sz w:val="22"/>
                <w:szCs w:val="22"/>
              </w:rPr>
            </w:pPr>
          </w:p>
        </w:tc>
      </w:tr>
      <w:tr w:rsidR="00347967" w:rsidRPr="000D31CD" w14:paraId="17F42E44" w14:textId="77777777" w:rsidTr="00F64F29">
        <w:trPr>
          <w:trHeight w:val="752"/>
        </w:trPr>
        <w:tc>
          <w:tcPr>
            <w:tcW w:w="1280" w:type="pct"/>
            <w:tcBorders>
              <w:left w:val="single" w:sz="12" w:space="0" w:color="auto"/>
            </w:tcBorders>
            <w:shd w:val="clear" w:color="auto" w:fill="C2D69B"/>
            <w:vAlign w:val="center"/>
          </w:tcPr>
          <w:p w14:paraId="3D0AB889" w14:textId="77777777" w:rsidR="00A6572D" w:rsidRPr="000D31CD" w:rsidRDefault="00A6572D" w:rsidP="00BA7554">
            <w:pPr>
              <w:rPr>
                <w:rFonts w:ascii="Arial" w:hAnsi="Arial" w:cs="Arial"/>
                <w:sz w:val="22"/>
                <w:szCs w:val="22"/>
              </w:rPr>
            </w:pPr>
            <w:r w:rsidRPr="000D31CD">
              <w:rPr>
                <w:rFonts w:ascii="Arial" w:hAnsi="Arial" w:cs="Arial"/>
                <w:sz w:val="22"/>
                <w:szCs w:val="22"/>
              </w:rPr>
              <w:t>Demonstrates pretend play</w:t>
            </w:r>
          </w:p>
        </w:tc>
        <w:tc>
          <w:tcPr>
            <w:tcW w:w="277" w:type="pct"/>
            <w:tcBorders>
              <w:right w:val="single" w:sz="12" w:space="0" w:color="auto"/>
            </w:tcBorders>
            <w:shd w:val="clear" w:color="auto" w:fill="C2D69B"/>
            <w:vAlign w:val="center"/>
          </w:tcPr>
          <w:p w14:paraId="5F562E38" w14:textId="77777777" w:rsidR="00A6572D" w:rsidRPr="000D31CD" w:rsidRDefault="00A6572D" w:rsidP="00BA7554">
            <w:pPr>
              <w:rPr>
                <w:rFonts w:ascii="Arial" w:hAnsi="Arial" w:cs="Arial"/>
                <w:b/>
                <w:bCs/>
                <w:sz w:val="22"/>
                <w:szCs w:val="22"/>
              </w:rPr>
            </w:pPr>
          </w:p>
        </w:tc>
        <w:tc>
          <w:tcPr>
            <w:tcW w:w="1377" w:type="pct"/>
            <w:tcBorders>
              <w:top w:val="single" w:sz="8" w:space="0" w:color="auto"/>
              <w:left w:val="single" w:sz="12" w:space="0" w:color="auto"/>
            </w:tcBorders>
            <w:shd w:val="clear" w:color="auto" w:fill="FFCC66"/>
            <w:vAlign w:val="center"/>
          </w:tcPr>
          <w:p w14:paraId="0837FB01" w14:textId="77777777" w:rsidR="00A6572D" w:rsidRPr="000D31CD" w:rsidRDefault="00A6572D" w:rsidP="00BA7554">
            <w:pPr>
              <w:rPr>
                <w:rFonts w:ascii="Arial" w:hAnsi="Arial" w:cs="Arial"/>
                <w:sz w:val="22"/>
                <w:szCs w:val="22"/>
              </w:rPr>
            </w:pPr>
            <w:r w:rsidRPr="000D31CD">
              <w:rPr>
                <w:rFonts w:ascii="Arial" w:hAnsi="Arial" w:cs="Arial"/>
                <w:sz w:val="22"/>
                <w:szCs w:val="22"/>
              </w:rPr>
              <w:t>Fleeting attention to own choice of activity</w:t>
            </w:r>
          </w:p>
        </w:tc>
        <w:tc>
          <w:tcPr>
            <w:tcW w:w="275" w:type="pct"/>
            <w:tcBorders>
              <w:top w:val="single" w:sz="8" w:space="0" w:color="auto"/>
              <w:right w:val="single" w:sz="12" w:space="0" w:color="auto"/>
            </w:tcBorders>
            <w:shd w:val="clear" w:color="auto" w:fill="FFCC66"/>
            <w:vAlign w:val="center"/>
          </w:tcPr>
          <w:p w14:paraId="66A514FA" w14:textId="77777777" w:rsidR="00A6572D" w:rsidRPr="000D31CD" w:rsidRDefault="00A6572D" w:rsidP="00BA7554">
            <w:pPr>
              <w:rPr>
                <w:rFonts w:ascii="Arial" w:hAnsi="Arial" w:cs="Arial"/>
                <w:b/>
                <w:bCs/>
                <w:sz w:val="22"/>
                <w:szCs w:val="22"/>
              </w:rPr>
            </w:pPr>
          </w:p>
        </w:tc>
        <w:tc>
          <w:tcPr>
            <w:tcW w:w="1490" w:type="pct"/>
            <w:tcBorders>
              <w:top w:val="single" w:sz="8" w:space="0" w:color="auto"/>
              <w:left w:val="single" w:sz="12" w:space="0" w:color="auto"/>
              <w:right w:val="single" w:sz="4" w:space="0" w:color="auto"/>
            </w:tcBorders>
            <w:shd w:val="clear" w:color="auto" w:fill="E5B8B7"/>
            <w:vAlign w:val="center"/>
          </w:tcPr>
          <w:p w14:paraId="58E73AF8" w14:textId="465B5F76" w:rsidR="00A6572D" w:rsidRPr="000D31CD" w:rsidRDefault="00352766" w:rsidP="002A4326">
            <w:pPr>
              <w:rPr>
                <w:rFonts w:ascii="Arial" w:hAnsi="Arial" w:cs="Arial"/>
                <w:sz w:val="22"/>
                <w:szCs w:val="22"/>
              </w:rPr>
            </w:pPr>
            <w:r w:rsidRPr="000D31CD">
              <w:rPr>
                <w:rFonts w:ascii="Arial" w:hAnsi="Arial" w:cs="Arial"/>
                <w:sz w:val="22"/>
                <w:szCs w:val="22"/>
              </w:rPr>
              <w:t>Uses non-verbal methods to communicate their needs (e.g. leading adult / pointing)</w:t>
            </w:r>
          </w:p>
        </w:tc>
        <w:tc>
          <w:tcPr>
            <w:tcW w:w="301" w:type="pct"/>
            <w:tcBorders>
              <w:top w:val="single" w:sz="8" w:space="0" w:color="auto"/>
              <w:left w:val="single" w:sz="4" w:space="0" w:color="auto"/>
              <w:right w:val="single" w:sz="12" w:space="0" w:color="auto"/>
            </w:tcBorders>
            <w:shd w:val="clear" w:color="auto" w:fill="E5B8B7"/>
            <w:vAlign w:val="center"/>
          </w:tcPr>
          <w:p w14:paraId="39CE20A6" w14:textId="77777777" w:rsidR="00A6572D" w:rsidRPr="000D31CD" w:rsidRDefault="00A6572D" w:rsidP="00BA7554">
            <w:pPr>
              <w:rPr>
                <w:rFonts w:ascii="Arial" w:hAnsi="Arial" w:cs="Arial"/>
                <w:sz w:val="22"/>
                <w:szCs w:val="22"/>
              </w:rPr>
            </w:pPr>
          </w:p>
        </w:tc>
      </w:tr>
      <w:tr w:rsidR="00347967" w:rsidRPr="000D31CD" w14:paraId="1C7B6771" w14:textId="77777777" w:rsidTr="00F64F29">
        <w:trPr>
          <w:trHeight w:val="752"/>
        </w:trPr>
        <w:tc>
          <w:tcPr>
            <w:tcW w:w="1280" w:type="pct"/>
            <w:tcBorders>
              <w:left w:val="single" w:sz="12" w:space="0" w:color="auto"/>
            </w:tcBorders>
            <w:shd w:val="clear" w:color="auto" w:fill="C2D69B"/>
            <w:vAlign w:val="center"/>
          </w:tcPr>
          <w:p w14:paraId="0D9FAD97" w14:textId="77777777" w:rsidR="00A6572D" w:rsidRPr="000D31CD" w:rsidRDefault="00A6572D" w:rsidP="00BA7554">
            <w:pPr>
              <w:rPr>
                <w:rFonts w:ascii="Arial" w:hAnsi="Arial" w:cs="Arial"/>
                <w:sz w:val="22"/>
                <w:szCs w:val="22"/>
              </w:rPr>
            </w:pPr>
            <w:r w:rsidRPr="000D31CD">
              <w:rPr>
                <w:rFonts w:ascii="Arial" w:hAnsi="Arial" w:cs="Arial"/>
                <w:sz w:val="22"/>
                <w:szCs w:val="22"/>
              </w:rPr>
              <w:t>Enjoys playing with other people</w:t>
            </w:r>
          </w:p>
        </w:tc>
        <w:tc>
          <w:tcPr>
            <w:tcW w:w="277" w:type="pct"/>
            <w:tcBorders>
              <w:right w:val="single" w:sz="12" w:space="0" w:color="auto"/>
            </w:tcBorders>
            <w:shd w:val="clear" w:color="auto" w:fill="C2D69B"/>
            <w:vAlign w:val="center"/>
          </w:tcPr>
          <w:p w14:paraId="41D33264" w14:textId="77777777" w:rsidR="00A6572D" w:rsidRPr="000D31CD" w:rsidRDefault="00A6572D" w:rsidP="00BA7554">
            <w:pPr>
              <w:rPr>
                <w:rFonts w:ascii="Arial" w:hAnsi="Arial" w:cs="Arial"/>
                <w:b/>
                <w:bCs/>
                <w:sz w:val="22"/>
                <w:szCs w:val="22"/>
              </w:rPr>
            </w:pPr>
          </w:p>
        </w:tc>
        <w:tc>
          <w:tcPr>
            <w:tcW w:w="1377" w:type="pct"/>
            <w:tcBorders>
              <w:left w:val="single" w:sz="12" w:space="0" w:color="auto"/>
            </w:tcBorders>
            <w:shd w:val="clear" w:color="auto" w:fill="FFCC66"/>
            <w:vAlign w:val="center"/>
          </w:tcPr>
          <w:p w14:paraId="5E40EED2" w14:textId="77777777" w:rsidR="00A6572D" w:rsidRPr="000D31CD" w:rsidRDefault="00A6572D" w:rsidP="00BA7554">
            <w:pPr>
              <w:rPr>
                <w:rFonts w:ascii="Arial" w:hAnsi="Arial" w:cs="Arial"/>
                <w:sz w:val="22"/>
                <w:szCs w:val="22"/>
              </w:rPr>
            </w:pPr>
            <w:r w:rsidRPr="000D31CD">
              <w:rPr>
                <w:rFonts w:ascii="Arial" w:hAnsi="Arial" w:cs="Arial"/>
                <w:sz w:val="22"/>
                <w:szCs w:val="22"/>
              </w:rPr>
              <w:t>Understands names of familiar objects and actions</w:t>
            </w:r>
          </w:p>
        </w:tc>
        <w:tc>
          <w:tcPr>
            <w:tcW w:w="275" w:type="pct"/>
            <w:tcBorders>
              <w:right w:val="single" w:sz="12" w:space="0" w:color="auto"/>
            </w:tcBorders>
            <w:shd w:val="clear" w:color="auto" w:fill="FFCC66"/>
            <w:vAlign w:val="center"/>
          </w:tcPr>
          <w:p w14:paraId="7C16D131" w14:textId="77777777" w:rsidR="00A6572D" w:rsidRPr="000D31CD" w:rsidRDefault="00A6572D" w:rsidP="00BA7554">
            <w:pPr>
              <w:rPr>
                <w:rFonts w:ascii="Arial" w:hAnsi="Arial" w:cs="Arial"/>
                <w:b/>
                <w:bCs/>
                <w:sz w:val="22"/>
                <w:szCs w:val="22"/>
              </w:rPr>
            </w:pPr>
          </w:p>
        </w:tc>
        <w:tc>
          <w:tcPr>
            <w:tcW w:w="1490" w:type="pct"/>
            <w:tcBorders>
              <w:left w:val="single" w:sz="12" w:space="0" w:color="auto"/>
              <w:bottom w:val="single" w:sz="4" w:space="0" w:color="auto"/>
              <w:right w:val="single" w:sz="4" w:space="0" w:color="auto"/>
            </w:tcBorders>
            <w:shd w:val="clear" w:color="auto" w:fill="E5B8B7"/>
            <w:vAlign w:val="center"/>
          </w:tcPr>
          <w:p w14:paraId="12643C04" w14:textId="225F8AC5" w:rsidR="00A6572D" w:rsidRPr="000D31CD" w:rsidRDefault="00A6572D" w:rsidP="00BA7554">
            <w:pPr>
              <w:rPr>
                <w:rFonts w:ascii="Arial" w:hAnsi="Arial" w:cs="Arial"/>
                <w:sz w:val="22"/>
                <w:szCs w:val="22"/>
              </w:rPr>
            </w:pPr>
          </w:p>
        </w:tc>
        <w:tc>
          <w:tcPr>
            <w:tcW w:w="301" w:type="pct"/>
            <w:tcBorders>
              <w:left w:val="single" w:sz="4" w:space="0" w:color="auto"/>
              <w:bottom w:val="single" w:sz="4" w:space="0" w:color="auto"/>
              <w:right w:val="single" w:sz="12" w:space="0" w:color="auto"/>
            </w:tcBorders>
            <w:shd w:val="clear" w:color="auto" w:fill="E5B8B7"/>
            <w:vAlign w:val="center"/>
          </w:tcPr>
          <w:p w14:paraId="2A5F18A1" w14:textId="77777777" w:rsidR="00A6572D" w:rsidRPr="000D31CD" w:rsidRDefault="00A6572D" w:rsidP="00BA7554">
            <w:pPr>
              <w:rPr>
                <w:rFonts w:ascii="Arial" w:hAnsi="Arial" w:cs="Arial"/>
                <w:sz w:val="22"/>
                <w:szCs w:val="22"/>
              </w:rPr>
            </w:pPr>
          </w:p>
        </w:tc>
      </w:tr>
      <w:tr w:rsidR="00347967" w:rsidRPr="000D31CD" w14:paraId="741EB812" w14:textId="77777777" w:rsidTr="00F64F29">
        <w:trPr>
          <w:trHeight w:val="752"/>
        </w:trPr>
        <w:tc>
          <w:tcPr>
            <w:tcW w:w="1280" w:type="pct"/>
            <w:tcBorders>
              <w:left w:val="single" w:sz="12" w:space="0" w:color="auto"/>
            </w:tcBorders>
            <w:shd w:val="clear" w:color="auto" w:fill="C2D69B"/>
            <w:vAlign w:val="center"/>
          </w:tcPr>
          <w:p w14:paraId="453C0D87" w14:textId="7EB9A667" w:rsidR="00A6572D" w:rsidRPr="000D31CD" w:rsidRDefault="00A6572D" w:rsidP="00BA7554">
            <w:pPr>
              <w:rPr>
                <w:rFonts w:ascii="Arial" w:hAnsi="Arial" w:cs="Arial"/>
                <w:sz w:val="22"/>
                <w:szCs w:val="22"/>
              </w:rPr>
            </w:pPr>
            <w:r w:rsidRPr="000D31CD">
              <w:rPr>
                <w:rFonts w:ascii="Arial" w:hAnsi="Arial" w:cs="Arial"/>
                <w:sz w:val="22"/>
                <w:szCs w:val="22"/>
              </w:rPr>
              <w:t xml:space="preserve">Able to </w:t>
            </w:r>
            <w:r w:rsidR="003516FF">
              <w:rPr>
                <w:rFonts w:ascii="Arial" w:hAnsi="Arial" w:cs="Arial"/>
                <w:sz w:val="22"/>
                <w:szCs w:val="22"/>
              </w:rPr>
              <w:t xml:space="preserve">focus and attend </w:t>
            </w:r>
            <w:r w:rsidRPr="000D31CD">
              <w:rPr>
                <w:rFonts w:ascii="Arial" w:hAnsi="Arial" w:cs="Arial"/>
                <w:sz w:val="22"/>
                <w:szCs w:val="22"/>
              </w:rPr>
              <w:t>for short spells</w:t>
            </w:r>
          </w:p>
        </w:tc>
        <w:tc>
          <w:tcPr>
            <w:tcW w:w="277" w:type="pct"/>
            <w:tcBorders>
              <w:right w:val="single" w:sz="12" w:space="0" w:color="auto"/>
            </w:tcBorders>
            <w:shd w:val="clear" w:color="auto" w:fill="C2D69B"/>
            <w:vAlign w:val="center"/>
          </w:tcPr>
          <w:p w14:paraId="2BDFC5B7" w14:textId="77777777" w:rsidR="00A6572D" w:rsidRPr="000D31CD" w:rsidRDefault="00A6572D" w:rsidP="00BA7554">
            <w:pPr>
              <w:rPr>
                <w:rFonts w:ascii="Arial" w:hAnsi="Arial" w:cs="Arial"/>
                <w:b/>
                <w:bCs/>
                <w:sz w:val="22"/>
                <w:szCs w:val="22"/>
              </w:rPr>
            </w:pPr>
          </w:p>
        </w:tc>
        <w:tc>
          <w:tcPr>
            <w:tcW w:w="1377" w:type="pct"/>
            <w:tcBorders>
              <w:left w:val="single" w:sz="12" w:space="0" w:color="auto"/>
            </w:tcBorders>
            <w:shd w:val="clear" w:color="auto" w:fill="FFCC66"/>
            <w:vAlign w:val="center"/>
          </w:tcPr>
          <w:p w14:paraId="42B0D6DF" w14:textId="77777777" w:rsidR="00A6572D" w:rsidRPr="000D31CD" w:rsidRDefault="00A6572D" w:rsidP="00BA7554">
            <w:pPr>
              <w:rPr>
                <w:rFonts w:ascii="Arial" w:hAnsi="Arial" w:cs="Arial"/>
                <w:sz w:val="22"/>
                <w:szCs w:val="22"/>
              </w:rPr>
            </w:pPr>
            <w:r w:rsidRPr="000D31CD">
              <w:rPr>
                <w:rFonts w:ascii="Arial" w:hAnsi="Arial" w:cs="Arial"/>
                <w:sz w:val="22"/>
                <w:szCs w:val="22"/>
              </w:rPr>
              <w:t>Uses fewer than 50 words</w:t>
            </w:r>
          </w:p>
        </w:tc>
        <w:tc>
          <w:tcPr>
            <w:tcW w:w="275" w:type="pct"/>
            <w:tcBorders>
              <w:right w:val="single" w:sz="12" w:space="0" w:color="auto"/>
            </w:tcBorders>
            <w:shd w:val="clear" w:color="auto" w:fill="FFCC66"/>
            <w:vAlign w:val="center"/>
          </w:tcPr>
          <w:p w14:paraId="152FF73D" w14:textId="77777777" w:rsidR="00A6572D" w:rsidRPr="000D31CD" w:rsidRDefault="00A6572D" w:rsidP="00BA7554">
            <w:pPr>
              <w:rPr>
                <w:rFonts w:ascii="Arial" w:hAnsi="Arial" w:cs="Arial"/>
                <w:b/>
                <w:bCs/>
                <w:sz w:val="22"/>
                <w:szCs w:val="22"/>
              </w:rPr>
            </w:pPr>
          </w:p>
        </w:tc>
        <w:tc>
          <w:tcPr>
            <w:tcW w:w="1490" w:type="pct"/>
            <w:tcBorders>
              <w:left w:val="single" w:sz="12" w:space="0" w:color="auto"/>
              <w:right w:val="single" w:sz="4" w:space="0" w:color="auto"/>
            </w:tcBorders>
            <w:shd w:val="clear" w:color="auto" w:fill="E5B8B7"/>
            <w:vAlign w:val="center"/>
          </w:tcPr>
          <w:p w14:paraId="1DC26D2B" w14:textId="123CDD7B" w:rsidR="00A6572D" w:rsidRPr="000D31CD" w:rsidRDefault="00A6572D" w:rsidP="00BA7554">
            <w:pPr>
              <w:rPr>
                <w:rFonts w:ascii="Arial" w:hAnsi="Arial" w:cs="Arial"/>
              </w:rPr>
            </w:pPr>
          </w:p>
        </w:tc>
        <w:tc>
          <w:tcPr>
            <w:tcW w:w="301" w:type="pct"/>
            <w:tcBorders>
              <w:left w:val="single" w:sz="4" w:space="0" w:color="auto"/>
              <w:right w:val="single" w:sz="12" w:space="0" w:color="auto"/>
            </w:tcBorders>
            <w:shd w:val="clear" w:color="auto" w:fill="E5B8B7"/>
            <w:vAlign w:val="center"/>
          </w:tcPr>
          <w:p w14:paraId="6C2CAAE9" w14:textId="1EE3A1C9" w:rsidR="00A6572D" w:rsidRPr="000D31CD" w:rsidRDefault="00A6572D" w:rsidP="00BA7554">
            <w:pPr>
              <w:rPr>
                <w:rFonts w:ascii="Arial" w:hAnsi="Arial" w:cs="Arial"/>
                <w:sz w:val="22"/>
                <w:szCs w:val="22"/>
              </w:rPr>
            </w:pPr>
          </w:p>
        </w:tc>
      </w:tr>
      <w:tr w:rsidR="00347967" w:rsidRPr="000D31CD" w14:paraId="52ADB4F4" w14:textId="77777777" w:rsidTr="00F64F29">
        <w:trPr>
          <w:trHeight w:val="715"/>
        </w:trPr>
        <w:tc>
          <w:tcPr>
            <w:tcW w:w="1280" w:type="pct"/>
            <w:tcBorders>
              <w:left w:val="single" w:sz="12" w:space="0" w:color="auto"/>
            </w:tcBorders>
            <w:shd w:val="clear" w:color="auto" w:fill="C2D69B"/>
            <w:vAlign w:val="center"/>
          </w:tcPr>
          <w:p w14:paraId="59888AD1" w14:textId="3A4739F3" w:rsidR="00A6572D" w:rsidRPr="000D31CD" w:rsidRDefault="00A6572D" w:rsidP="00ED4600">
            <w:pPr>
              <w:rPr>
                <w:rFonts w:ascii="Arial" w:hAnsi="Arial" w:cs="Arial"/>
                <w:sz w:val="22"/>
                <w:szCs w:val="22"/>
              </w:rPr>
            </w:pPr>
            <w:r w:rsidRPr="000D31CD">
              <w:rPr>
                <w:rFonts w:ascii="Arial" w:hAnsi="Arial" w:cs="Arial"/>
                <w:sz w:val="22"/>
                <w:szCs w:val="22"/>
              </w:rPr>
              <w:t>Uses 50 words or more (object names and action words</w:t>
            </w:r>
            <w:r w:rsidR="00406F89">
              <w:rPr>
                <w:rFonts w:ascii="Arial" w:hAnsi="Arial" w:cs="Arial"/>
                <w:sz w:val="22"/>
                <w:szCs w:val="22"/>
              </w:rPr>
              <w:t>)</w:t>
            </w:r>
          </w:p>
        </w:tc>
        <w:tc>
          <w:tcPr>
            <w:tcW w:w="277" w:type="pct"/>
            <w:tcBorders>
              <w:right w:val="single" w:sz="12" w:space="0" w:color="auto"/>
            </w:tcBorders>
            <w:shd w:val="clear" w:color="auto" w:fill="C2D69B"/>
            <w:vAlign w:val="center"/>
          </w:tcPr>
          <w:p w14:paraId="66424C90" w14:textId="77777777" w:rsidR="00A6572D" w:rsidRPr="000D31CD" w:rsidRDefault="00A6572D" w:rsidP="00ED4600">
            <w:pPr>
              <w:rPr>
                <w:rFonts w:ascii="Arial" w:hAnsi="Arial" w:cs="Arial"/>
                <w:b/>
                <w:bCs/>
                <w:sz w:val="22"/>
                <w:szCs w:val="22"/>
              </w:rPr>
            </w:pPr>
          </w:p>
        </w:tc>
        <w:tc>
          <w:tcPr>
            <w:tcW w:w="1377" w:type="pct"/>
            <w:tcBorders>
              <w:left w:val="single" w:sz="12" w:space="0" w:color="auto"/>
            </w:tcBorders>
            <w:shd w:val="clear" w:color="auto" w:fill="FFCC66"/>
            <w:vAlign w:val="center"/>
          </w:tcPr>
          <w:p w14:paraId="18802BF2" w14:textId="77777777" w:rsidR="00A6572D" w:rsidRPr="000D31CD" w:rsidRDefault="00A6572D" w:rsidP="00ED4600">
            <w:pPr>
              <w:rPr>
                <w:rFonts w:ascii="Arial" w:hAnsi="Arial" w:cs="Arial"/>
                <w:b/>
                <w:bCs/>
                <w:sz w:val="22"/>
                <w:szCs w:val="22"/>
              </w:rPr>
            </w:pPr>
            <w:r w:rsidRPr="000D31CD">
              <w:rPr>
                <w:rFonts w:ascii="Arial" w:hAnsi="Arial" w:cs="Arial"/>
                <w:sz w:val="22"/>
                <w:szCs w:val="22"/>
              </w:rPr>
              <w:t xml:space="preserve">Understands some names of familiar objects and actions </w:t>
            </w:r>
          </w:p>
        </w:tc>
        <w:tc>
          <w:tcPr>
            <w:tcW w:w="275" w:type="pct"/>
            <w:tcBorders>
              <w:right w:val="single" w:sz="12" w:space="0" w:color="auto"/>
            </w:tcBorders>
            <w:shd w:val="clear" w:color="auto" w:fill="FFCC66"/>
            <w:vAlign w:val="center"/>
          </w:tcPr>
          <w:p w14:paraId="0822B184" w14:textId="77777777" w:rsidR="00A6572D" w:rsidRPr="000D31CD" w:rsidRDefault="00A6572D" w:rsidP="00ED4600">
            <w:pPr>
              <w:rPr>
                <w:rFonts w:ascii="Arial" w:hAnsi="Arial" w:cs="Arial"/>
                <w:b/>
                <w:bCs/>
                <w:sz w:val="22"/>
                <w:szCs w:val="22"/>
              </w:rPr>
            </w:pPr>
          </w:p>
        </w:tc>
        <w:tc>
          <w:tcPr>
            <w:tcW w:w="1490" w:type="pct"/>
            <w:tcBorders>
              <w:left w:val="single" w:sz="12" w:space="0" w:color="auto"/>
              <w:right w:val="single" w:sz="4" w:space="0" w:color="auto"/>
            </w:tcBorders>
            <w:shd w:val="clear" w:color="auto" w:fill="E5B8B7"/>
            <w:vAlign w:val="center"/>
          </w:tcPr>
          <w:p w14:paraId="52B5AE11" w14:textId="20B8E68B" w:rsidR="00A6572D" w:rsidRPr="000D31CD" w:rsidRDefault="00A6572D" w:rsidP="00ED4600">
            <w:pPr>
              <w:rPr>
                <w:rFonts w:ascii="Arial" w:hAnsi="Arial" w:cs="Arial"/>
              </w:rPr>
            </w:pPr>
          </w:p>
        </w:tc>
        <w:tc>
          <w:tcPr>
            <w:tcW w:w="301" w:type="pct"/>
            <w:tcBorders>
              <w:left w:val="single" w:sz="4" w:space="0" w:color="auto"/>
              <w:right w:val="single" w:sz="12" w:space="0" w:color="auto"/>
            </w:tcBorders>
            <w:shd w:val="clear" w:color="auto" w:fill="E5B8B7"/>
            <w:vAlign w:val="center"/>
          </w:tcPr>
          <w:p w14:paraId="3600DD2F" w14:textId="653C3B24" w:rsidR="00A6572D" w:rsidRPr="000D31CD" w:rsidRDefault="00A6572D" w:rsidP="00ED4600">
            <w:pPr>
              <w:rPr>
                <w:rFonts w:ascii="Arial" w:hAnsi="Arial" w:cs="Arial"/>
                <w:sz w:val="22"/>
                <w:szCs w:val="22"/>
              </w:rPr>
            </w:pPr>
          </w:p>
        </w:tc>
      </w:tr>
      <w:tr w:rsidR="00347967" w:rsidRPr="000D31CD" w14:paraId="1A1C95DC" w14:textId="77777777" w:rsidTr="00F64F29">
        <w:trPr>
          <w:trHeight w:val="752"/>
        </w:trPr>
        <w:tc>
          <w:tcPr>
            <w:tcW w:w="1280" w:type="pct"/>
            <w:tcBorders>
              <w:left w:val="single" w:sz="12" w:space="0" w:color="auto"/>
            </w:tcBorders>
            <w:shd w:val="clear" w:color="auto" w:fill="C2D69B"/>
            <w:vAlign w:val="center"/>
          </w:tcPr>
          <w:p w14:paraId="6D03DDEA" w14:textId="77777777" w:rsidR="00A6572D" w:rsidRPr="000D31CD" w:rsidRDefault="00A6572D" w:rsidP="00ED4600">
            <w:pPr>
              <w:rPr>
                <w:rFonts w:ascii="Arial" w:hAnsi="Arial" w:cs="Arial"/>
                <w:sz w:val="22"/>
                <w:szCs w:val="22"/>
              </w:rPr>
            </w:pPr>
            <w:r w:rsidRPr="000D31CD">
              <w:rPr>
                <w:rFonts w:ascii="Arial" w:hAnsi="Arial" w:cs="Arial"/>
                <w:sz w:val="22"/>
                <w:szCs w:val="22"/>
              </w:rPr>
              <w:t xml:space="preserve">Understands everyday object names and action words </w:t>
            </w:r>
          </w:p>
        </w:tc>
        <w:tc>
          <w:tcPr>
            <w:tcW w:w="277" w:type="pct"/>
            <w:tcBorders>
              <w:right w:val="single" w:sz="12" w:space="0" w:color="auto"/>
            </w:tcBorders>
            <w:shd w:val="clear" w:color="auto" w:fill="C2D69B"/>
            <w:vAlign w:val="center"/>
          </w:tcPr>
          <w:p w14:paraId="48653BB7" w14:textId="77777777" w:rsidR="00A6572D" w:rsidRPr="000D31CD" w:rsidRDefault="00A6572D" w:rsidP="00ED4600">
            <w:pPr>
              <w:rPr>
                <w:rFonts w:ascii="Arial" w:hAnsi="Arial" w:cs="Arial"/>
                <w:b/>
                <w:bCs/>
                <w:sz w:val="22"/>
                <w:szCs w:val="22"/>
              </w:rPr>
            </w:pPr>
          </w:p>
        </w:tc>
        <w:tc>
          <w:tcPr>
            <w:tcW w:w="1377" w:type="pct"/>
            <w:tcBorders>
              <w:left w:val="single" w:sz="12" w:space="0" w:color="auto"/>
            </w:tcBorders>
            <w:shd w:val="clear" w:color="auto" w:fill="FFCC66"/>
            <w:vAlign w:val="center"/>
          </w:tcPr>
          <w:p w14:paraId="6EB0AFEC" w14:textId="77777777" w:rsidR="00A6572D" w:rsidRPr="000D31CD" w:rsidRDefault="00A6572D" w:rsidP="00ED4600">
            <w:pPr>
              <w:rPr>
                <w:rFonts w:ascii="Arial" w:hAnsi="Arial" w:cs="Arial"/>
                <w:sz w:val="22"/>
                <w:szCs w:val="22"/>
              </w:rPr>
            </w:pPr>
            <w:r w:rsidRPr="000D31CD">
              <w:rPr>
                <w:rFonts w:ascii="Arial" w:hAnsi="Arial" w:cs="Arial"/>
                <w:sz w:val="22"/>
                <w:szCs w:val="22"/>
              </w:rPr>
              <w:t xml:space="preserve">Responds to simple instructions (e.g. get your shoes) but </w:t>
            </w:r>
            <w:proofErr w:type="spellStart"/>
            <w:r w:rsidRPr="000D31CD">
              <w:rPr>
                <w:rFonts w:ascii="Arial" w:hAnsi="Arial" w:cs="Arial"/>
                <w:sz w:val="22"/>
                <w:szCs w:val="22"/>
              </w:rPr>
              <w:t>not longer</w:t>
            </w:r>
            <w:proofErr w:type="spellEnd"/>
            <w:r w:rsidRPr="000D31CD">
              <w:rPr>
                <w:rFonts w:ascii="Arial" w:hAnsi="Arial" w:cs="Arial"/>
                <w:sz w:val="22"/>
                <w:szCs w:val="22"/>
              </w:rPr>
              <w:t xml:space="preserve"> instructions (e.g. get your shoes and your coat)</w:t>
            </w:r>
          </w:p>
        </w:tc>
        <w:tc>
          <w:tcPr>
            <w:tcW w:w="275" w:type="pct"/>
            <w:tcBorders>
              <w:right w:val="single" w:sz="12" w:space="0" w:color="auto"/>
            </w:tcBorders>
            <w:shd w:val="clear" w:color="auto" w:fill="FFCC66"/>
            <w:vAlign w:val="center"/>
          </w:tcPr>
          <w:p w14:paraId="0B59E5C7" w14:textId="77777777" w:rsidR="00A6572D" w:rsidRPr="000D31CD" w:rsidRDefault="00A6572D" w:rsidP="00ED4600">
            <w:pPr>
              <w:rPr>
                <w:rFonts w:ascii="Arial" w:hAnsi="Arial" w:cs="Arial"/>
                <w:b/>
                <w:bCs/>
                <w:sz w:val="22"/>
                <w:szCs w:val="22"/>
              </w:rPr>
            </w:pPr>
          </w:p>
        </w:tc>
        <w:tc>
          <w:tcPr>
            <w:tcW w:w="1490" w:type="pct"/>
            <w:tcBorders>
              <w:left w:val="single" w:sz="12" w:space="0" w:color="auto"/>
              <w:right w:val="single" w:sz="4" w:space="0" w:color="auto"/>
            </w:tcBorders>
            <w:shd w:val="clear" w:color="auto" w:fill="E5B8B7"/>
            <w:vAlign w:val="center"/>
          </w:tcPr>
          <w:p w14:paraId="21340F50" w14:textId="0C1DBCB0" w:rsidR="00A6572D" w:rsidRPr="000D31CD" w:rsidRDefault="00A6572D" w:rsidP="00ED4600">
            <w:pPr>
              <w:rPr>
                <w:rFonts w:ascii="Arial" w:hAnsi="Arial" w:cs="Arial"/>
              </w:rPr>
            </w:pPr>
          </w:p>
        </w:tc>
        <w:tc>
          <w:tcPr>
            <w:tcW w:w="301" w:type="pct"/>
            <w:tcBorders>
              <w:left w:val="single" w:sz="4" w:space="0" w:color="auto"/>
              <w:right w:val="single" w:sz="12" w:space="0" w:color="auto"/>
            </w:tcBorders>
            <w:shd w:val="clear" w:color="auto" w:fill="E5B8B7"/>
            <w:vAlign w:val="center"/>
          </w:tcPr>
          <w:p w14:paraId="12D0AC48" w14:textId="609DCFA6" w:rsidR="00A6572D" w:rsidRPr="000D31CD" w:rsidRDefault="00A6572D" w:rsidP="00ED4600">
            <w:pPr>
              <w:rPr>
                <w:rFonts w:ascii="Arial" w:hAnsi="Arial" w:cs="Arial"/>
                <w:sz w:val="22"/>
                <w:szCs w:val="22"/>
              </w:rPr>
            </w:pPr>
          </w:p>
        </w:tc>
      </w:tr>
      <w:tr w:rsidR="00347967" w:rsidRPr="000D31CD" w14:paraId="798FB84E" w14:textId="77777777" w:rsidTr="00F64F29">
        <w:trPr>
          <w:trHeight w:val="752"/>
        </w:trPr>
        <w:tc>
          <w:tcPr>
            <w:tcW w:w="1280" w:type="pct"/>
            <w:tcBorders>
              <w:left w:val="single" w:sz="12" w:space="0" w:color="auto"/>
            </w:tcBorders>
            <w:shd w:val="clear" w:color="auto" w:fill="C2D69B"/>
            <w:vAlign w:val="center"/>
          </w:tcPr>
          <w:p w14:paraId="55ADD90F" w14:textId="77777777" w:rsidR="00A6572D" w:rsidRPr="000D31CD" w:rsidRDefault="00A6572D" w:rsidP="00ED4600">
            <w:pPr>
              <w:rPr>
                <w:rFonts w:ascii="Arial" w:hAnsi="Arial" w:cs="Arial"/>
                <w:sz w:val="22"/>
                <w:szCs w:val="22"/>
              </w:rPr>
            </w:pPr>
            <w:r w:rsidRPr="000D31CD">
              <w:rPr>
                <w:rFonts w:ascii="Arial" w:hAnsi="Arial" w:cs="Arial"/>
                <w:bCs/>
                <w:sz w:val="22"/>
                <w:szCs w:val="22"/>
              </w:rPr>
              <w:t>Understands and uses simple 2-word phrases and instructions</w:t>
            </w:r>
          </w:p>
        </w:tc>
        <w:tc>
          <w:tcPr>
            <w:tcW w:w="277" w:type="pct"/>
            <w:tcBorders>
              <w:right w:val="single" w:sz="12" w:space="0" w:color="auto"/>
            </w:tcBorders>
            <w:shd w:val="clear" w:color="auto" w:fill="C2D69B"/>
            <w:vAlign w:val="center"/>
          </w:tcPr>
          <w:p w14:paraId="096D00E0" w14:textId="77777777" w:rsidR="00A6572D" w:rsidRPr="000D31CD" w:rsidRDefault="00A6572D" w:rsidP="00ED4600">
            <w:pPr>
              <w:rPr>
                <w:rFonts w:ascii="Arial" w:hAnsi="Arial" w:cs="Arial"/>
                <w:b/>
                <w:bCs/>
                <w:sz w:val="22"/>
                <w:szCs w:val="22"/>
              </w:rPr>
            </w:pPr>
          </w:p>
        </w:tc>
        <w:tc>
          <w:tcPr>
            <w:tcW w:w="1377" w:type="pct"/>
            <w:tcBorders>
              <w:left w:val="single" w:sz="12" w:space="0" w:color="auto"/>
            </w:tcBorders>
            <w:shd w:val="clear" w:color="auto" w:fill="FFCC66"/>
            <w:vAlign w:val="center"/>
          </w:tcPr>
          <w:p w14:paraId="35C73E7C" w14:textId="77777777" w:rsidR="00A6572D" w:rsidRPr="000D31CD" w:rsidRDefault="00A6572D" w:rsidP="00ED4600">
            <w:pPr>
              <w:rPr>
                <w:rFonts w:ascii="Arial" w:hAnsi="Arial" w:cs="Arial"/>
                <w:sz w:val="22"/>
                <w:szCs w:val="22"/>
              </w:rPr>
            </w:pPr>
            <w:r w:rsidRPr="000D31CD">
              <w:rPr>
                <w:rFonts w:ascii="Arial" w:hAnsi="Arial" w:cs="Arial"/>
                <w:bCs/>
                <w:sz w:val="22"/>
                <w:szCs w:val="22"/>
              </w:rPr>
              <w:t xml:space="preserve">Speech </w:t>
            </w:r>
            <w:r>
              <w:rPr>
                <w:rFonts w:ascii="Arial" w:hAnsi="Arial" w:cs="Arial"/>
                <w:bCs/>
                <w:sz w:val="22"/>
                <w:szCs w:val="22"/>
              </w:rPr>
              <w:t xml:space="preserve">is </w:t>
            </w:r>
            <w:r w:rsidRPr="000D31CD">
              <w:rPr>
                <w:rFonts w:ascii="Arial" w:hAnsi="Arial" w:cs="Arial"/>
                <w:bCs/>
                <w:sz w:val="22"/>
                <w:szCs w:val="22"/>
              </w:rPr>
              <w:t xml:space="preserve">very unclear </w:t>
            </w:r>
          </w:p>
        </w:tc>
        <w:tc>
          <w:tcPr>
            <w:tcW w:w="275" w:type="pct"/>
            <w:tcBorders>
              <w:right w:val="single" w:sz="12" w:space="0" w:color="auto"/>
            </w:tcBorders>
            <w:shd w:val="clear" w:color="auto" w:fill="FFCC66"/>
            <w:vAlign w:val="center"/>
          </w:tcPr>
          <w:p w14:paraId="37B4DBDC" w14:textId="77777777" w:rsidR="00A6572D" w:rsidRPr="000D31CD" w:rsidRDefault="00A6572D" w:rsidP="00ED4600">
            <w:pPr>
              <w:rPr>
                <w:rFonts w:ascii="Arial" w:hAnsi="Arial" w:cs="Arial"/>
                <w:b/>
                <w:bCs/>
                <w:sz w:val="22"/>
                <w:szCs w:val="22"/>
              </w:rPr>
            </w:pPr>
          </w:p>
        </w:tc>
        <w:tc>
          <w:tcPr>
            <w:tcW w:w="1490" w:type="pct"/>
            <w:tcBorders>
              <w:left w:val="single" w:sz="12" w:space="0" w:color="auto"/>
              <w:right w:val="single" w:sz="4" w:space="0" w:color="auto"/>
            </w:tcBorders>
            <w:shd w:val="clear" w:color="auto" w:fill="E5B8B7"/>
            <w:vAlign w:val="center"/>
          </w:tcPr>
          <w:p w14:paraId="7B6EB189" w14:textId="77777777" w:rsidR="00A6572D" w:rsidRPr="000D31CD" w:rsidRDefault="00A6572D" w:rsidP="00ED4600">
            <w:pPr>
              <w:rPr>
                <w:rFonts w:ascii="Arial" w:hAnsi="Arial" w:cs="Arial"/>
                <w:b/>
                <w:bCs/>
              </w:rPr>
            </w:pPr>
          </w:p>
        </w:tc>
        <w:tc>
          <w:tcPr>
            <w:tcW w:w="301" w:type="pct"/>
            <w:tcBorders>
              <w:left w:val="single" w:sz="4" w:space="0" w:color="auto"/>
              <w:right w:val="single" w:sz="12" w:space="0" w:color="auto"/>
            </w:tcBorders>
            <w:shd w:val="clear" w:color="auto" w:fill="E5B8B7"/>
            <w:vAlign w:val="center"/>
          </w:tcPr>
          <w:p w14:paraId="30636555" w14:textId="0A65B8C9" w:rsidR="00A6572D" w:rsidRPr="000D31CD" w:rsidRDefault="00A6572D" w:rsidP="00ED4600">
            <w:pPr>
              <w:rPr>
                <w:rFonts w:ascii="Arial" w:hAnsi="Arial" w:cs="Arial"/>
                <w:b/>
                <w:bCs/>
                <w:sz w:val="22"/>
                <w:szCs w:val="22"/>
              </w:rPr>
            </w:pPr>
          </w:p>
        </w:tc>
      </w:tr>
      <w:tr w:rsidR="00347967" w:rsidRPr="000D31CD" w14:paraId="391719B1" w14:textId="77777777" w:rsidTr="00F64F29">
        <w:trPr>
          <w:trHeight w:val="828"/>
        </w:trPr>
        <w:tc>
          <w:tcPr>
            <w:tcW w:w="1280" w:type="pct"/>
            <w:tcBorders>
              <w:left w:val="single" w:sz="12" w:space="0" w:color="auto"/>
              <w:bottom w:val="single" w:sz="12" w:space="0" w:color="auto"/>
            </w:tcBorders>
            <w:shd w:val="clear" w:color="auto" w:fill="C2D69B"/>
            <w:vAlign w:val="center"/>
          </w:tcPr>
          <w:p w14:paraId="199E93EE" w14:textId="77777777" w:rsidR="00A6572D" w:rsidRPr="000D31CD" w:rsidRDefault="00A6572D" w:rsidP="00ED4600">
            <w:pPr>
              <w:rPr>
                <w:rFonts w:ascii="Arial" w:hAnsi="Arial" w:cs="Arial"/>
                <w:bCs/>
                <w:sz w:val="22"/>
                <w:szCs w:val="22"/>
              </w:rPr>
            </w:pPr>
            <w:r w:rsidRPr="000D31CD">
              <w:rPr>
                <w:rFonts w:ascii="Arial" w:hAnsi="Arial" w:cs="Arial"/>
                <w:sz w:val="22"/>
                <w:szCs w:val="22"/>
              </w:rPr>
              <w:t>Speech can be understood by close family</w:t>
            </w:r>
          </w:p>
        </w:tc>
        <w:tc>
          <w:tcPr>
            <w:tcW w:w="277" w:type="pct"/>
            <w:tcBorders>
              <w:bottom w:val="single" w:sz="12" w:space="0" w:color="auto"/>
              <w:right w:val="single" w:sz="12" w:space="0" w:color="auto"/>
            </w:tcBorders>
            <w:shd w:val="clear" w:color="auto" w:fill="C2D69B"/>
            <w:vAlign w:val="center"/>
          </w:tcPr>
          <w:p w14:paraId="739DD438" w14:textId="77777777" w:rsidR="00A6572D" w:rsidRPr="000D31CD" w:rsidRDefault="00A6572D" w:rsidP="00ED4600">
            <w:pPr>
              <w:rPr>
                <w:rFonts w:ascii="Arial" w:hAnsi="Arial" w:cs="Arial"/>
                <w:b/>
                <w:bCs/>
                <w:sz w:val="22"/>
                <w:szCs w:val="22"/>
              </w:rPr>
            </w:pPr>
          </w:p>
        </w:tc>
        <w:tc>
          <w:tcPr>
            <w:tcW w:w="1652" w:type="pct"/>
            <w:gridSpan w:val="2"/>
            <w:tcBorders>
              <w:left w:val="single" w:sz="12" w:space="0" w:color="auto"/>
              <w:bottom w:val="single" w:sz="12" w:space="0" w:color="auto"/>
              <w:right w:val="single" w:sz="12" w:space="0" w:color="auto"/>
            </w:tcBorders>
            <w:shd w:val="clear" w:color="auto" w:fill="FFCC66"/>
            <w:vAlign w:val="center"/>
          </w:tcPr>
          <w:p w14:paraId="08E3627B" w14:textId="667C9014" w:rsidR="00A6572D" w:rsidRPr="000D31CD" w:rsidRDefault="00A6572D" w:rsidP="00C728CB">
            <w:pPr>
              <w:jc w:val="center"/>
              <w:rPr>
                <w:rFonts w:ascii="Arial" w:hAnsi="Arial" w:cs="Arial"/>
                <w:bCs/>
                <w:sz w:val="22"/>
                <w:szCs w:val="22"/>
              </w:rPr>
            </w:pPr>
          </w:p>
        </w:tc>
        <w:tc>
          <w:tcPr>
            <w:tcW w:w="1490" w:type="pct"/>
            <w:tcBorders>
              <w:left w:val="single" w:sz="12" w:space="0" w:color="auto"/>
              <w:bottom w:val="single" w:sz="12" w:space="0" w:color="auto"/>
              <w:right w:val="single" w:sz="4" w:space="0" w:color="auto"/>
            </w:tcBorders>
            <w:shd w:val="clear" w:color="auto" w:fill="E5B8B7"/>
            <w:vAlign w:val="center"/>
          </w:tcPr>
          <w:p w14:paraId="3F967726" w14:textId="77777777" w:rsidR="00A6572D" w:rsidRPr="000D31CD" w:rsidRDefault="00A6572D" w:rsidP="00ED4600">
            <w:pPr>
              <w:rPr>
                <w:rFonts w:ascii="Arial" w:hAnsi="Arial" w:cs="Arial"/>
                <w:b/>
                <w:bCs/>
              </w:rPr>
            </w:pPr>
          </w:p>
        </w:tc>
        <w:tc>
          <w:tcPr>
            <w:tcW w:w="301" w:type="pct"/>
            <w:tcBorders>
              <w:left w:val="single" w:sz="4" w:space="0" w:color="auto"/>
              <w:bottom w:val="single" w:sz="12" w:space="0" w:color="auto"/>
              <w:right w:val="single" w:sz="12" w:space="0" w:color="auto"/>
            </w:tcBorders>
            <w:shd w:val="clear" w:color="auto" w:fill="E5B8B7"/>
            <w:vAlign w:val="center"/>
          </w:tcPr>
          <w:p w14:paraId="1645BF29" w14:textId="337C38A9" w:rsidR="00A6572D" w:rsidRPr="000D31CD" w:rsidRDefault="00A6572D" w:rsidP="00ED4600">
            <w:pPr>
              <w:rPr>
                <w:rFonts w:ascii="Arial" w:hAnsi="Arial" w:cs="Arial"/>
                <w:b/>
                <w:bCs/>
                <w:sz w:val="22"/>
                <w:szCs w:val="22"/>
              </w:rPr>
            </w:pPr>
          </w:p>
        </w:tc>
      </w:tr>
    </w:tbl>
    <w:p w14:paraId="4EF1B738" w14:textId="77777777" w:rsidR="00E67067" w:rsidRPr="000D31CD" w:rsidRDefault="00E67067" w:rsidP="00E67067">
      <w:pPr>
        <w:spacing w:after="0" w:line="240" w:lineRule="auto"/>
        <w:rPr>
          <w:rFonts w:ascii="Times New Roman" w:eastAsia="Times New Roman" w:hAnsi="Times New Roman" w:cs="Times New Roman"/>
          <w:sz w:val="24"/>
          <w:szCs w:val="24"/>
        </w:rPr>
      </w:pPr>
    </w:p>
    <w:p w14:paraId="2A0EBE6E" w14:textId="7017855D" w:rsidR="00E67067" w:rsidRDefault="00E67067" w:rsidP="00E67067">
      <w:pPr>
        <w:spacing w:after="0" w:line="240" w:lineRule="auto"/>
        <w:jc w:val="center"/>
        <w:rPr>
          <w:rFonts w:ascii="Arial" w:eastAsia="Times New Roman" w:hAnsi="Arial" w:cs="Arial"/>
          <w:b/>
          <w:sz w:val="28"/>
          <w:szCs w:val="28"/>
        </w:rPr>
      </w:pPr>
    </w:p>
    <w:p w14:paraId="5164257D" w14:textId="09FF0B0C" w:rsidR="00352766" w:rsidRDefault="00352766" w:rsidP="00E67067">
      <w:pPr>
        <w:spacing w:after="0" w:line="240" w:lineRule="auto"/>
        <w:jc w:val="center"/>
        <w:rPr>
          <w:rFonts w:ascii="Arial" w:eastAsia="Times New Roman" w:hAnsi="Arial" w:cs="Arial"/>
          <w:b/>
          <w:sz w:val="28"/>
          <w:szCs w:val="28"/>
        </w:rPr>
      </w:pPr>
    </w:p>
    <w:p w14:paraId="18578EA6" w14:textId="77777777" w:rsidR="00352766" w:rsidRPr="000D31CD" w:rsidRDefault="00352766" w:rsidP="00E67067">
      <w:pPr>
        <w:spacing w:after="0" w:line="240" w:lineRule="auto"/>
        <w:jc w:val="center"/>
        <w:rPr>
          <w:rFonts w:ascii="Arial" w:eastAsia="Times New Roman" w:hAnsi="Arial" w:cs="Arial"/>
          <w:b/>
          <w:sz w:val="28"/>
          <w:szCs w:val="28"/>
        </w:rPr>
      </w:pPr>
    </w:p>
    <w:p w14:paraId="12AC48B2" w14:textId="77777777" w:rsidR="00E67067" w:rsidRPr="000D31CD" w:rsidRDefault="00E67067" w:rsidP="00E67067">
      <w:pPr>
        <w:spacing w:after="0" w:line="240" w:lineRule="auto"/>
        <w:rPr>
          <w:rFonts w:ascii="Arial" w:eastAsia="Times New Roman" w:hAnsi="Arial" w:cs="Arial"/>
          <w:b/>
          <w:sz w:val="28"/>
          <w:szCs w:val="28"/>
        </w:rPr>
      </w:pPr>
    </w:p>
    <w:p w14:paraId="53B11A1D" w14:textId="77777777" w:rsidR="00E67067" w:rsidRPr="000D31CD" w:rsidRDefault="00E67067" w:rsidP="00E67067">
      <w:pPr>
        <w:spacing w:after="0" w:line="240" w:lineRule="auto"/>
        <w:ind w:left="5760" w:firstLine="720"/>
        <w:rPr>
          <w:rFonts w:ascii="Arial" w:eastAsia="Times New Roman" w:hAnsi="Arial" w:cs="Arial"/>
          <w:b/>
          <w:sz w:val="20"/>
          <w:szCs w:val="28"/>
        </w:rPr>
      </w:pPr>
    </w:p>
    <w:p w14:paraId="4C439F21" w14:textId="77777777" w:rsidR="00E67067" w:rsidRPr="000D31CD" w:rsidRDefault="00E67067" w:rsidP="00E67067">
      <w:pPr>
        <w:spacing w:after="0" w:line="240" w:lineRule="auto"/>
        <w:rPr>
          <w:rFonts w:ascii="Arial" w:eastAsia="Times New Roman" w:hAnsi="Arial" w:cs="Arial"/>
          <w:b/>
          <w:sz w:val="28"/>
          <w:szCs w:val="28"/>
        </w:rPr>
      </w:pPr>
    </w:p>
    <w:p w14:paraId="593C9199" w14:textId="0BC8F3F3" w:rsidR="00E67067" w:rsidRPr="000D31CD" w:rsidRDefault="00352766" w:rsidP="00E67067">
      <w:pPr>
        <w:spacing w:after="0" w:line="240" w:lineRule="auto"/>
        <w:ind w:left="5760" w:firstLine="720"/>
        <w:rPr>
          <w:rFonts w:ascii="Arial" w:eastAsia="Times New Roman" w:hAnsi="Arial" w:cs="Arial"/>
          <w:b/>
          <w:sz w:val="28"/>
          <w:szCs w:val="28"/>
        </w:rPr>
      </w:pPr>
      <w:r>
        <w:rPr>
          <w:rFonts w:ascii="Arial" w:eastAsia="Times New Roman" w:hAnsi="Arial" w:cs="Arial"/>
          <w:b/>
          <w:sz w:val="28"/>
          <w:szCs w:val="28"/>
        </w:rPr>
        <w:t xml:space="preserve">Age 3 – 4 </w:t>
      </w:r>
      <w:r w:rsidR="00E67067" w:rsidRPr="000D31CD">
        <w:rPr>
          <w:rFonts w:ascii="Arial" w:eastAsia="Times New Roman" w:hAnsi="Arial" w:cs="Arial"/>
          <w:b/>
          <w:sz w:val="28"/>
          <w:szCs w:val="28"/>
        </w:rPr>
        <w:t>Years</w:t>
      </w:r>
    </w:p>
    <w:p w14:paraId="03AA87E8" w14:textId="77777777" w:rsidR="00E67067" w:rsidRPr="000D31CD" w:rsidRDefault="00E67067" w:rsidP="00E67067">
      <w:pPr>
        <w:spacing w:after="0" w:line="240" w:lineRule="auto"/>
        <w:ind w:left="5760" w:firstLine="720"/>
        <w:rPr>
          <w:rFonts w:ascii="Arial" w:eastAsia="Times New Roman" w:hAnsi="Arial" w:cs="Arial"/>
          <w:b/>
          <w:sz w:val="28"/>
          <w:szCs w:val="28"/>
        </w:rPr>
      </w:pPr>
    </w:p>
    <w:tbl>
      <w:tblPr>
        <w:tblStyle w:val="TableGrid1"/>
        <w:tblW w:w="5000" w:type="pct"/>
        <w:tblLayout w:type="fixed"/>
        <w:tblLook w:val="04A0" w:firstRow="1" w:lastRow="0" w:firstColumn="1" w:lastColumn="0" w:noHBand="0" w:noVBand="1"/>
      </w:tblPr>
      <w:tblGrid>
        <w:gridCol w:w="3953"/>
        <w:gridCol w:w="851"/>
        <w:gridCol w:w="4254"/>
        <w:gridCol w:w="851"/>
        <w:gridCol w:w="4534"/>
        <w:gridCol w:w="925"/>
      </w:tblGrid>
      <w:tr w:rsidR="00352766" w:rsidRPr="000D31CD" w14:paraId="16BC37A4" w14:textId="77777777" w:rsidTr="00F64F29">
        <w:trPr>
          <w:trHeight w:val="1377"/>
        </w:trPr>
        <w:tc>
          <w:tcPr>
            <w:tcW w:w="1563" w:type="pct"/>
            <w:gridSpan w:val="2"/>
            <w:tcBorders>
              <w:top w:val="single" w:sz="12" w:space="0" w:color="auto"/>
              <w:left w:val="single" w:sz="12" w:space="0" w:color="auto"/>
              <w:bottom w:val="single" w:sz="12" w:space="0" w:color="auto"/>
              <w:right w:val="single" w:sz="12" w:space="0" w:color="auto"/>
            </w:tcBorders>
            <w:shd w:val="clear" w:color="auto" w:fill="C2D69B"/>
          </w:tcPr>
          <w:p w14:paraId="402C8348" w14:textId="785C4D2D" w:rsidR="00352766" w:rsidRPr="000D31CD" w:rsidRDefault="00E151BA" w:rsidP="00BA7554">
            <w:pPr>
              <w:jc w:val="center"/>
              <w:rPr>
                <w:rFonts w:ascii="Arial" w:hAnsi="Arial" w:cs="Arial"/>
                <w:b/>
                <w:bCs/>
                <w:color w:val="4F6228"/>
                <w:sz w:val="24"/>
                <w:szCs w:val="24"/>
              </w:rPr>
            </w:pPr>
            <w:hyperlink w:anchor="universal" w:history="1">
              <w:r>
                <w:rPr>
                  <w:rFonts w:ascii="Arial" w:hAnsi="Arial" w:cs="Arial"/>
                  <w:b/>
                  <w:bCs/>
                  <w:color w:val="0000FF"/>
                  <w:sz w:val="24"/>
                  <w:szCs w:val="24"/>
                  <w:u w:val="single"/>
                </w:rPr>
                <w:t>Universal</w:t>
              </w:r>
            </w:hyperlink>
            <w:r w:rsidR="00352766" w:rsidRPr="000D31CD">
              <w:rPr>
                <w:rFonts w:ascii="Arial" w:hAnsi="Arial" w:cs="Arial"/>
                <w:b/>
                <w:bCs/>
                <w:color w:val="4F6228"/>
                <w:sz w:val="24"/>
                <w:szCs w:val="24"/>
              </w:rPr>
              <w:t xml:space="preserve"> </w:t>
            </w:r>
          </w:p>
          <w:p w14:paraId="06B53D3F" w14:textId="77777777" w:rsidR="00352766" w:rsidRPr="000D31CD" w:rsidRDefault="00352766" w:rsidP="00BA7554">
            <w:pPr>
              <w:jc w:val="center"/>
              <w:rPr>
                <w:rFonts w:ascii="Arial" w:hAnsi="Arial" w:cs="Arial"/>
                <w:b/>
                <w:bCs/>
                <w:sz w:val="24"/>
                <w:szCs w:val="24"/>
              </w:rPr>
            </w:pPr>
            <w:r w:rsidRPr="000D31CD">
              <w:rPr>
                <w:rFonts w:ascii="Arial" w:hAnsi="Arial" w:cs="Arial"/>
                <w:b/>
                <w:bCs/>
                <w:sz w:val="24"/>
                <w:szCs w:val="24"/>
              </w:rPr>
              <w:t xml:space="preserve">Universal strategies/ resources </w:t>
            </w:r>
          </w:p>
          <w:p w14:paraId="71FB566D" w14:textId="77777777" w:rsidR="00352766" w:rsidRPr="000D31CD" w:rsidRDefault="00352766" w:rsidP="00BA7554">
            <w:pPr>
              <w:jc w:val="center"/>
              <w:rPr>
                <w:rFonts w:ascii="Arial" w:hAnsi="Arial" w:cs="Arial"/>
                <w:bCs/>
                <w:sz w:val="18"/>
                <w:szCs w:val="18"/>
              </w:rPr>
            </w:pPr>
            <w:r w:rsidRPr="000D31CD">
              <w:rPr>
                <w:rFonts w:ascii="Arial" w:hAnsi="Arial" w:cs="Arial"/>
                <w:bCs/>
                <w:sz w:val="18"/>
                <w:szCs w:val="18"/>
              </w:rPr>
              <w:t>(press ctrl + click on link above</w:t>
            </w:r>
          </w:p>
          <w:p w14:paraId="522F8ACF" w14:textId="77777777" w:rsidR="00352766" w:rsidRPr="000D31CD" w:rsidRDefault="00352766" w:rsidP="00BA7554">
            <w:pPr>
              <w:jc w:val="center"/>
              <w:rPr>
                <w:rFonts w:ascii="Arial" w:hAnsi="Arial" w:cs="Arial"/>
                <w:b/>
                <w:bCs/>
                <w:sz w:val="24"/>
                <w:szCs w:val="24"/>
              </w:rPr>
            </w:pPr>
            <w:r w:rsidRPr="000D31CD">
              <w:rPr>
                <w:rFonts w:ascii="Arial" w:hAnsi="Arial" w:cs="Arial"/>
                <w:bCs/>
                <w:sz w:val="18"/>
                <w:szCs w:val="18"/>
              </w:rPr>
              <w:t xml:space="preserve">or </w:t>
            </w:r>
            <w:r>
              <w:rPr>
                <w:rFonts w:ascii="Arial" w:hAnsi="Arial" w:cs="Arial"/>
                <w:bCs/>
                <w:sz w:val="18"/>
                <w:szCs w:val="18"/>
              </w:rPr>
              <w:t>see the page on universal support</w:t>
            </w:r>
            <w:r w:rsidRPr="000D31CD">
              <w:rPr>
                <w:rFonts w:ascii="Arial" w:hAnsi="Arial" w:cs="Arial"/>
                <w:bCs/>
                <w:sz w:val="18"/>
                <w:szCs w:val="18"/>
              </w:rPr>
              <w:t>)</w:t>
            </w:r>
          </w:p>
        </w:tc>
        <w:tc>
          <w:tcPr>
            <w:tcW w:w="1661" w:type="pct"/>
            <w:gridSpan w:val="2"/>
            <w:tcBorders>
              <w:top w:val="single" w:sz="12" w:space="0" w:color="auto"/>
              <w:left w:val="single" w:sz="12" w:space="0" w:color="auto"/>
              <w:bottom w:val="single" w:sz="12" w:space="0" w:color="auto"/>
              <w:right w:val="single" w:sz="12" w:space="0" w:color="auto"/>
            </w:tcBorders>
            <w:shd w:val="clear" w:color="auto" w:fill="FFCC66"/>
          </w:tcPr>
          <w:p w14:paraId="04ED00BE" w14:textId="77777777" w:rsidR="00352766" w:rsidRPr="000D31CD" w:rsidRDefault="00352766" w:rsidP="00BA7554">
            <w:pPr>
              <w:jc w:val="center"/>
              <w:rPr>
                <w:rFonts w:ascii="Arial" w:hAnsi="Arial" w:cs="Arial"/>
                <w:b/>
                <w:bCs/>
                <w:color w:val="E36C0A"/>
                <w:sz w:val="24"/>
                <w:szCs w:val="24"/>
              </w:rPr>
            </w:pPr>
            <w:hyperlink w:anchor="Targeted" w:history="1">
              <w:r w:rsidRPr="000D31CD">
                <w:rPr>
                  <w:rFonts w:ascii="Arial" w:hAnsi="Arial" w:cs="Arial"/>
                  <w:b/>
                  <w:bCs/>
                  <w:color w:val="0000FF"/>
                  <w:sz w:val="24"/>
                  <w:szCs w:val="24"/>
                  <w:u w:val="single"/>
                </w:rPr>
                <w:t>Targeted</w:t>
              </w:r>
            </w:hyperlink>
          </w:p>
          <w:p w14:paraId="13422ED3" w14:textId="77777777" w:rsidR="00352766" w:rsidRPr="000D31CD" w:rsidRDefault="00352766" w:rsidP="00BA7554">
            <w:pPr>
              <w:jc w:val="center"/>
              <w:rPr>
                <w:rFonts w:ascii="Arial" w:hAnsi="Arial" w:cs="Arial"/>
                <w:b/>
                <w:bCs/>
                <w:sz w:val="24"/>
                <w:szCs w:val="24"/>
              </w:rPr>
            </w:pPr>
            <w:r w:rsidRPr="000D31CD">
              <w:rPr>
                <w:rFonts w:ascii="Arial" w:hAnsi="Arial" w:cs="Arial"/>
                <w:b/>
                <w:bCs/>
                <w:sz w:val="24"/>
                <w:szCs w:val="24"/>
              </w:rPr>
              <w:t xml:space="preserve">Targeted support/ intervention </w:t>
            </w:r>
          </w:p>
          <w:p w14:paraId="6D0B1829" w14:textId="77777777" w:rsidR="00352766" w:rsidRPr="000D31CD" w:rsidRDefault="00352766" w:rsidP="00BA7554">
            <w:pPr>
              <w:jc w:val="center"/>
              <w:rPr>
                <w:rFonts w:ascii="Arial" w:hAnsi="Arial" w:cs="Arial"/>
                <w:bCs/>
                <w:sz w:val="18"/>
                <w:szCs w:val="18"/>
              </w:rPr>
            </w:pPr>
            <w:r w:rsidRPr="000D31CD">
              <w:rPr>
                <w:rFonts w:ascii="Arial" w:hAnsi="Arial" w:cs="Arial"/>
                <w:bCs/>
                <w:sz w:val="18"/>
                <w:szCs w:val="18"/>
              </w:rPr>
              <w:t>(press ctrl + click on link above</w:t>
            </w:r>
          </w:p>
          <w:p w14:paraId="5DAACFFC" w14:textId="77777777" w:rsidR="00352766" w:rsidRPr="000D31CD" w:rsidRDefault="00352766" w:rsidP="00BA7554">
            <w:pPr>
              <w:jc w:val="center"/>
              <w:rPr>
                <w:rFonts w:ascii="Arial" w:hAnsi="Arial" w:cs="Arial"/>
                <w:b/>
                <w:bCs/>
                <w:sz w:val="24"/>
                <w:szCs w:val="24"/>
              </w:rPr>
            </w:pPr>
            <w:r w:rsidRPr="000D31CD">
              <w:rPr>
                <w:rFonts w:ascii="Arial" w:hAnsi="Arial" w:cs="Arial"/>
                <w:bCs/>
                <w:sz w:val="18"/>
                <w:szCs w:val="18"/>
              </w:rPr>
              <w:t xml:space="preserve">or </w:t>
            </w:r>
            <w:r>
              <w:rPr>
                <w:rFonts w:ascii="Arial" w:hAnsi="Arial" w:cs="Arial"/>
                <w:bCs/>
                <w:sz w:val="18"/>
                <w:szCs w:val="18"/>
              </w:rPr>
              <w:t>see the page on targeted support</w:t>
            </w:r>
            <w:r w:rsidRPr="000D31CD">
              <w:rPr>
                <w:rFonts w:ascii="Arial" w:hAnsi="Arial" w:cs="Arial"/>
                <w:bCs/>
                <w:sz w:val="18"/>
                <w:szCs w:val="18"/>
              </w:rPr>
              <w:t>)</w:t>
            </w:r>
          </w:p>
        </w:tc>
        <w:tc>
          <w:tcPr>
            <w:tcW w:w="1776" w:type="pct"/>
            <w:gridSpan w:val="2"/>
            <w:tcBorders>
              <w:top w:val="single" w:sz="12" w:space="0" w:color="auto"/>
              <w:left w:val="single" w:sz="12" w:space="0" w:color="auto"/>
              <w:bottom w:val="single" w:sz="12" w:space="0" w:color="auto"/>
              <w:right w:val="single" w:sz="12" w:space="0" w:color="auto"/>
            </w:tcBorders>
            <w:shd w:val="clear" w:color="auto" w:fill="E5B8B7"/>
          </w:tcPr>
          <w:p w14:paraId="7E57D92C" w14:textId="77777777" w:rsidR="00352766" w:rsidRPr="000D31CD" w:rsidRDefault="00352766" w:rsidP="00BA7554">
            <w:pPr>
              <w:jc w:val="center"/>
              <w:rPr>
                <w:rFonts w:ascii="Arial" w:hAnsi="Arial" w:cs="Arial"/>
                <w:b/>
                <w:bCs/>
                <w:sz w:val="24"/>
                <w:szCs w:val="24"/>
              </w:rPr>
            </w:pPr>
            <w:r w:rsidRPr="000D31CD">
              <w:rPr>
                <w:rFonts w:ascii="Arial" w:hAnsi="Arial" w:cs="Arial"/>
                <w:b/>
                <w:bCs/>
                <w:sz w:val="24"/>
                <w:szCs w:val="24"/>
              </w:rPr>
              <w:t>Specialist</w:t>
            </w:r>
          </w:p>
          <w:p w14:paraId="0B336686" w14:textId="77777777" w:rsidR="00352766" w:rsidRDefault="00352766" w:rsidP="00352766">
            <w:pPr>
              <w:jc w:val="center"/>
              <w:rPr>
                <w:rFonts w:ascii="Arial" w:hAnsi="Arial" w:cs="Arial"/>
                <w:b/>
                <w:bCs/>
                <w:sz w:val="24"/>
                <w:szCs w:val="24"/>
              </w:rPr>
            </w:pPr>
          </w:p>
          <w:p w14:paraId="7CF9D062" w14:textId="642D538A" w:rsidR="00352766" w:rsidRPr="000D31CD" w:rsidRDefault="00352766" w:rsidP="00352766">
            <w:pPr>
              <w:jc w:val="center"/>
              <w:rPr>
                <w:rFonts w:ascii="Arial" w:hAnsi="Arial" w:cs="Arial"/>
                <w:b/>
                <w:bCs/>
                <w:sz w:val="24"/>
                <w:szCs w:val="24"/>
              </w:rPr>
            </w:pPr>
            <w:r w:rsidRPr="000D31CD">
              <w:rPr>
                <w:rFonts w:ascii="Arial" w:hAnsi="Arial" w:cs="Arial"/>
                <w:b/>
                <w:bCs/>
                <w:sz w:val="24"/>
                <w:szCs w:val="24"/>
              </w:rPr>
              <w:t xml:space="preserve">Refer to </w:t>
            </w:r>
            <w:r w:rsidR="005F5DA7">
              <w:rPr>
                <w:rFonts w:ascii="Arial" w:hAnsi="Arial" w:cs="Arial"/>
                <w:b/>
                <w:bCs/>
                <w:sz w:val="24"/>
                <w:szCs w:val="24"/>
              </w:rPr>
              <w:t>SALT</w:t>
            </w:r>
            <w:r w:rsidRPr="000D31CD">
              <w:rPr>
                <w:rFonts w:ascii="Arial" w:hAnsi="Arial" w:cs="Arial"/>
                <w:b/>
                <w:bCs/>
                <w:sz w:val="24"/>
                <w:szCs w:val="24"/>
              </w:rPr>
              <w:t xml:space="preserve"> </w:t>
            </w:r>
          </w:p>
        </w:tc>
      </w:tr>
      <w:tr w:rsidR="00F64F29" w:rsidRPr="000D31CD" w14:paraId="4936E660" w14:textId="77777777" w:rsidTr="00F64F29">
        <w:trPr>
          <w:trHeight w:val="1127"/>
        </w:trPr>
        <w:tc>
          <w:tcPr>
            <w:tcW w:w="1286" w:type="pct"/>
            <w:tcBorders>
              <w:top w:val="single" w:sz="12" w:space="0" w:color="auto"/>
              <w:left w:val="single" w:sz="12" w:space="0" w:color="auto"/>
            </w:tcBorders>
            <w:shd w:val="clear" w:color="auto" w:fill="C2D69B"/>
            <w:vAlign w:val="center"/>
          </w:tcPr>
          <w:p w14:paraId="677436DC" w14:textId="77777777" w:rsidR="00352766" w:rsidRPr="000D31CD" w:rsidRDefault="00352766" w:rsidP="00352766">
            <w:pPr>
              <w:spacing w:line="256" w:lineRule="auto"/>
              <w:rPr>
                <w:rFonts w:ascii="Arial" w:hAnsi="Arial" w:cs="Arial"/>
                <w:sz w:val="22"/>
                <w:szCs w:val="22"/>
              </w:rPr>
            </w:pPr>
            <w:r w:rsidRPr="000D31CD">
              <w:rPr>
                <w:rFonts w:ascii="Arial" w:hAnsi="Arial" w:cs="Arial"/>
                <w:sz w:val="22"/>
                <w:szCs w:val="22"/>
              </w:rPr>
              <w:t xml:space="preserve">Can still only listen if not involved in another activity. Needs to stop the activity in order to listen </w:t>
            </w:r>
          </w:p>
        </w:tc>
        <w:tc>
          <w:tcPr>
            <w:tcW w:w="277" w:type="pct"/>
            <w:tcBorders>
              <w:top w:val="single" w:sz="12" w:space="0" w:color="auto"/>
              <w:right w:val="single" w:sz="12" w:space="0" w:color="auto"/>
            </w:tcBorders>
            <w:shd w:val="clear" w:color="auto" w:fill="C2D69B"/>
            <w:vAlign w:val="center"/>
          </w:tcPr>
          <w:p w14:paraId="70698809" w14:textId="77777777" w:rsidR="00352766" w:rsidRPr="000D31CD" w:rsidRDefault="00352766" w:rsidP="00352766">
            <w:pPr>
              <w:rPr>
                <w:rFonts w:ascii="Arial" w:hAnsi="Arial" w:cs="Arial"/>
                <w:b/>
                <w:bCs/>
                <w:sz w:val="22"/>
                <w:szCs w:val="22"/>
              </w:rPr>
            </w:pPr>
          </w:p>
        </w:tc>
        <w:tc>
          <w:tcPr>
            <w:tcW w:w="1384" w:type="pct"/>
            <w:tcBorders>
              <w:top w:val="single" w:sz="12" w:space="0" w:color="auto"/>
              <w:left w:val="single" w:sz="12" w:space="0" w:color="auto"/>
              <w:bottom w:val="single" w:sz="12" w:space="0" w:color="auto"/>
            </w:tcBorders>
            <w:shd w:val="clear" w:color="auto" w:fill="FFCC66"/>
            <w:vAlign w:val="center"/>
          </w:tcPr>
          <w:p w14:paraId="1B94B39D" w14:textId="77777777" w:rsidR="00352766" w:rsidRPr="000D31CD" w:rsidRDefault="00352766" w:rsidP="00352766">
            <w:pPr>
              <w:rPr>
                <w:rFonts w:ascii="Arial" w:hAnsi="Arial" w:cs="Arial"/>
                <w:sz w:val="22"/>
                <w:szCs w:val="22"/>
              </w:rPr>
            </w:pPr>
            <w:r w:rsidRPr="000D31CD">
              <w:rPr>
                <w:rFonts w:ascii="Arial" w:hAnsi="Arial" w:cs="Arial"/>
                <w:sz w:val="22"/>
                <w:szCs w:val="22"/>
              </w:rPr>
              <w:t>Cannot maintain attention to own choice of activity</w:t>
            </w:r>
          </w:p>
        </w:tc>
        <w:tc>
          <w:tcPr>
            <w:tcW w:w="277" w:type="pct"/>
            <w:tcBorders>
              <w:top w:val="single" w:sz="12" w:space="0" w:color="auto"/>
              <w:bottom w:val="single" w:sz="12" w:space="0" w:color="auto"/>
              <w:right w:val="single" w:sz="12" w:space="0" w:color="auto"/>
            </w:tcBorders>
            <w:shd w:val="clear" w:color="auto" w:fill="FFCC66"/>
            <w:vAlign w:val="center"/>
          </w:tcPr>
          <w:p w14:paraId="32BB48B5" w14:textId="77777777" w:rsidR="00352766" w:rsidRPr="000D31CD" w:rsidRDefault="00352766" w:rsidP="00352766">
            <w:pPr>
              <w:rPr>
                <w:rFonts w:ascii="Arial" w:hAnsi="Arial" w:cs="Arial"/>
                <w:b/>
                <w:bCs/>
                <w:sz w:val="22"/>
                <w:szCs w:val="22"/>
              </w:rPr>
            </w:pPr>
          </w:p>
        </w:tc>
        <w:tc>
          <w:tcPr>
            <w:tcW w:w="1475" w:type="pct"/>
            <w:tcBorders>
              <w:top w:val="single" w:sz="12" w:space="0" w:color="auto"/>
              <w:left w:val="single" w:sz="12" w:space="0" w:color="auto"/>
              <w:bottom w:val="single" w:sz="12" w:space="0" w:color="auto"/>
              <w:right w:val="single" w:sz="8" w:space="0" w:color="auto"/>
            </w:tcBorders>
            <w:shd w:val="clear" w:color="auto" w:fill="E5B8B7"/>
            <w:vAlign w:val="center"/>
          </w:tcPr>
          <w:p w14:paraId="62930C9E" w14:textId="77777777" w:rsidR="00352766" w:rsidRPr="000D31CD" w:rsidRDefault="00352766" w:rsidP="00352766">
            <w:pPr>
              <w:rPr>
                <w:rFonts w:ascii="Arial" w:hAnsi="Arial" w:cs="Arial"/>
                <w:bCs/>
                <w:sz w:val="22"/>
                <w:szCs w:val="22"/>
              </w:rPr>
            </w:pPr>
            <w:r w:rsidRPr="000D31CD">
              <w:rPr>
                <w:rFonts w:ascii="Arial" w:hAnsi="Arial" w:cs="Arial"/>
                <w:sz w:val="22"/>
                <w:szCs w:val="22"/>
              </w:rPr>
              <w:t>Uses non-verbal methods to communicate their needs (e.g. leading adult / pointing)</w:t>
            </w:r>
          </w:p>
          <w:p w14:paraId="3E57F093" w14:textId="77777777" w:rsidR="00352766" w:rsidRPr="000D31CD" w:rsidRDefault="00352766" w:rsidP="00352766">
            <w:pPr>
              <w:rPr>
                <w:rFonts w:ascii="Arial" w:hAnsi="Arial" w:cs="Arial"/>
                <w:b/>
                <w:bCs/>
                <w:sz w:val="22"/>
                <w:szCs w:val="22"/>
              </w:rPr>
            </w:pPr>
          </w:p>
          <w:p w14:paraId="4E075F70" w14:textId="0D3976BF" w:rsidR="00352766" w:rsidRPr="000D31CD" w:rsidRDefault="00352766" w:rsidP="00352766">
            <w:pPr>
              <w:rPr>
                <w:rFonts w:ascii="Arial" w:hAnsi="Arial" w:cs="Arial"/>
                <w:b/>
                <w:bCs/>
              </w:rPr>
            </w:pPr>
          </w:p>
        </w:tc>
        <w:tc>
          <w:tcPr>
            <w:tcW w:w="301" w:type="pct"/>
            <w:tcBorders>
              <w:top w:val="single" w:sz="12" w:space="0" w:color="auto"/>
              <w:left w:val="single" w:sz="8" w:space="0" w:color="auto"/>
              <w:bottom w:val="single" w:sz="12" w:space="0" w:color="auto"/>
              <w:right w:val="single" w:sz="12" w:space="0" w:color="auto"/>
            </w:tcBorders>
            <w:shd w:val="clear" w:color="auto" w:fill="E5B8B7"/>
            <w:vAlign w:val="center"/>
          </w:tcPr>
          <w:p w14:paraId="18C14313" w14:textId="3110CF46" w:rsidR="00352766" w:rsidRPr="000D31CD" w:rsidRDefault="00352766" w:rsidP="00352766">
            <w:pPr>
              <w:rPr>
                <w:rFonts w:ascii="Arial" w:hAnsi="Arial" w:cs="Arial"/>
                <w:b/>
                <w:bCs/>
                <w:sz w:val="22"/>
                <w:szCs w:val="22"/>
              </w:rPr>
            </w:pPr>
          </w:p>
        </w:tc>
      </w:tr>
      <w:tr w:rsidR="00F64F29" w:rsidRPr="000D31CD" w14:paraId="777B94E5" w14:textId="77777777" w:rsidTr="00F64F29">
        <w:trPr>
          <w:trHeight w:val="998"/>
        </w:trPr>
        <w:tc>
          <w:tcPr>
            <w:tcW w:w="1286" w:type="pct"/>
            <w:tcBorders>
              <w:top w:val="single" w:sz="4" w:space="0" w:color="auto"/>
              <w:left w:val="single" w:sz="12" w:space="0" w:color="auto"/>
            </w:tcBorders>
            <w:shd w:val="clear" w:color="auto" w:fill="C2D69B"/>
            <w:vAlign w:val="center"/>
          </w:tcPr>
          <w:p w14:paraId="63A96436" w14:textId="77777777" w:rsidR="00352766" w:rsidRPr="000D31CD" w:rsidRDefault="00352766" w:rsidP="00352766">
            <w:pPr>
              <w:rPr>
                <w:rFonts w:ascii="Arial" w:hAnsi="Arial" w:cs="Arial"/>
                <w:sz w:val="22"/>
                <w:szCs w:val="22"/>
              </w:rPr>
            </w:pPr>
            <w:r w:rsidRPr="000D31CD">
              <w:rPr>
                <w:rFonts w:ascii="Arial" w:hAnsi="Arial" w:cs="Arial"/>
                <w:sz w:val="22"/>
                <w:szCs w:val="22"/>
              </w:rPr>
              <w:t xml:space="preserve">Can listen to others in 1:1 </w:t>
            </w:r>
          </w:p>
          <w:p w14:paraId="74764FF1" w14:textId="77777777" w:rsidR="00352766" w:rsidRPr="000D31CD" w:rsidRDefault="00352766" w:rsidP="00352766">
            <w:pPr>
              <w:rPr>
                <w:rFonts w:ascii="Arial" w:hAnsi="Arial" w:cs="Arial"/>
                <w:sz w:val="22"/>
                <w:szCs w:val="22"/>
              </w:rPr>
            </w:pPr>
            <w:r w:rsidRPr="000D31CD">
              <w:rPr>
                <w:rFonts w:ascii="Arial" w:hAnsi="Arial" w:cs="Arial"/>
                <w:sz w:val="22"/>
                <w:szCs w:val="22"/>
              </w:rPr>
              <w:t xml:space="preserve">or small groups, if the </w:t>
            </w:r>
          </w:p>
          <w:p w14:paraId="79E5D911" w14:textId="56664468" w:rsidR="00352766" w:rsidRPr="000D31CD" w:rsidRDefault="00352766" w:rsidP="00352766">
            <w:pPr>
              <w:rPr>
                <w:rFonts w:ascii="Arial" w:hAnsi="Arial" w:cs="Arial"/>
                <w:sz w:val="22"/>
                <w:szCs w:val="22"/>
              </w:rPr>
            </w:pPr>
            <w:r w:rsidRPr="000D31CD">
              <w:rPr>
                <w:rFonts w:ascii="Arial" w:hAnsi="Arial" w:cs="Arial"/>
                <w:sz w:val="22"/>
                <w:szCs w:val="22"/>
              </w:rPr>
              <w:t xml:space="preserve">conversation interests </w:t>
            </w:r>
            <w:r w:rsidR="00406F89">
              <w:rPr>
                <w:rFonts w:ascii="Arial" w:hAnsi="Arial" w:cs="Arial"/>
                <w:sz w:val="22"/>
                <w:szCs w:val="22"/>
              </w:rPr>
              <w:t>them</w:t>
            </w:r>
          </w:p>
        </w:tc>
        <w:tc>
          <w:tcPr>
            <w:tcW w:w="277" w:type="pct"/>
            <w:tcBorders>
              <w:top w:val="single" w:sz="4" w:space="0" w:color="auto"/>
              <w:right w:val="single" w:sz="12" w:space="0" w:color="auto"/>
            </w:tcBorders>
            <w:shd w:val="clear" w:color="auto" w:fill="C2D69B"/>
            <w:vAlign w:val="center"/>
          </w:tcPr>
          <w:p w14:paraId="01C55F95" w14:textId="77777777" w:rsidR="00352766" w:rsidRPr="000D31CD" w:rsidRDefault="00352766" w:rsidP="00352766">
            <w:pPr>
              <w:rPr>
                <w:rFonts w:ascii="Arial" w:hAnsi="Arial" w:cs="Arial"/>
                <w:b/>
                <w:bCs/>
                <w:sz w:val="22"/>
                <w:szCs w:val="22"/>
              </w:rPr>
            </w:pPr>
          </w:p>
        </w:tc>
        <w:tc>
          <w:tcPr>
            <w:tcW w:w="1384" w:type="pct"/>
            <w:tcBorders>
              <w:top w:val="single" w:sz="4" w:space="0" w:color="auto"/>
              <w:left w:val="single" w:sz="12" w:space="0" w:color="auto"/>
              <w:bottom w:val="single" w:sz="12" w:space="0" w:color="auto"/>
            </w:tcBorders>
            <w:shd w:val="clear" w:color="auto" w:fill="FFCC66"/>
            <w:vAlign w:val="center"/>
          </w:tcPr>
          <w:p w14:paraId="0BF09B18" w14:textId="77777777" w:rsidR="00352766" w:rsidRPr="000D31CD" w:rsidRDefault="00352766" w:rsidP="00352766">
            <w:pPr>
              <w:rPr>
                <w:rFonts w:ascii="Arial" w:hAnsi="Arial" w:cs="Arial"/>
                <w:sz w:val="22"/>
                <w:szCs w:val="22"/>
              </w:rPr>
            </w:pPr>
            <w:r w:rsidRPr="000D31CD">
              <w:rPr>
                <w:rFonts w:ascii="Arial" w:hAnsi="Arial" w:cs="Arial"/>
                <w:sz w:val="22"/>
                <w:szCs w:val="22"/>
              </w:rPr>
              <w:t>Difficulties with listening to others and /or taking turns with others</w:t>
            </w:r>
          </w:p>
        </w:tc>
        <w:tc>
          <w:tcPr>
            <w:tcW w:w="277" w:type="pct"/>
            <w:tcBorders>
              <w:top w:val="single" w:sz="4" w:space="0" w:color="auto"/>
              <w:bottom w:val="single" w:sz="12" w:space="0" w:color="auto"/>
              <w:right w:val="single" w:sz="12" w:space="0" w:color="auto"/>
            </w:tcBorders>
            <w:shd w:val="clear" w:color="auto" w:fill="FFCC66"/>
            <w:vAlign w:val="center"/>
          </w:tcPr>
          <w:p w14:paraId="287A9188" w14:textId="77777777" w:rsidR="00352766" w:rsidRPr="000D31CD" w:rsidRDefault="00352766" w:rsidP="00352766">
            <w:pPr>
              <w:rPr>
                <w:rFonts w:ascii="Arial" w:hAnsi="Arial" w:cs="Arial"/>
                <w:b/>
                <w:bCs/>
                <w:sz w:val="22"/>
                <w:szCs w:val="22"/>
              </w:rPr>
            </w:pPr>
          </w:p>
        </w:tc>
        <w:tc>
          <w:tcPr>
            <w:tcW w:w="1475" w:type="pct"/>
            <w:tcBorders>
              <w:top w:val="single" w:sz="8" w:space="0" w:color="auto"/>
              <w:left w:val="single" w:sz="12" w:space="0" w:color="auto"/>
              <w:bottom w:val="single" w:sz="12" w:space="0" w:color="auto"/>
              <w:right w:val="single" w:sz="8" w:space="0" w:color="auto"/>
            </w:tcBorders>
            <w:shd w:val="clear" w:color="auto" w:fill="E5B8B7"/>
            <w:vAlign w:val="center"/>
          </w:tcPr>
          <w:p w14:paraId="3FCF65E2" w14:textId="77777777" w:rsidR="00352766" w:rsidRPr="000D31CD" w:rsidRDefault="00352766" w:rsidP="00352766">
            <w:pPr>
              <w:rPr>
                <w:rFonts w:ascii="Arial" w:hAnsi="Arial" w:cs="Arial"/>
                <w:b/>
                <w:bCs/>
                <w:sz w:val="22"/>
                <w:szCs w:val="22"/>
              </w:rPr>
            </w:pPr>
            <w:r w:rsidRPr="000D31CD">
              <w:rPr>
                <w:rFonts w:ascii="Arial" w:hAnsi="Arial" w:cs="Arial"/>
                <w:sz w:val="22"/>
                <w:szCs w:val="22"/>
              </w:rPr>
              <w:t>Unable to follow simple instructions / simple questions</w:t>
            </w:r>
          </w:p>
          <w:p w14:paraId="7E982C11" w14:textId="77777777" w:rsidR="00352766" w:rsidRPr="000D31CD" w:rsidRDefault="00352766" w:rsidP="00352766">
            <w:pPr>
              <w:rPr>
                <w:rFonts w:ascii="Arial" w:hAnsi="Arial" w:cs="Arial"/>
                <w:bCs/>
              </w:rPr>
            </w:pPr>
          </w:p>
        </w:tc>
        <w:tc>
          <w:tcPr>
            <w:tcW w:w="301" w:type="pct"/>
            <w:tcBorders>
              <w:top w:val="single" w:sz="8" w:space="0" w:color="auto"/>
              <w:left w:val="single" w:sz="8" w:space="0" w:color="auto"/>
              <w:bottom w:val="single" w:sz="12" w:space="0" w:color="auto"/>
              <w:right w:val="single" w:sz="12" w:space="0" w:color="auto"/>
            </w:tcBorders>
            <w:shd w:val="clear" w:color="auto" w:fill="E5B8B7"/>
            <w:vAlign w:val="center"/>
          </w:tcPr>
          <w:p w14:paraId="0AF516E2" w14:textId="6BAA47FA" w:rsidR="00352766" w:rsidRPr="000D31CD" w:rsidRDefault="00352766" w:rsidP="00352766">
            <w:pPr>
              <w:rPr>
                <w:rFonts w:ascii="Arial" w:hAnsi="Arial" w:cs="Arial"/>
                <w:bCs/>
                <w:sz w:val="22"/>
                <w:szCs w:val="22"/>
              </w:rPr>
            </w:pPr>
          </w:p>
        </w:tc>
      </w:tr>
      <w:tr w:rsidR="00F64F29" w:rsidRPr="000D31CD" w14:paraId="5C5DFC61" w14:textId="77777777" w:rsidTr="00F64F29">
        <w:trPr>
          <w:trHeight w:val="708"/>
        </w:trPr>
        <w:tc>
          <w:tcPr>
            <w:tcW w:w="1286" w:type="pct"/>
            <w:tcBorders>
              <w:left w:val="single" w:sz="12" w:space="0" w:color="auto"/>
            </w:tcBorders>
            <w:shd w:val="clear" w:color="auto" w:fill="C2D69B"/>
            <w:vAlign w:val="center"/>
          </w:tcPr>
          <w:p w14:paraId="5B0C0941" w14:textId="77777777" w:rsidR="00352766" w:rsidRPr="000D31CD" w:rsidRDefault="00352766" w:rsidP="00352766">
            <w:pPr>
              <w:spacing w:line="256" w:lineRule="auto"/>
              <w:rPr>
                <w:rFonts w:ascii="Arial" w:hAnsi="Arial" w:cs="Arial"/>
                <w:sz w:val="22"/>
                <w:szCs w:val="22"/>
              </w:rPr>
            </w:pPr>
            <w:r w:rsidRPr="000D31CD">
              <w:rPr>
                <w:rFonts w:ascii="Arial" w:hAnsi="Arial" w:cs="Arial"/>
                <w:sz w:val="22"/>
                <w:szCs w:val="22"/>
              </w:rPr>
              <w:t>Enjoys playing with others with a wide range of toys/ activities</w:t>
            </w:r>
          </w:p>
        </w:tc>
        <w:tc>
          <w:tcPr>
            <w:tcW w:w="277" w:type="pct"/>
            <w:tcBorders>
              <w:right w:val="single" w:sz="12" w:space="0" w:color="auto"/>
            </w:tcBorders>
            <w:shd w:val="clear" w:color="auto" w:fill="C2D69B"/>
            <w:vAlign w:val="center"/>
          </w:tcPr>
          <w:p w14:paraId="77CBEA63" w14:textId="77777777" w:rsidR="00352766" w:rsidRPr="000D31CD" w:rsidRDefault="00352766" w:rsidP="00352766">
            <w:pPr>
              <w:rPr>
                <w:rFonts w:ascii="Arial" w:hAnsi="Arial" w:cs="Arial"/>
                <w:b/>
                <w:bCs/>
                <w:sz w:val="22"/>
                <w:szCs w:val="22"/>
              </w:rPr>
            </w:pPr>
          </w:p>
        </w:tc>
        <w:tc>
          <w:tcPr>
            <w:tcW w:w="1384" w:type="pct"/>
            <w:tcBorders>
              <w:left w:val="single" w:sz="12" w:space="0" w:color="auto"/>
              <w:bottom w:val="single" w:sz="12" w:space="0" w:color="auto"/>
            </w:tcBorders>
            <w:shd w:val="clear" w:color="auto" w:fill="FFCC66"/>
            <w:vAlign w:val="center"/>
          </w:tcPr>
          <w:p w14:paraId="64EBC7C2" w14:textId="77777777" w:rsidR="00352766" w:rsidRPr="000D31CD" w:rsidRDefault="00352766" w:rsidP="00352766">
            <w:pPr>
              <w:rPr>
                <w:rFonts w:ascii="Arial" w:hAnsi="Arial" w:cs="Arial"/>
                <w:sz w:val="22"/>
                <w:szCs w:val="22"/>
              </w:rPr>
            </w:pPr>
            <w:r w:rsidRPr="000D31CD">
              <w:rPr>
                <w:rFonts w:ascii="Arial" w:hAnsi="Arial" w:cs="Arial"/>
                <w:sz w:val="22"/>
                <w:szCs w:val="22"/>
              </w:rPr>
              <w:t>Difficulties with understanding simple prepositions (in, on, under)</w:t>
            </w:r>
          </w:p>
        </w:tc>
        <w:tc>
          <w:tcPr>
            <w:tcW w:w="277" w:type="pct"/>
            <w:tcBorders>
              <w:bottom w:val="single" w:sz="12" w:space="0" w:color="auto"/>
              <w:right w:val="single" w:sz="12" w:space="0" w:color="auto"/>
            </w:tcBorders>
            <w:shd w:val="clear" w:color="auto" w:fill="FFCC66"/>
            <w:vAlign w:val="center"/>
          </w:tcPr>
          <w:p w14:paraId="445B379E" w14:textId="77777777" w:rsidR="00352766" w:rsidRPr="000D31CD" w:rsidRDefault="00352766" w:rsidP="00352766">
            <w:pPr>
              <w:rPr>
                <w:rFonts w:ascii="Arial" w:hAnsi="Arial" w:cs="Arial"/>
                <w:b/>
                <w:bCs/>
                <w:sz w:val="22"/>
                <w:szCs w:val="22"/>
              </w:rPr>
            </w:pPr>
          </w:p>
        </w:tc>
        <w:tc>
          <w:tcPr>
            <w:tcW w:w="1475" w:type="pct"/>
            <w:tcBorders>
              <w:top w:val="single" w:sz="8" w:space="0" w:color="auto"/>
              <w:left w:val="single" w:sz="12" w:space="0" w:color="auto"/>
              <w:bottom w:val="single" w:sz="12" w:space="0" w:color="auto"/>
              <w:right w:val="single" w:sz="8" w:space="0" w:color="auto"/>
            </w:tcBorders>
            <w:shd w:val="clear" w:color="auto" w:fill="E5B8B7"/>
            <w:vAlign w:val="center"/>
          </w:tcPr>
          <w:p w14:paraId="1C2B4F23" w14:textId="4C109DFD" w:rsidR="00352766" w:rsidRPr="000D31CD" w:rsidRDefault="00352766" w:rsidP="00352766">
            <w:pPr>
              <w:rPr>
                <w:rFonts w:ascii="Arial" w:hAnsi="Arial" w:cs="Arial"/>
                <w:bCs/>
                <w:sz w:val="22"/>
                <w:szCs w:val="22"/>
              </w:rPr>
            </w:pPr>
            <w:r w:rsidRPr="000D31CD">
              <w:rPr>
                <w:rFonts w:ascii="Arial" w:hAnsi="Arial" w:cs="Arial"/>
                <w:sz w:val="22"/>
                <w:szCs w:val="22"/>
              </w:rPr>
              <w:t xml:space="preserve">Not using </w:t>
            </w:r>
            <w:r w:rsidR="00A7019D">
              <w:rPr>
                <w:rFonts w:ascii="Arial" w:hAnsi="Arial" w:cs="Arial"/>
                <w:sz w:val="22"/>
                <w:szCs w:val="22"/>
              </w:rPr>
              <w:t xml:space="preserve">phrases of </w:t>
            </w:r>
            <w:r w:rsidRPr="000D31CD">
              <w:rPr>
                <w:rFonts w:ascii="Arial" w:hAnsi="Arial" w:cs="Arial"/>
                <w:sz w:val="22"/>
                <w:szCs w:val="22"/>
              </w:rPr>
              <w:t>2-3 word</w:t>
            </w:r>
            <w:r w:rsidR="00A7019D">
              <w:rPr>
                <w:rFonts w:ascii="Arial" w:hAnsi="Arial" w:cs="Arial"/>
                <w:sz w:val="22"/>
                <w:szCs w:val="22"/>
              </w:rPr>
              <w:t>s</w:t>
            </w:r>
          </w:p>
          <w:p w14:paraId="423E50B0" w14:textId="77777777" w:rsidR="00352766" w:rsidRPr="000D31CD" w:rsidRDefault="00352766" w:rsidP="00352766">
            <w:pPr>
              <w:rPr>
                <w:rFonts w:ascii="Arial" w:hAnsi="Arial" w:cs="Arial"/>
                <w:b/>
                <w:bCs/>
              </w:rPr>
            </w:pPr>
          </w:p>
        </w:tc>
        <w:tc>
          <w:tcPr>
            <w:tcW w:w="301" w:type="pct"/>
            <w:tcBorders>
              <w:top w:val="single" w:sz="8" w:space="0" w:color="auto"/>
              <w:left w:val="single" w:sz="8" w:space="0" w:color="auto"/>
              <w:bottom w:val="single" w:sz="12" w:space="0" w:color="auto"/>
              <w:right w:val="single" w:sz="12" w:space="0" w:color="auto"/>
            </w:tcBorders>
            <w:shd w:val="clear" w:color="auto" w:fill="E5B8B7"/>
            <w:vAlign w:val="center"/>
          </w:tcPr>
          <w:p w14:paraId="67344C3F" w14:textId="6C423028" w:rsidR="00352766" w:rsidRPr="000D31CD" w:rsidRDefault="00352766" w:rsidP="00352766">
            <w:pPr>
              <w:rPr>
                <w:rFonts w:ascii="Arial" w:hAnsi="Arial" w:cs="Arial"/>
                <w:b/>
                <w:bCs/>
                <w:sz w:val="22"/>
                <w:szCs w:val="22"/>
              </w:rPr>
            </w:pPr>
          </w:p>
        </w:tc>
      </w:tr>
      <w:tr w:rsidR="00347967" w:rsidRPr="000D31CD" w14:paraId="23DEB441" w14:textId="77777777" w:rsidTr="00F64F29">
        <w:trPr>
          <w:trHeight w:val="708"/>
        </w:trPr>
        <w:tc>
          <w:tcPr>
            <w:tcW w:w="1286" w:type="pct"/>
            <w:tcBorders>
              <w:left w:val="single" w:sz="12" w:space="0" w:color="auto"/>
            </w:tcBorders>
            <w:shd w:val="clear" w:color="auto" w:fill="C2D69B"/>
            <w:vAlign w:val="center"/>
          </w:tcPr>
          <w:p w14:paraId="1CA7F9DF" w14:textId="03CF665D" w:rsidR="00347967" w:rsidRPr="000D31CD" w:rsidRDefault="003445DF" w:rsidP="00352766">
            <w:pPr>
              <w:spacing w:line="256" w:lineRule="auto"/>
              <w:rPr>
                <w:rFonts w:ascii="Arial" w:hAnsi="Arial" w:cs="Arial"/>
                <w:sz w:val="22"/>
                <w:szCs w:val="22"/>
              </w:rPr>
            </w:pPr>
            <w:r>
              <w:rPr>
                <w:rFonts w:ascii="Arial" w:hAnsi="Arial" w:cs="Arial"/>
                <w:sz w:val="22"/>
                <w:szCs w:val="22"/>
              </w:rPr>
              <w:t>C</w:t>
            </w:r>
            <w:r w:rsidRPr="003445DF">
              <w:rPr>
                <w:rFonts w:ascii="Arial" w:hAnsi="Arial" w:cs="Arial"/>
                <w:sz w:val="22"/>
                <w:szCs w:val="22"/>
              </w:rPr>
              <w:t>an answer questions about the uses of objects (e.g. what do we use to cut things?)</w:t>
            </w:r>
          </w:p>
        </w:tc>
        <w:tc>
          <w:tcPr>
            <w:tcW w:w="277" w:type="pct"/>
            <w:tcBorders>
              <w:right w:val="single" w:sz="12" w:space="0" w:color="auto"/>
            </w:tcBorders>
            <w:shd w:val="clear" w:color="auto" w:fill="C2D69B"/>
            <w:vAlign w:val="center"/>
          </w:tcPr>
          <w:p w14:paraId="73299150" w14:textId="77777777" w:rsidR="00347967" w:rsidRPr="000D31CD" w:rsidRDefault="00347967" w:rsidP="00352766">
            <w:pPr>
              <w:rPr>
                <w:rFonts w:ascii="Arial" w:hAnsi="Arial" w:cs="Arial"/>
                <w:b/>
                <w:bCs/>
                <w:sz w:val="22"/>
                <w:szCs w:val="22"/>
              </w:rPr>
            </w:pPr>
          </w:p>
        </w:tc>
        <w:tc>
          <w:tcPr>
            <w:tcW w:w="1384" w:type="pct"/>
            <w:tcBorders>
              <w:left w:val="single" w:sz="12" w:space="0" w:color="auto"/>
              <w:bottom w:val="single" w:sz="12" w:space="0" w:color="auto"/>
            </w:tcBorders>
            <w:shd w:val="clear" w:color="auto" w:fill="FFCC66"/>
            <w:vAlign w:val="center"/>
          </w:tcPr>
          <w:p w14:paraId="1CB897D6" w14:textId="6E9153C7" w:rsidR="00347967" w:rsidRPr="000D31CD" w:rsidRDefault="00A7019D" w:rsidP="00352766">
            <w:pPr>
              <w:rPr>
                <w:rFonts w:ascii="Arial" w:hAnsi="Arial" w:cs="Arial"/>
                <w:sz w:val="22"/>
                <w:szCs w:val="22"/>
              </w:rPr>
            </w:pPr>
            <w:r>
              <w:rPr>
                <w:rFonts w:ascii="Arial" w:hAnsi="Arial" w:cs="Arial"/>
                <w:sz w:val="22"/>
                <w:szCs w:val="22"/>
              </w:rPr>
              <w:t xml:space="preserve">Uses phrases of </w:t>
            </w:r>
            <w:r w:rsidRPr="000D31CD">
              <w:rPr>
                <w:rFonts w:ascii="Arial" w:hAnsi="Arial" w:cs="Arial"/>
                <w:sz w:val="22"/>
                <w:szCs w:val="22"/>
              </w:rPr>
              <w:t>2</w:t>
            </w:r>
            <w:r w:rsidR="00347967" w:rsidRPr="000D31CD">
              <w:rPr>
                <w:rFonts w:ascii="Arial" w:hAnsi="Arial" w:cs="Arial"/>
                <w:sz w:val="22"/>
                <w:szCs w:val="22"/>
              </w:rPr>
              <w:t>-3 word</w:t>
            </w:r>
            <w:r>
              <w:rPr>
                <w:rFonts w:ascii="Arial" w:hAnsi="Arial" w:cs="Arial"/>
                <w:sz w:val="22"/>
                <w:szCs w:val="22"/>
              </w:rPr>
              <w:t>s</w:t>
            </w:r>
            <w:r w:rsidR="00347967" w:rsidRPr="000D31CD">
              <w:rPr>
                <w:rFonts w:ascii="Arial" w:hAnsi="Arial" w:cs="Arial"/>
                <w:sz w:val="22"/>
                <w:szCs w:val="22"/>
              </w:rPr>
              <w:t xml:space="preserve"> </w:t>
            </w:r>
          </w:p>
        </w:tc>
        <w:tc>
          <w:tcPr>
            <w:tcW w:w="277" w:type="pct"/>
            <w:tcBorders>
              <w:bottom w:val="single" w:sz="12" w:space="0" w:color="auto"/>
              <w:right w:val="single" w:sz="12" w:space="0" w:color="auto"/>
            </w:tcBorders>
            <w:shd w:val="clear" w:color="auto" w:fill="FFCC66"/>
            <w:vAlign w:val="center"/>
          </w:tcPr>
          <w:p w14:paraId="70A5A443" w14:textId="77777777" w:rsidR="00347967" w:rsidRPr="000D31CD" w:rsidRDefault="00347967" w:rsidP="00352766">
            <w:pPr>
              <w:rPr>
                <w:rFonts w:ascii="Arial" w:hAnsi="Arial" w:cs="Arial"/>
                <w:b/>
                <w:bCs/>
                <w:sz w:val="22"/>
                <w:szCs w:val="22"/>
              </w:rPr>
            </w:pPr>
          </w:p>
        </w:tc>
        <w:tc>
          <w:tcPr>
            <w:tcW w:w="1475" w:type="pct"/>
            <w:vMerge w:val="restart"/>
            <w:tcBorders>
              <w:top w:val="single" w:sz="8" w:space="0" w:color="auto"/>
              <w:left w:val="single" w:sz="12" w:space="0" w:color="auto"/>
              <w:bottom w:val="single" w:sz="12" w:space="0" w:color="auto"/>
              <w:right w:val="single" w:sz="8" w:space="0" w:color="auto"/>
            </w:tcBorders>
            <w:shd w:val="clear" w:color="auto" w:fill="E5B8B7"/>
            <w:vAlign w:val="center"/>
          </w:tcPr>
          <w:p w14:paraId="3474FCFE" w14:textId="3C6B61B8" w:rsidR="00347967" w:rsidRPr="000D31CD" w:rsidRDefault="00E151BA" w:rsidP="00352766">
            <w:pPr>
              <w:rPr>
                <w:rFonts w:ascii="Arial" w:hAnsi="Arial" w:cs="Arial"/>
                <w:b/>
                <w:bCs/>
              </w:rPr>
            </w:pPr>
            <w:r>
              <w:rPr>
                <w:rFonts w:ascii="Arial" w:hAnsi="Arial" w:cs="Arial"/>
                <w:sz w:val="22"/>
                <w:szCs w:val="22"/>
              </w:rPr>
              <w:t>Familiar adults</w:t>
            </w:r>
            <w:r w:rsidR="00347967" w:rsidRPr="000D31CD">
              <w:rPr>
                <w:rFonts w:ascii="Arial" w:hAnsi="Arial" w:cs="Arial"/>
                <w:sz w:val="22"/>
                <w:szCs w:val="22"/>
              </w:rPr>
              <w:t xml:space="preserve"> find </w:t>
            </w:r>
            <w:r w:rsidR="00347967">
              <w:rPr>
                <w:rFonts w:ascii="Arial" w:hAnsi="Arial" w:cs="Arial"/>
                <w:sz w:val="22"/>
                <w:szCs w:val="22"/>
              </w:rPr>
              <w:t>the child</w:t>
            </w:r>
            <w:r w:rsidR="00347967" w:rsidRPr="000D31CD">
              <w:rPr>
                <w:rFonts w:ascii="Arial" w:hAnsi="Arial" w:cs="Arial"/>
                <w:sz w:val="22"/>
                <w:szCs w:val="22"/>
              </w:rPr>
              <w:t xml:space="preserve"> difficult to understand and </w:t>
            </w:r>
            <w:r w:rsidR="00406F89">
              <w:rPr>
                <w:rFonts w:ascii="Arial" w:hAnsi="Arial" w:cs="Arial"/>
                <w:sz w:val="22"/>
                <w:szCs w:val="22"/>
              </w:rPr>
              <w:t xml:space="preserve">they are </w:t>
            </w:r>
            <w:r w:rsidR="00347967" w:rsidRPr="000D31CD">
              <w:rPr>
                <w:rFonts w:ascii="Arial" w:hAnsi="Arial" w:cs="Arial"/>
                <w:sz w:val="22"/>
                <w:szCs w:val="22"/>
              </w:rPr>
              <w:t>unintelligible to unfamiliar people</w:t>
            </w:r>
            <w:r w:rsidR="00DA1CDB">
              <w:rPr>
                <w:rFonts w:ascii="Arial" w:hAnsi="Arial" w:cs="Arial"/>
                <w:sz w:val="22"/>
                <w:szCs w:val="22"/>
              </w:rPr>
              <w:t xml:space="preserve"> -</w:t>
            </w:r>
            <w:r w:rsidR="00347967">
              <w:rPr>
                <w:rFonts w:ascii="Arial" w:hAnsi="Arial" w:cs="Arial"/>
                <w:sz w:val="22"/>
                <w:szCs w:val="22"/>
              </w:rPr>
              <w:t xml:space="preserve"> please refer to speech sound developmental norms and </w:t>
            </w:r>
            <w:r w:rsidR="00370C93">
              <w:rPr>
                <w:rFonts w:ascii="Arial" w:hAnsi="Arial" w:cs="Arial"/>
                <w:sz w:val="22"/>
                <w:szCs w:val="22"/>
              </w:rPr>
              <w:t xml:space="preserve">complete </w:t>
            </w:r>
            <w:r w:rsidR="00347967">
              <w:rPr>
                <w:rFonts w:ascii="Arial" w:hAnsi="Arial" w:cs="Arial"/>
                <w:sz w:val="22"/>
                <w:szCs w:val="22"/>
              </w:rPr>
              <w:t>speech sound screen</w:t>
            </w:r>
            <w:r w:rsidR="00546D72">
              <w:rPr>
                <w:rFonts w:ascii="Arial" w:hAnsi="Arial" w:cs="Arial"/>
                <w:sz w:val="22"/>
                <w:szCs w:val="22"/>
              </w:rPr>
              <w:t xml:space="preserve"> which can be found on our website</w:t>
            </w:r>
          </w:p>
        </w:tc>
        <w:tc>
          <w:tcPr>
            <w:tcW w:w="301" w:type="pct"/>
            <w:vMerge w:val="restart"/>
            <w:tcBorders>
              <w:top w:val="single" w:sz="8" w:space="0" w:color="auto"/>
              <w:left w:val="single" w:sz="8" w:space="0" w:color="auto"/>
              <w:bottom w:val="single" w:sz="12" w:space="0" w:color="auto"/>
              <w:right w:val="single" w:sz="12" w:space="0" w:color="auto"/>
            </w:tcBorders>
            <w:shd w:val="clear" w:color="auto" w:fill="E5B8B7"/>
            <w:vAlign w:val="center"/>
          </w:tcPr>
          <w:p w14:paraId="6E3289D5" w14:textId="335DE708" w:rsidR="00347967" w:rsidRPr="000D31CD" w:rsidRDefault="00347967" w:rsidP="00352766">
            <w:pPr>
              <w:rPr>
                <w:rFonts w:ascii="Arial" w:hAnsi="Arial" w:cs="Arial"/>
                <w:b/>
                <w:bCs/>
                <w:sz w:val="22"/>
                <w:szCs w:val="22"/>
              </w:rPr>
            </w:pPr>
          </w:p>
        </w:tc>
      </w:tr>
      <w:tr w:rsidR="00347967" w:rsidRPr="000D31CD" w14:paraId="4330FE1D" w14:textId="77777777" w:rsidTr="00F64F29">
        <w:trPr>
          <w:trHeight w:val="1105"/>
        </w:trPr>
        <w:tc>
          <w:tcPr>
            <w:tcW w:w="1286" w:type="pct"/>
            <w:tcBorders>
              <w:left w:val="single" w:sz="12" w:space="0" w:color="auto"/>
              <w:bottom w:val="single" w:sz="8" w:space="0" w:color="auto"/>
            </w:tcBorders>
            <w:shd w:val="clear" w:color="auto" w:fill="C2D69B"/>
            <w:vAlign w:val="center"/>
          </w:tcPr>
          <w:p w14:paraId="31B5EF77" w14:textId="77777777" w:rsidR="00347967" w:rsidRPr="000D31CD" w:rsidRDefault="00347967" w:rsidP="00352766">
            <w:pPr>
              <w:spacing w:line="256" w:lineRule="auto"/>
              <w:rPr>
                <w:rFonts w:ascii="Arial" w:hAnsi="Arial" w:cs="Arial"/>
                <w:sz w:val="22"/>
                <w:szCs w:val="22"/>
              </w:rPr>
            </w:pPr>
            <w:r w:rsidRPr="000D31CD">
              <w:rPr>
                <w:rFonts w:ascii="Arial" w:hAnsi="Arial" w:cs="Arial"/>
                <w:sz w:val="22"/>
                <w:szCs w:val="22"/>
              </w:rPr>
              <w:t>Understands simple prepositions, such as ‘under, in, on’</w:t>
            </w:r>
          </w:p>
        </w:tc>
        <w:tc>
          <w:tcPr>
            <w:tcW w:w="277" w:type="pct"/>
            <w:tcBorders>
              <w:bottom w:val="single" w:sz="8" w:space="0" w:color="auto"/>
              <w:right w:val="single" w:sz="12" w:space="0" w:color="auto"/>
            </w:tcBorders>
            <w:shd w:val="clear" w:color="auto" w:fill="C2D69B"/>
            <w:vAlign w:val="center"/>
          </w:tcPr>
          <w:p w14:paraId="2BB07782" w14:textId="77777777" w:rsidR="00347967" w:rsidRPr="000D31CD" w:rsidRDefault="00347967" w:rsidP="00352766">
            <w:pPr>
              <w:rPr>
                <w:rFonts w:ascii="Arial" w:hAnsi="Arial" w:cs="Arial"/>
                <w:b/>
                <w:bCs/>
                <w:sz w:val="22"/>
                <w:szCs w:val="22"/>
              </w:rPr>
            </w:pPr>
          </w:p>
        </w:tc>
        <w:tc>
          <w:tcPr>
            <w:tcW w:w="1384" w:type="pct"/>
            <w:tcBorders>
              <w:left w:val="single" w:sz="12" w:space="0" w:color="auto"/>
              <w:bottom w:val="single" w:sz="12" w:space="0" w:color="auto"/>
            </w:tcBorders>
            <w:shd w:val="clear" w:color="auto" w:fill="FFCC66"/>
            <w:vAlign w:val="center"/>
          </w:tcPr>
          <w:p w14:paraId="2BE57073" w14:textId="77777777" w:rsidR="00347967" w:rsidRPr="000D31CD" w:rsidRDefault="00347967" w:rsidP="00352766">
            <w:pPr>
              <w:rPr>
                <w:rFonts w:ascii="Arial" w:hAnsi="Arial" w:cs="Arial"/>
                <w:sz w:val="22"/>
                <w:szCs w:val="22"/>
              </w:rPr>
            </w:pPr>
            <w:r w:rsidRPr="000D31CD">
              <w:rPr>
                <w:rFonts w:ascii="Arial" w:hAnsi="Arial" w:cs="Arial"/>
                <w:sz w:val="22"/>
                <w:szCs w:val="22"/>
              </w:rPr>
              <w:t>Frequently difficult to understand for unfamiliar people</w:t>
            </w:r>
          </w:p>
        </w:tc>
        <w:tc>
          <w:tcPr>
            <w:tcW w:w="277" w:type="pct"/>
            <w:tcBorders>
              <w:bottom w:val="single" w:sz="12" w:space="0" w:color="auto"/>
              <w:right w:val="single" w:sz="12" w:space="0" w:color="auto"/>
            </w:tcBorders>
            <w:shd w:val="clear" w:color="auto" w:fill="FFCC66"/>
            <w:vAlign w:val="center"/>
          </w:tcPr>
          <w:p w14:paraId="1C17A46D" w14:textId="77777777" w:rsidR="00347967" w:rsidRPr="000D31CD" w:rsidRDefault="00347967" w:rsidP="00352766">
            <w:pPr>
              <w:rPr>
                <w:rFonts w:ascii="Arial" w:hAnsi="Arial" w:cs="Arial"/>
                <w:b/>
                <w:bCs/>
                <w:sz w:val="22"/>
                <w:szCs w:val="22"/>
              </w:rPr>
            </w:pPr>
          </w:p>
        </w:tc>
        <w:tc>
          <w:tcPr>
            <w:tcW w:w="1475" w:type="pct"/>
            <w:vMerge/>
            <w:tcBorders>
              <w:top w:val="single" w:sz="8" w:space="0" w:color="auto"/>
              <w:left w:val="single" w:sz="12" w:space="0" w:color="auto"/>
              <w:bottom w:val="single" w:sz="12" w:space="0" w:color="auto"/>
              <w:right w:val="single" w:sz="8" w:space="0" w:color="auto"/>
            </w:tcBorders>
            <w:shd w:val="clear" w:color="auto" w:fill="E5B8B7"/>
            <w:vAlign w:val="center"/>
          </w:tcPr>
          <w:p w14:paraId="4F5963FE" w14:textId="77777777" w:rsidR="00347967" w:rsidRPr="000D31CD" w:rsidRDefault="00347967" w:rsidP="00352766">
            <w:pPr>
              <w:rPr>
                <w:rFonts w:ascii="Arial" w:hAnsi="Arial" w:cs="Arial"/>
                <w:b/>
                <w:bCs/>
              </w:rPr>
            </w:pPr>
          </w:p>
        </w:tc>
        <w:tc>
          <w:tcPr>
            <w:tcW w:w="301" w:type="pct"/>
            <w:vMerge/>
            <w:tcBorders>
              <w:top w:val="single" w:sz="8" w:space="0" w:color="auto"/>
              <w:left w:val="single" w:sz="8" w:space="0" w:color="auto"/>
              <w:bottom w:val="single" w:sz="12" w:space="0" w:color="auto"/>
              <w:right w:val="single" w:sz="12" w:space="0" w:color="auto"/>
            </w:tcBorders>
            <w:shd w:val="clear" w:color="auto" w:fill="E5B8B7"/>
            <w:vAlign w:val="center"/>
          </w:tcPr>
          <w:p w14:paraId="36C1C861" w14:textId="0497D1D4" w:rsidR="00347967" w:rsidRPr="000D31CD" w:rsidRDefault="00347967" w:rsidP="00352766">
            <w:pPr>
              <w:rPr>
                <w:rFonts w:ascii="Arial" w:hAnsi="Arial" w:cs="Arial"/>
                <w:b/>
                <w:bCs/>
                <w:sz w:val="22"/>
                <w:szCs w:val="22"/>
              </w:rPr>
            </w:pPr>
          </w:p>
        </w:tc>
      </w:tr>
      <w:tr w:rsidR="00F64F29" w:rsidRPr="000D31CD" w14:paraId="0715B68E" w14:textId="77777777" w:rsidTr="00F64F29">
        <w:trPr>
          <w:trHeight w:val="397"/>
        </w:trPr>
        <w:tc>
          <w:tcPr>
            <w:tcW w:w="1286" w:type="pct"/>
            <w:tcBorders>
              <w:top w:val="single" w:sz="8" w:space="0" w:color="auto"/>
              <w:left w:val="single" w:sz="12" w:space="0" w:color="auto"/>
              <w:bottom w:val="single" w:sz="8" w:space="0" w:color="auto"/>
              <w:right w:val="single" w:sz="8" w:space="0" w:color="auto"/>
            </w:tcBorders>
            <w:shd w:val="clear" w:color="auto" w:fill="C2D69B"/>
            <w:vAlign w:val="center"/>
          </w:tcPr>
          <w:p w14:paraId="49918650" w14:textId="77777777" w:rsidR="00347967" w:rsidRPr="000D31CD" w:rsidRDefault="00347967" w:rsidP="00352766">
            <w:pPr>
              <w:spacing w:line="256" w:lineRule="auto"/>
              <w:rPr>
                <w:rFonts w:ascii="Arial" w:hAnsi="Arial" w:cs="Arial"/>
                <w:sz w:val="22"/>
                <w:szCs w:val="22"/>
              </w:rPr>
            </w:pPr>
            <w:r w:rsidRPr="000D31CD">
              <w:rPr>
                <w:rFonts w:ascii="Arial" w:hAnsi="Arial" w:cs="Arial"/>
                <w:sz w:val="22"/>
                <w:szCs w:val="22"/>
              </w:rPr>
              <w:t>Uses sentences of 3 or more words</w:t>
            </w:r>
          </w:p>
        </w:tc>
        <w:tc>
          <w:tcPr>
            <w:tcW w:w="277" w:type="pct"/>
            <w:tcBorders>
              <w:top w:val="single" w:sz="8" w:space="0" w:color="auto"/>
              <w:left w:val="single" w:sz="8" w:space="0" w:color="auto"/>
              <w:bottom w:val="single" w:sz="8" w:space="0" w:color="auto"/>
              <w:right w:val="single" w:sz="12" w:space="0" w:color="auto"/>
            </w:tcBorders>
            <w:shd w:val="clear" w:color="auto" w:fill="C2D69B"/>
            <w:vAlign w:val="center"/>
          </w:tcPr>
          <w:p w14:paraId="6EDA747D" w14:textId="77777777" w:rsidR="00347967" w:rsidRPr="000D31CD" w:rsidRDefault="00347967" w:rsidP="00352766">
            <w:pPr>
              <w:rPr>
                <w:rFonts w:ascii="Arial" w:hAnsi="Arial" w:cs="Arial"/>
                <w:b/>
                <w:bCs/>
                <w:sz w:val="22"/>
                <w:szCs w:val="22"/>
              </w:rPr>
            </w:pPr>
          </w:p>
        </w:tc>
        <w:tc>
          <w:tcPr>
            <w:tcW w:w="1661" w:type="pct"/>
            <w:gridSpan w:val="2"/>
            <w:vMerge w:val="restart"/>
            <w:tcBorders>
              <w:left w:val="single" w:sz="12" w:space="0" w:color="auto"/>
              <w:bottom w:val="single" w:sz="12" w:space="0" w:color="auto"/>
              <w:right w:val="single" w:sz="12" w:space="0" w:color="auto"/>
            </w:tcBorders>
            <w:shd w:val="clear" w:color="auto" w:fill="FFCC66"/>
            <w:vAlign w:val="center"/>
          </w:tcPr>
          <w:p w14:paraId="4DB3DFE9" w14:textId="0809B96D" w:rsidR="00347967" w:rsidRPr="000D31CD" w:rsidRDefault="00347967" w:rsidP="00F64F29">
            <w:pPr>
              <w:jc w:val="center"/>
              <w:rPr>
                <w:rFonts w:ascii="Arial" w:hAnsi="Arial" w:cs="Arial"/>
                <w:b/>
                <w:bCs/>
                <w:sz w:val="22"/>
                <w:szCs w:val="22"/>
              </w:rPr>
            </w:pPr>
          </w:p>
        </w:tc>
        <w:tc>
          <w:tcPr>
            <w:tcW w:w="1475" w:type="pct"/>
            <w:vMerge/>
            <w:tcBorders>
              <w:top w:val="single" w:sz="8" w:space="0" w:color="auto"/>
              <w:left w:val="single" w:sz="12" w:space="0" w:color="auto"/>
              <w:bottom w:val="single" w:sz="12" w:space="0" w:color="auto"/>
              <w:right w:val="single" w:sz="8" w:space="0" w:color="auto"/>
            </w:tcBorders>
            <w:shd w:val="clear" w:color="auto" w:fill="E5B8B7"/>
            <w:vAlign w:val="center"/>
          </w:tcPr>
          <w:p w14:paraId="5C24A341" w14:textId="77777777" w:rsidR="00347967" w:rsidRPr="000D31CD" w:rsidRDefault="00347967" w:rsidP="00352766">
            <w:pPr>
              <w:rPr>
                <w:rFonts w:ascii="Arial" w:hAnsi="Arial" w:cs="Arial"/>
                <w:b/>
                <w:bCs/>
              </w:rPr>
            </w:pPr>
          </w:p>
        </w:tc>
        <w:tc>
          <w:tcPr>
            <w:tcW w:w="301" w:type="pct"/>
            <w:vMerge/>
            <w:tcBorders>
              <w:top w:val="single" w:sz="8" w:space="0" w:color="auto"/>
              <w:left w:val="single" w:sz="8" w:space="0" w:color="auto"/>
              <w:bottom w:val="single" w:sz="12" w:space="0" w:color="auto"/>
              <w:right w:val="single" w:sz="12" w:space="0" w:color="auto"/>
            </w:tcBorders>
            <w:shd w:val="clear" w:color="auto" w:fill="E5B8B7"/>
            <w:vAlign w:val="center"/>
          </w:tcPr>
          <w:p w14:paraId="0741EC5F" w14:textId="60093434" w:rsidR="00347967" w:rsidRPr="000D31CD" w:rsidRDefault="00347967" w:rsidP="00352766">
            <w:pPr>
              <w:rPr>
                <w:rFonts w:ascii="Arial" w:hAnsi="Arial" w:cs="Arial"/>
                <w:b/>
                <w:bCs/>
                <w:sz w:val="22"/>
                <w:szCs w:val="22"/>
              </w:rPr>
            </w:pPr>
          </w:p>
        </w:tc>
      </w:tr>
      <w:tr w:rsidR="00F64F29" w:rsidRPr="000D31CD" w14:paraId="79EF7A2F" w14:textId="77777777" w:rsidTr="00F64F29">
        <w:trPr>
          <w:trHeight w:val="1053"/>
        </w:trPr>
        <w:tc>
          <w:tcPr>
            <w:tcW w:w="1286" w:type="pct"/>
            <w:tcBorders>
              <w:top w:val="single" w:sz="8" w:space="0" w:color="auto"/>
              <w:left w:val="single" w:sz="12" w:space="0" w:color="auto"/>
              <w:bottom w:val="single" w:sz="12" w:space="0" w:color="auto"/>
              <w:right w:val="single" w:sz="8" w:space="0" w:color="auto"/>
            </w:tcBorders>
            <w:shd w:val="clear" w:color="auto" w:fill="C2D69B"/>
            <w:vAlign w:val="center"/>
          </w:tcPr>
          <w:p w14:paraId="67092858" w14:textId="77777777" w:rsidR="00347967" w:rsidRPr="000D31CD" w:rsidRDefault="00347967" w:rsidP="00352766">
            <w:pPr>
              <w:spacing w:line="256" w:lineRule="auto"/>
              <w:rPr>
                <w:rFonts w:ascii="Arial" w:hAnsi="Arial" w:cs="Arial"/>
                <w:sz w:val="22"/>
                <w:szCs w:val="22"/>
              </w:rPr>
            </w:pPr>
            <w:r w:rsidRPr="000D31CD">
              <w:rPr>
                <w:rFonts w:ascii="Arial" w:hAnsi="Arial" w:cs="Arial"/>
                <w:sz w:val="22"/>
                <w:szCs w:val="22"/>
              </w:rPr>
              <w:t>Speech may still be difficult to understand, especially for unfamiliar people</w:t>
            </w:r>
          </w:p>
        </w:tc>
        <w:tc>
          <w:tcPr>
            <w:tcW w:w="277" w:type="pct"/>
            <w:tcBorders>
              <w:top w:val="single" w:sz="8" w:space="0" w:color="auto"/>
              <w:left w:val="single" w:sz="8" w:space="0" w:color="auto"/>
              <w:bottom w:val="single" w:sz="12" w:space="0" w:color="auto"/>
              <w:right w:val="single" w:sz="12" w:space="0" w:color="auto"/>
            </w:tcBorders>
            <w:shd w:val="clear" w:color="auto" w:fill="C2D69B"/>
            <w:vAlign w:val="center"/>
          </w:tcPr>
          <w:p w14:paraId="655DB21A" w14:textId="77777777" w:rsidR="00347967" w:rsidRPr="000D31CD" w:rsidRDefault="00347967" w:rsidP="00352766">
            <w:pPr>
              <w:rPr>
                <w:rFonts w:ascii="Arial" w:hAnsi="Arial" w:cs="Arial"/>
                <w:b/>
                <w:bCs/>
                <w:sz w:val="22"/>
                <w:szCs w:val="22"/>
              </w:rPr>
            </w:pPr>
          </w:p>
        </w:tc>
        <w:tc>
          <w:tcPr>
            <w:tcW w:w="1661" w:type="pct"/>
            <w:gridSpan w:val="2"/>
            <w:vMerge/>
            <w:tcBorders>
              <w:top w:val="single" w:sz="4" w:space="0" w:color="auto"/>
              <w:left w:val="single" w:sz="12" w:space="0" w:color="auto"/>
              <w:bottom w:val="single" w:sz="12" w:space="0" w:color="auto"/>
              <w:right w:val="single" w:sz="12" w:space="0" w:color="auto"/>
            </w:tcBorders>
            <w:shd w:val="clear" w:color="auto" w:fill="FFCC66"/>
            <w:vAlign w:val="center"/>
          </w:tcPr>
          <w:p w14:paraId="56866C21" w14:textId="77777777" w:rsidR="00347967" w:rsidRPr="000D31CD" w:rsidRDefault="00347967" w:rsidP="00352766">
            <w:pPr>
              <w:rPr>
                <w:rFonts w:ascii="Arial" w:hAnsi="Arial" w:cs="Arial"/>
                <w:b/>
                <w:bCs/>
                <w:sz w:val="22"/>
                <w:szCs w:val="22"/>
              </w:rPr>
            </w:pPr>
          </w:p>
        </w:tc>
        <w:tc>
          <w:tcPr>
            <w:tcW w:w="1475" w:type="pct"/>
            <w:vMerge/>
            <w:tcBorders>
              <w:top w:val="single" w:sz="8" w:space="0" w:color="auto"/>
              <w:left w:val="single" w:sz="12" w:space="0" w:color="auto"/>
              <w:bottom w:val="single" w:sz="12" w:space="0" w:color="auto"/>
              <w:right w:val="single" w:sz="8" w:space="0" w:color="auto"/>
            </w:tcBorders>
            <w:shd w:val="clear" w:color="auto" w:fill="E5B8B7"/>
            <w:vAlign w:val="center"/>
          </w:tcPr>
          <w:p w14:paraId="0B1C8439" w14:textId="77777777" w:rsidR="00347967" w:rsidRPr="000D31CD" w:rsidRDefault="00347967" w:rsidP="00352766">
            <w:pPr>
              <w:rPr>
                <w:rFonts w:ascii="Arial" w:hAnsi="Arial" w:cs="Arial"/>
                <w:b/>
                <w:bCs/>
              </w:rPr>
            </w:pPr>
          </w:p>
        </w:tc>
        <w:tc>
          <w:tcPr>
            <w:tcW w:w="301" w:type="pct"/>
            <w:vMerge/>
            <w:tcBorders>
              <w:top w:val="single" w:sz="8" w:space="0" w:color="auto"/>
              <w:left w:val="single" w:sz="8" w:space="0" w:color="auto"/>
              <w:bottom w:val="single" w:sz="12" w:space="0" w:color="auto"/>
              <w:right w:val="single" w:sz="12" w:space="0" w:color="auto"/>
            </w:tcBorders>
            <w:shd w:val="clear" w:color="auto" w:fill="E5B8B7"/>
            <w:vAlign w:val="center"/>
          </w:tcPr>
          <w:p w14:paraId="398D39CF" w14:textId="259CCACB" w:rsidR="00347967" w:rsidRPr="000D31CD" w:rsidRDefault="00347967" w:rsidP="00352766">
            <w:pPr>
              <w:rPr>
                <w:rFonts w:ascii="Arial" w:hAnsi="Arial" w:cs="Arial"/>
                <w:b/>
                <w:bCs/>
                <w:sz w:val="22"/>
                <w:szCs w:val="22"/>
              </w:rPr>
            </w:pPr>
          </w:p>
        </w:tc>
      </w:tr>
    </w:tbl>
    <w:p w14:paraId="6DEBB9C9" w14:textId="77777777" w:rsidR="00E67067" w:rsidRPr="000D31CD" w:rsidRDefault="00E67067" w:rsidP="00E67067">
      <w:pPr>
        <w:spacing w:after="0" w:line="240" w:lineRule="auto"/>
        <w:rPr>
          <w:rFonts w:ascii="Arial" w:eastAsia="Times New Roman" w:hAnsi="Arial" w:cs="Arial"/>
          <w:b/>
          <w:sz w:val="20"/>
          <w:szCs w:val="28"/>
        </w:rPr>
      </w:pPr>
    </w:p>
    <w:p w14:paraId="07433C66" w14:textId="77777777" w:rsidR="00E67067" w:rsidRPr="000D31CD" w:rsidRDefault="00E67067" w:rsidP="00E67067">
      <w:pPr>
        <w:spacing w:after="0" w:line="240" w:lineRule="auto"/>
        <w:jc w:val="center"/>
        <w:rPr>
          <w:rFonts w:ascii="Arial" w:eastAsia="Times New Roman" w:hAnsi="Arial" w:cs="Arial"/>
          <w:b/>
          <w:sz w:val="28"/>
          <w:szCs w:val="28"/>
        </w:rPr>
      </w:pPr>
    </w:p>
    <w:p w14:paraId="3970C995" w14:textId="1DC25812" w:rsidR="00E67067" w:rsidRDefault="00E67067" w:rsidP="00E67067">
      <w:pPr>
        <w:spacing w:after="0" w:line="240" w:lineRule="auto"/>
        <w:rPr>
          <w:rFonts w:ascii="Arial" w:eastAsia="Times New Roman" w:hAnsi="Arial" w:cs="Arial"/>
          <w:b/>
          <w:sz w:val="28"/>
          <w:szCs w:val="28"/>
        </w:rPr>
      </w:pPr>
    </w:p>
    <w:p w14:paraId="43B968E1" w14:textId="77777777" w:rsidR="00347967" w:rsidRPr="000D31CD" w:rsidRDefault="00347967" w:rsidP="00E67067">
      <w:pPr>
        <w:spacing w:after="0" w:line="240" w:lineRule="auto"/>
        <w:rPr>
          <w:rFonts w:ascii="Arial" w:eastAsia="Times New Roman" w:hAnsi="Arial" w:cs="Arial"/>
          <w:b/>
          <w:sz w:val="28"/>
          <w:szCs w:val="28"/>
        </w:rPr>
      </w:pPr>
    </w:p>
    <w:p w14:paraId="04BAD123" w14:textId="77777777" w:rsidR="00E67067" w:rsidRPr="000D31CD" w:rsidRDefault="00E67067" w:rsidP="00E67067">
      <w:pPr>
        <w:spacing w:after="0" w:line="240" w:lineRule="auto"/>
        <w:rPr>
          <w:rFonts w:ascii="Arial" w:eastAsia="Times New Roman" w:hAnsi="Arial" w:cs="Arial"/>
          <w:b/>
          <w:sz w:val="16"/>
          <w:szCs w:val="28"/>
        </w:rPr>
      </w:pPr>
    </w:p>
    <w:p w14:paraId="0DF5E856" w14:textId="77777777" w:rsidR="00E67067" w:rsidRDefault="00E67067" w:rsidP="00E67067">
      <w:pPr>
        <w:spacing w:after="0" w:line="240" w:lineRule="auto"/>
        <w:ind w:left="720" w:firstLine="720"/>
        <w:jc w:val="center"/>
        <w:rPr>
          <w:rFonts w:ascii="Arial" w:eastAsia="Times New Roman" w:hAnsi="Arial" w:cs="Arial"/>
          <w:b/>
          <w:sz w:val="28"/>
          <w:szCs w:val="28"/>
        </w:rPr>
      </w:pPr>
    </w:p>
    <w:p w14:paraId="2DDEDCB2" w14:textId="77777777" w:rsidR="00E67067" w:rsidRPr="000D31CD" w:rsidRDefault="00E67067" w:rsidP="00E67067">
      <w:pPr>
        <w:spacing w:after="0" w:line="240" w:lineRule="auto"/>
        <w:ind w:left="720" w:firstLine="720"/>
        <w:jc w:val="center"/>
        <w:rPr>
          <w:rFonts w:ascii="Arial" w:eastAsia="Times New Roman" w:hAnsi="Arial" w:cs="Arial"/>
          <w:b/>
          <w:sz w:val="28"/>
          <w:szCs w:val="28"/>
        </w:rPr>
      </w:pPr>
      <w:r w:rsidRPr="000D31CD">
        <w:rPr>
          <w:rFonts w:ascii="Arial" w:eastAsia="Times New Roman" w:hAnsi="Arial" w:cs="Arial"/>
          <w:b/>
          <w:sz w:val="28"/>
          <w:szCs w:val="28"/>
        </w:rPr>
        <w:t>Age 4 – 5 Years</w:t>
      </w:r>
    </w:p>
    <w:p w14:paraId="59C56E02" w14:textId="77777777" w:rsidR="00E67067" w:rsidRPr="000D31CD" w:rsidRDefault="00E67067" w:rsidP="00E67067">
      <w:pPr>
        <w:spacing w:after="0" w:line="240" w:lineRule="auto"/>
        <w:ind w:left="720" w:firstLine="720"/>
        <w:jc w:val="center"/>
        <w:rPr>
          <w:rFonts w:ascii="Arial" w:eastAsia="Times New Roman" w:hAnsi="Arial" w:cs="Arial"/>
          <w:b/>
          <w:sz w:val="10"/>
          <w:szCs w:val="28"/>
        </w:rPr>
      </w:pPr>
    </w:p>
    <w:tbl>
      <w:tblPr>
        <w:tblStyle w:val="TableGrid1"/>
        <w:tblW w:w="5000" w:type="pct"/>
        <w:tblLayout w:type="fixed"/>
        <w:tblLook w:val="04A0" w:firstRow="1" w:lastRow="0" w:firstColumn="1" w:lastColumn="0" w:noHBand="0" w:noVBand="1"/>
      </w:tblPr>
      <w:tblGrid>
        <w:gridCol w:w="3953"/>
        <w:gridCol w:w="851"/>
        <w:gridCol w:w="4254"/>
        <w:gridCol w:w="851"/>
        <w:gridCol w:w="4534"/>
        <w:gridCol w:w="925"/>
      </w:tblGrid>
      <w:tr w:rsidR="00A538A1" w:rsidRPr="000D31CD" w14:paraId="673810B6" w14:textId="77777777" w:rsidTr="00F64F29">
        <w:trPr>
          <w:trHeight w:val="1258"/>
        </w:trPr>
        <w:tc>
          <w:tcPr>
            <w:tcW w:w="1563" w:type="pct"/>
            <w:gridSpan w:val="2"/>
            <w:tcBorders>
              <w:top w:val="single" w:sz="12" w:space="0" w:color="auto"/>
              <w:left w:val="single" w:sz="12" w:space="0" w:color="auto"/>
              <w:right w:val="single" w:sz="12" w:space="0" w:color="auto"/>
            </w:tcBorders>
            <w:shd w:val="clear" w:color="auto" w:fill="C2D69B"/>
          </w:tcPr>
          <w:p w14:paraId="061A184C" w14:textId="4F52F302" w:rsidR="00A538A1" w:rsidRPr="000D31CD" w:rsidRDefault="00E151BA" w:rsidP="00BA7554">
            <w:pPr>
              <w:jc w:val="center"/>
              <w:rPr>
                <w:rFonts w:ascii="Arial" w:hAnsi="Arial" w:cs="Arial"/>
                <w:b/>
                <w:bCs/>
                <w:color w:val="4F6228"/>
                <w:sz w:val="24"/>
                <w:szCs w:val="24"/>
              </w:rPr>
            </w:pPr>
            <w:hyperlink w:anchor="universal" w:history="1">
              <w:r>
                <w:rPr>
                  <w:rFonts w:ascii="Arial" w:hAnsi="Arial" w:cs="Arial"/>
                  <w:b/>
                  <w:bCs/>
                  <w:color w:val="0000FF"/>
                  <w:sz w:val="24"/>
                  <w:szCs w:val="24"/>
                  <w:u w:val="single"/>
                </w:rPr>
                <w:t>Universal</w:t>
              </w:r>
            </w:hyperlink>
            <w:r w:rsidR="00A538A1" w:rsidRPr="000D31CD">
              <w:rPr>
                <w:rFonts w:ascii="Arial" w:hAnsi="Arial" w:cs="Arial"/>
                <w:b/>
                <w:bCs/>
                <w:color w:val="4F6228"/>
                <w:sz w:val="24"/>
                <w:szCs w:val="24"/>
              </w:rPr>
              <w:t xml:space="preserve"> </w:t>
            </w:r>
          </w:p>
          <w:p w14:paraId="3222DFB8" w14:textId="77777777" w:rsidR="00A538A1" w:rsidRPr="000D31CD" w:rsidRDefault="00A538A1" w:rsidP="00BA7554">
            <w:pPr>
              <w:jc w:val="center"/>
              <w:rPr>
                <w:rFonts w:ascii="Arial" w:hAnsi="Arial" w:cs="Arial"/>
                <w:bCs/>
                <w:sz w:val="18"/>
                <w:szCs w:val="18"/>
              </w:rPr>
            </w:pPr>
            <w:r w:rsidRPr="000D31CD">
              <w:rPr>
                <w:rFonts w:ascii="Arial" w:hAnsi="Arial" w:cs="Arial"/>
                <w:b/>
                <w:bCs/>
                <w:sz w:val="24"/>
                <w:szCs w:val="24"/>
              </w:rPr>
              <w:t xml:space="preserve">Universal strategies/ resources </w:t>
            </w:r>
            <w:r w:rsidRPr="000D31CD">
              <w:rPr>
                <w:rFonts w:ascii="Arial" w:hAnsi="Arial" w:cs="Arial"/>
                <w:bCs/>
                <w:sz w:val="18"/>
                <w:szCs w:val="18"/>
              </w:rPr>
              <w:t>(press ctrl + click on link above</w:t>
            </w:r>
          </w:p>
          <w:p w14:paraId="7EED73F3" w14:textId="77777777" w:rsidR="00A538A1" w:rsidRPr="000D31CD" w:rsidRDefault="00A538A1" w:rsidP="00BA7554">
            <w:pPr>
              <w:jc w:val="center"/>
              <w:rPr>
                <w:rFonts w:ascii="Arial" w:hAnsi="Arial" w:cs="Arial"/>
                <w:b/>
                <w:bCs/>
                <w:sz w:val="24"/>
                <w:szCs w:val="24"/>
              </w:rPr>
            </w:pPr>
            <w:r w:rsidRPr="000D31CD">
              <w:rPr>
                <w:rFonts w:ascii="Arial" w:hAnsi="Arial" w:cs="Arial"/>
                <w:bCs/>
                <w:sz w:val="18"/>
                <w:szCs w:val="18"/>
              </w:rPr>
              <w:t xml:space="preserve">or </w:t>
            </w:r>
            <w:r>
              <w:rPr>
                <w:rFonts w:ascii="Arial" w:hAnsi="Arial" w:cs="Arial"/>
                <w:bCs/>
                <w:sz w:val="18"/>
                <w:szCs w:val="18"/>
              </w:rPr>
              <w:t>see the page on universal support</w:t>
            </w:r>
            <w:r w:rsidRPr="000D31CD">
              <w:rPr>
                <w:rFonts w:ascii="Arial" w:hAnsi="Arial" w:cs="Arial"/>
                <w:bCs/>
                <w:sz w:val="18"/>
                <w:szCs w:val="18"/>
              </w:rPr>
              <w:t>)</w:t>
            </w:r>
          </w:p>
        </w:tc>
        <w:tc>
          <w:tcPr>
            <w:tcW w:w="1661" w:type="pct"/>
            <w:gridSpan w:val="2"/>
            <w:tcBorders>
              <w:top w:val="single" w:sz="12" w:space="0" w:color="auto"/>
              <w:left w:val="single" w:sz="12" w:space="0" w:color="auto"/>
              <w:right w:val="single" w:sz="12" w:space="0" w:color="auto"/>
            </w:tcBorders>
            <w:shd w:val="clear" w:color="auto" w:fill="FFCC66"/>
          </w:tcPr>
          <w:p w14:paraId="768636DF" w14:textId="77777777" w:rsidR="00A538A1" w:rsidRPr="000D31CD" w:rsidRDefault="00A538A1" w:rsidP="00BA7554">
            <w:pPr>
              <w:jc w:val="center"/>
              <w:rPr>
                <w:rFonts w:ascii="Arial" w:hAnsi="Arial" w:cs="Arial"/>
                <w:b/>
                <w:bCs/>
                <w:color w:val="E36C0A"/>
                <w:sz w:val="24"/>
                <w:szCs w:val="24"/>
              </w:rPr>
            </w:pPr>
            <w:hyperlink w:anchor="Targeted" w:history="1">
              <w:r w:rsidRPr="000D31CD">
                <w:rPr>
                  <w:rFonts w:ascii="Arial" w:hAnsi="Arial" w:cs="Arial"/>
                  <w:b/>
                  <w:bCs/>
                  <w:color w:val="0000FF"/>
                  <w:sz w:val="24"/>
                  <w:szCs w:val="24"/>
                  <w:u w:val="single"/>
                </w:rPr>
                <w:t>Targeted</w:t>
              </w:r>
            </w:hyperlink>
          </w:p>
          <w:p w14:paraId="15F4041F" w14:textId="77777777" w:rsidR="00A538A1" w:rsidRPr="000D31CD" w:rsidRDefault="00A538A1" w:rsidP="00BA7554">
            <w:pPr>
              <w:jc w:val="center"/>
              <w:rPr>
                <w:rFonts w:ascii="Arial" w:hAnsi="Arial" w:cs="Arial"/>
                <w:b/>
                <w:bCs/>
                <w:sz w:val="24"/>
                <w:szCs w:val="24"/>
              </w:rPr>
            </w:pPr>
            <w:r w:rsidRPr="000D31CD">
              <w:rPr>
                <w:rFonts w:ascii="Arial" w:hAnsi="Arial" w:cs="Arial"/>
                <w:b/>
                <w:bCs/>
                <w:sz w:val="24"/>
                <w:szCs w:val="24"/>
              </w:rPr>
              <w:t xml:space="preserve">Targeted support/ intervention </w:t>
            </w:r>
          </w:p>
          <w:p w14:paraId="4D4EDD85" w14:textId="77777777" w:rsidR="00A538A1" w:rsidRPr="000D31CD" w:rsidRDefault="00A538A1" w:rsidP="00BA7554">
            <w:pPr>
              <w:jc w:val="center"/>
              <w:rPr>
                <w:rFonts w:ascii="Arial" w:hAnsi="Arial" w:cs="Arial"/>
                <w:bCs/>
                <w:sz w:val="18"/>
                <w:szCs w:val="18"/>
              </w:rPr>
            </w:pPr>
            <w:r w:rsidRPr="000D31CD">
              <w:rPr>
                <w:rFonts w:ascii="Arial" w:hAnsi="Arial" w:cs="Arial"/>
                <w:bCs/>
                <w:sz w:val="18"/>
                <w:szCs w:val="18"/>
              </w:rPr>
              <w:t>(press ctrl + click on link above</w:t>
            </w:r>
          </w:p>
          <w:p w14:paraId="6595235C" w14:textId="77777777" w:rsidR="00A538A1" w:rsidRPr="000D31CD" w:rsidRDefault="00A538A1" w:rsidP="00BA7554">
            <w:pPr>
              <w:jc w:val="center"/>
              <w:rPr>
                <w:rFonts w:ascii="Arial" w:hAnsi="Arial" w:cs="Arial"/>
                <w:b/>
                <w:bCs/>
                <w:sz w:val="24"/>
                <w:szCs w:val="24"/>
              </w:rPr>
            </w:pPr>
            <w:r w:rsidRPr="000D31CD">
              <w:rPr>
                <w:rFonts w:ascii="Arial" w:hAnsi="Arial" w:cs="Arial"/>
                <w:bCs/>
                <w:sz w:val="18"/>
                <w:szCs w:val="18"/>
              </w:rPr>
              <w:t xml:space="preserve">or </w:t>
            </w:r>
            <w:r>
              <w:rPr>
                <w:rFonts w:ascii="Arial" w:hAnsi="Arial" w:cs="Arial"/>
                <w:bCs/>
                <w:sz w:val="18"/>
                <w:szCs w:val="18"/>
              </w:rPr>
              <w:t>see the page on targeted support</w:t>
            </w:r>
            <w:r w:rsidRPr="000D31CD">
              <w:rPr>
                <w:rFonts w:ascii="Arial" w:hAnsi="Arial" w:cs="Arial"/>
                <w:bCs/>
                <w:sz w:val="18"/>
                <w:szCs w:val="18"/>
              </w:rPr>
              <w:t>)</w:t>
            </w:r>
          </w:p>
        </w:tc>
        <w:tc>
          <w:tcPr>
            <w:tcW w:w="1776" w:type="pct"/>
            <w:gridSpan w:val="2"/>
            <w:tcBorders>
              <w:top w:val="single" w:sz="12" w:space="0" w:color="auto"/>
              <w:left w:val="single" w:sz="12" w:space="0" w:color="auto"/>
              <w:bottom w:val="single" w:sz="12" w:space="0" w:color="auto"/>
              <w:right w:val="single" w:sz="12" w:space="0" w:color="auto"/>
            </w:tcBorders>
            <w:shd w:val="clear" w:color="auto" w:fill="E5B8B7"/>
          </w:tcPr>
          <w:p w14:paraId="48B91235" w14:textId="77777777" w:rsidR="00A538A1" w:rsidRPr="000D31CD" w:rsidRDefault="00A538A1" w:rsidP="00BA7554">
            <w:pPr>
              <w:jc w:val="center"/>
              <w:rPr>
                <w:rFonts w:ascii="Arial" w:hAnsi="Arial" w:cs="Arial"/>
                <w:b/>
                <w:bCs/>
                <w:sz w:val="24"/>
                <w:szCs w:val="24"/>
              </w:rPr>
            </w:pPr>
            <w:r w:rsidRPr="000D31CD">
              <w:rPr>
                <w:rFonts w:ascii="Arial" w:hAnsi="Arial" w:cs="Arial"/>
                <w:b/>
                <w:bCs/>
                <w:sz w:val="24"/>
                <w:szCs w:val="24"/>
              </w:rPr>
              <w:t xml:space="preserve">Specialist </w:t>
            </w:r>
          </w:p>
          <w:p w14:paraId="786B7C49" w14:textId="77777777" w:rsidR="00A538A1" w:rsidRDefault="00A538A1" w:rsidP="00BA7554">
            <w:pPr>
              <w:jc w:val="center"/>
              <w:rPr>
                <w:rFonts w:ascii="Arial" w:hAnsi="Arial" w:cs="Arial"/>
                <w:b/>
                <w:bCs/>
                <w:sz w:val="24"/>
                <w:szCs w:val="24"/>
              </w:rPr>
            </w:pPr>
          </w:p>
          <w:p w14:paraId="7EFC69FF" w14:textId="178B930A" w:rsidR="00A538A1" w:rsidRPr="000D31CD" w:rsidRDefault="00A538A1" w:rsidP="00BA7554">
            <w:pPr>
              <w:jc w:val="center"/>
              <w:rPr>
                <w:rFonts w:ascii="Arial" w:hAnsi="Arial" w:cs="Arial"/>
                <w:b/>
                <w:bCs/>
                <w:sz w:val="24"/>
                <w:szCs w:val="24"/>
              </w:rPr>
            </w:pPr>
            <w:r w:rsidRPr="000D31CD">
              <w:rPr>
                <w:rFonts w:ascii="Arial" w:hAnsi="Arial" w:cs="Arial"/>
                <w:b/>
                <w:bCs/>
                <w:sz w:val="24"/>
                <w:szCs w:val="24"/>
              </w:rPr>
              <w:t xml:space="preserve">Refer to </w:t>
            </w:r>
            <w:r w:rsidR="005F5DA7">
              <w:rPr>
                <w:rFonts w:ascii="Arial" w:hAnsi="Arial" w:cs="Arial"/>
                <w:b/>
                <w:bCs/>
                <w:sz w:val="24"/>
                <w:szCs w:val="24"/>
              </w:rPr>
              <w:t>SALT</w:t>
            </w:r>
            <w:r w:rsidRPr="000D31CD">
              <w:rPr>
                <w:rFonts w:ascii="Arial" w:hAnsi="Arial" w:cs="Arial"/>
                <w:b/>
                <w:bCs/>
                <w:sz w:val="24"/>
                <w:szCs w:val="24"/>
              </w:rPr>
              <w:t xml:space="preserve"> </w:t>
            </w:r>
          </w:p>
          <w:p w14:paraId="257A7DC7" w14:textId="77777777" w:rsidR="00A538A1" w:rsidRPr="000D31CD" w:rsidRDefault="00A538A1" w:rsidP="00A538A1">
            <w:pPr>
              <w:jc w:val="center"/>
              <w:rPr>
                <w:rFonts w:ascii="Arial" w:hAnsi="Arial" w:cs="Arial"/>
                <w:b/>
                <w:bCs/>
                <w:sz w:val="24"/>
                <w:szCs w:val="24"/>
              </w:rPr>
            </w:pPr>
          </w:p>
        </w:tc>
      </w:tr>
      <w:tr w:rsidR="00F64F29" w:rsidRPr="000D31CD" w14:paraId="49792A46" w14:textId="77777777" w:rsidTr="00F64F29">
        <w:trPr>
          <w:trHeight w:val="705"/>
        </w:trPr>
        <w:tc>
          <w:tcPr>
            <w:tcW w:w="1286" w:type="pct"/>
            <w:tcBorders>
              <w:top w:val="single" w:sz="12" w:space="0" w:color="auto"/>
              <w:left w:val="single" w:sz="12" w:space="0" w:color="auto"/>
            </w:tcBorders>
            <w:shd w:val="clear" w:color="auto" w:fill="C2D69B"/>
            <w:vAlign w:val="center"/>
          </w:tcPr>
          <w:p w14:paraId="74C5E546" w14:textId="77777777" w:rsidR="00F64F29" w:rsidRPr="00C728CB" w:rsidRDefault="00F64F29" w:rsidP="00BA7554">
            <w:pPr>
              <w:rPr>
                <w:rFonts w:ascii="Arial" w:hAnsi="Arial" w:cs="Arial"/>
                <w:sz w:val="22"/>
                <w:szCs w:val="22"/>
              </w:rPr>
            </w:pPr>
            <w:r w:rsidRPr="00C728CB">
              <w:rPr>
                <w:rFonts w:ascii="Arial" w:hAnsi="Arial" w:cs="Arial"/>
                <w:sz w:val="22"/>
                <w:szCs w:val="22"/>
              </w:rPr>
              <w:t>Can sustain attentive listening, responding to what they hear with relevant comments, actions or questions</w:t>
            </w:r>
          </w:p>
        </w:tc>
        <w:tc>
          <w:tcPr>
            <w:tcW w:w="277" w:type="pct"/>
            <w:tcBorders>
              <w:top w:val="single" w:sz="12" w:space="0" w:color="auto"/>
              <w:right w:val="single" w:sz="12" w:space="0" w:color="auto"/>
            </w:tcBorders>
            <w:shd w:val="clear" w:color="auto" w:fill="C2D69B"/>
            <w:vAlign w:val="center"/>
          </w:tcPr>
          <w:p w14:paraId="66F99814" w14:textId="77777777" w:rsidR="00F64F29" w:rsidRPr="000D31CD" w:rsidRDefault="00F64F29" w:rsidP="00BA7554">
            <w:pPr>
              <w:rPr>
                <w:rFonts w:ascii="Arial" w:hAnsi="Arial" w:cs="Arial"/>
                <w:b/>
                <w:bCs/>
                <w:sz w:val="21"/>
                <w:szCs w:val="21"/>
              </w:rPr>
            </w:pPr>
          </w:p>
        </w:tc>
        <w:tc>
          <w:tcPr>
            <w:tcW w:w="1384" w:type="pct"/>
            <w:tcBorders>
              <w:top w:val="single" w:sz="12" w:space="0" w:color="auto"/>
              <w:left w:val="single" w:sz="12" w:space="0" w:color="auto"/>
            </w:tcBorders>
            <w:shd w:val="clear" w:color="auto" w:fill="FFCC66"/>
            <w:vAlign w:val="center"/>
          </w:tcPr>
          <w:p w14:paraId="104C159B" w14:textId="77777777" w:rsidR="00F64F29" w:rsidRPr="00C728CB" w:rsidRDefault="00F64F29" w:rsidP="00BA7554">
            <w:pPr>
              <w:rPr>
                <w:rFonts w:ascii="Arial" w:hAnsi="Arial" w:cs="Arial"/>
                <w:sz w:val="22"/>
                <w:szCs w:val="22"/>
              </w:rPr>
            </w:pPr>
            <w:r w:rsidRPr="00C728CB">
              <w:rPr>
                <w:rFonts w:ascii="Arial" w:hAnsi="Arial" w:cs="Arial"/>
                <w:sz w:val="22"/>
                <w:szCs w:val="22"/>
              </w:rPr>
              <w:t>Difficulties with attentive listening</w:t>
            </w:r>
          </w:p>
        </w:tc>
        <w:tc>
          <w:tcPr>
            <w:tcW w:w="277" w:type="pct"/>
            <w:tcBorders>
              <w:top w:val="single" w:sz="12" w:space="0" w:color="auto"/>
              <w:right w:val="single" w:sz="12" w:space="0" w:color="auto"/>
            </w:tcBorders>
            <w:shd w:val="clear" w:color="auto" w:fill="FFCC66"/>
            <w:vAlign w:val="center"/>
          </w:tcPr>
          <w:p w14:paraId="51E582B8" w14:textId="77777777" w:rsidR="00F64F29" w:rsidRPr="00C728CB" w:rsidRDefault="00F64F29" w:rsidP="00BA7554">
            <w:pPr>
              <w:rPr>
                <w:rFonts w:ascii="Arial" w:hAnsi="Arial" w:cs="Arial"/>
                <w:b/>
                <w:bCs/>
                <w:sz w:val="22"/>
                <w:szCs w:val="22"/>
              </w:rPr>
            </w:pPr>
          </w:p>
        </w:tc>
        <w:tc>
          <w:tcPr>
            <w:tcW w:w="1475" w:type="pct"/>
            <w:tcBorders>
              <w:top w:val="single" w:sz="12" w:space="0" w:color="auto"/>
              <w:left w:val="single" w:sz="12" w:space="0" w:color="auto"/>
              <w:bottom w:val="single" w:sz="12" w:space="0" w:color="auto"/>
              <w:right w:val="single" w:sz="8" w:space="0" w:color="auto"/>
            </w:tcBorders>
            <w:shd w:val="clear" w:color="auto" w:fill="E5B8B7"/>
            <w:vAlign w:val="center"/>
          </w:tcPr>
          <w:p w14:paraId="510AAD26" w14:textId="121CA036" w:rsidR="00F64F29" w:rsidRPr="00C728CB" w:rsidRDefault="00F64F29" w:rsidP="00BA7554">
            <w:pPr>
              <w:rPr>
                <w:rFonts w:ascii="Arial" w:hAnsi="Arial" w:cs="Arial"/>
                <w:b/>
                <w:sz w:val="22"/>
                <w:szCs w:val="22"/>
              </w:rPr>
            </w:pPr>
            <w:r w:rsidRPr="00C728CB">
              <w:rPr>
                <w:rFonts w:ascii="Arial" w:hAnsi="Arial" w:cs="Arial"/>
                <w:sz w:val="22"/>
                <w:szCs w:val="22"/>
              </w:rPr>
              <w:t>Unable to follow simple instructions</w:t>
            </w:r>
          </w:p>
        </w:tc>
        <w:tc>
          <w:tcPr>
            <w:tcW w:w="301" w:type="pct"/>
            <w:tcBorders>
              <w:top w:val="single" w:sz="12" w:space="0" w:color="auto"/>
              <w:left w:val="single" w:sz="8" w:space="0" w:color="auto"/>
              <w:bottom w:val="single" w:sz="12" w:space="0" w:color="auto"/>
              <w:right w:val="single" w:sz="12" w:space="0" w:color="auto"/>
            </w:tcBorders>
            <w:shd w:val="clear" w:color="auto" w:fill="E5B8B7"/>
          </w:tcPr>
          <w:p w14:paraId="21A17102" w14:textId="77777777" w:rsidR="00F64F29" w:rsidRPr="000D31CD" w:rsidRDefault="00F64F29" w:rsidP="00BA7554">
            <w:pPr>
              <w:rPr>
                <w:rFonts w:ascii="Arial" w:hAnsi="Arial" w:cs="Arial"/>
                <w:b/>
                <w:bCs/>
                <w:sz w:val="21"/>
                <w:szCs w:val="21"/>
              </w:rPr>
            </w:pPr>
          </w:p>
        </w:tc>
      </w:tr>
      <w:tr w:rsidR="00F64F29" w:rsidRPr="000D31CD" w14:paraId="72BD0F77" w14:textId="77777777" w:rsidTr="00F64F29">
        <w:trPr>
          <w:trHeight w:val="570"/>
        </w:trPr>
        <w:tc>
          <w:tcPr>
            <w:tcW w:w="1286" w:type="pct"/>
            <w:tcBorders>
              <w:top w:val="single" w:sz="4" w:space="0" w:color="auto"/>
              <w:left w:val="single" w:sz="12" w:space="0" w:color="auto"/>
            </w:tcBorders>
            <w:shd w:val="clear" w:color="auto" w:fill="C2D69B"/>
            <w:vAlign w:val="center"/>
          </w:tcPr>
          <w:p w14:paraId="4857A362" w14:textId="1ADAB020" w:rsidR="00F64F29" w:rsidRPr="00C728CB" w:rsidRDefault="00F64F29" w:rsidP="00BA7554">
            <w:pPr>
              <w:rPr>
                <w:rFonts w:ascii="Arial" w:hAnsi="Arial" w:cs="Arial"/>
                <w:sz w:val="22"/>
                <w:szCs w:val="22"/>
              </w:rPr>
            </w:pPr>
            <w:r w:rsidRPr="00C728CB">
              <w:rPr>
                <w:rFonts w:ascii="Arial" w:hAnsi="Arial" w:cs="Arial"/>
                <w:sz w:val="22"/>
                <w:szCs w:val="22"/>
              </w:rPr>
              <w:t xml:space="preserve">Can maintain attention, </w:t>
            </w:r>
            <w:r w:rsidR="00A7019D">
              <w:rPr>
                <w:rFonts w:ascii="Arial" w:hAnsi="Arial" w:cs="Arial"/>
                <w:sz w:val="22"/>
                <w:szCs w:val="22"/>
              </w:rPr>
              <w:t>focus</w:t>
            </w:r>
            <w:r w:rsidRPr="00C728CB">
              <w:rPr>
                <w:rFonts w:ascii="Arial" w:hAnsi="Arial" w:cs="Arial"/>
                <w:sz w:val="22"/>
                <w:szCs w:val="22"/>
              </w:rPr>
              <w:t xml:space="preserve"> and sit quietly when appropriate</w:t>
            </w:r>
          </w:p>
        </w:tc>
        <w:tc>
          <w:tcPr>
            <w:tcW w:w="277" w:type="pct"/>
            <w:tcBorders>
              <w:top w:val="single" w:sz="4" w:space="0" w:color="auto"/>
              <w:right w:val="single" w:sz="12" w:space="0" w:color="auto"/>
            </w:tcBorders>
            <w:shd w:val="clear" w:color="auto" w:fill="C2D69B"/>
            <w:vAlign w:val="center"/>
          </w:tcPr>
          <w:p w14:paraId="6523CC47" w14:textId="77777777" w:rsidR="00F64F29" w:rsidRPr="000D31CD" w:rsidRDefault="00F64F29" w:rsidP="00BA7554">
            <w:pPr>
              <w:rPr>
                <w:rFonts w:ascii="Arial" w:hAnsi="Arial" w:cs="Arial"/>
                <w:b/>
                <w:bCs/>
                <w:sz w:val="21"/>
                <w:szCs w:val="21"/>
              </w:rPr>
            </w:pPr>
          </w:p>
        </w:tc>
        <w:tc>
          <w:tcPr>
            <w:tcW w:w="1384" w:type="pct"/>
            <w:tcBorders>
              <w:top w:val="single" w:sz="4" w:space="0" w:color="auto"/>
              <w:left w:val="single" w:sz="12" w:space="0" w:color="auto"/>
            </w:tcBorders>
            <w:shd w:val="clear" w:color="auto" w:fill="FFCC66"/>
            <w:vAlign w:val="center"/>
          </w:tcPr>
          <w:p w14:paraId="2960AC4A" w14:textId="0541E12F" w:rsidR="00F64F29" w:rsidRPr="00C728CB" w:rsidRDefault="00F64F29" w:rsidP="00BA7554">
            <w:pPr>
              <w:rPr>
                <w:rFonts w:ascii="Arial" w:hAnsi="Arial" w:cs="Arial"/>
                <w:sz w:val="22"/>
                <w:szCs w:val="22"/>
              </w:rPr>
            </w:pPr>
            <w:r w:rsidRPr="00C728CB">
              <w:rPr>
                <w:rFonts w:ascii="Arial" w:hAnsi="Arial" w:cs="Arial"/>
                <w:sz w:val="22"/>
                <w:szCs w:val="22"/>
              </w:rPr>
              <w:t xml:space="preserve">Difficulties with maintaining attention and </w:t>
            </w:r>
            <w:r w:rsidR="00A7019D">
              <w:rPr>
                <w:rFonts w:ascii="Arial" w:hAnsi="Arial" w:cs="Arial"/>
                <w:sz w:val="22"/>
                <w:szCs w:val="22"/>
              </w:rPr>
              <w:t>focus</w:t>
            </w:r>
          </w:p>
        </w:tc>
        <w:tc>
          <w:tcPr>
            <w:tcW w:w="277" w:type="pct"/>
            <w:tcBorders>
              <w:top w:val="single" w:sz="4" w:space="0" w:color="auto"/>
              <w:right w:val="single" w:sz="12" w:space="0" w:color="auto"/>
            </w:tcBorders>
            <w:shd w:val="clear" w:color="auto" w:fill="FFCC66"/>
            <w:vAlign w:val="center"/>
          </w:tcPr>
          <w:p w14:paraId="7CBE6D51" w14:textId="77777777" w:rsidR="00F64F29" w:rsidRPr="00C728CB" w:rsidRDefault="00F64F29" w:rsidP="00BA7554">
            <w:pPr>
              <w:rPr>
                <w:rFonts w:ascii="Arial" w:hAnsi="Arial" w:cs="Arial"/>
                <w:b/>
                <w:bCs/>
                <w:sz w:val="22"/>
                <w:szCs w:val="22"/>
              </w:rPr>
            </w:pPr>
          </w:p>
        </w:tc>
        <w:tc>
          <w:tcPr>
            <w:tcW w:w="1475" w:type="pct"/>
            <w:tcBorders>
              <w:top w:val="single" w:sz="4" w:space="0" w:color="auto"/>
              <w:left w:val="single" w:sz="12" w:space="0" w:color="auto"/>
              <w:bottom w:val="single" w:sz="12" w:space="0" w:color="auto"/>
              <w:right w:val="single" w:sz="4" w:space="0" w:color="auto"/>
            </w:tcBorders>
            <w:shd w:val="clear" w:color="auto" w:fill="E5B8B7"/>
            <w:vAlign w:val="center"/>
          </w:tcPr>
          <w:p w14:paraId="0AD6CE68" w14:textId="6D1EDE42" w:rsidR="00F64F29" w:rsidRPr="00C728CB" w:rsidRDefault="00E151BA" w:rsidP="007F2545">
            <w:pPr>
              <w:rPr>
                <w:rFonts w:ascii="Arial" w:hAnsi="Arial" w:cs="Arial"/>
                <w:b/>
                <w:sz w:val="22"/>
                <w:szCs w:val="22"/>
              </w:rPr>
            </w:pPr>
            <w:r>
              <w:rPr>
                <w:rFonts w:ascii="Arial" w:hAnsi="Arial" w:cs="Arial"/>
                <w:sz w:val="22"/>
                <w:szCs w:val="22"/>
              </w:rPr>
              <w:t>Child does not speak o</w:t>
            </w:r>
            <w:r w:rsidR="00F64F29" w:rsidRPr="00C728CB">
              <w:rPr>
                <w:rFonts w:ascii="Arial" w:hAnsi="Arial" w:cs="Arial"/>
                <w:sz w:val="22"/>
                <w:szCs w:val="22"/>
              </w:rPr>
              <w:t>r only use</w:t>
            </w:r>
            <w:r w:rsidR="00A7019D">
              <w:rPr>
                <w:rFonts w:ascii="Arial" w:hAnsi="Arial" w:cs="Arial"/>
                <w:sz w:val="22"/>
                <w:szCs w:val="22"/>
              </w:rPr>
              <w:t xml:space="preserve">s single words or phrases of </w:t>
            </w:r>
            <w:r w:rsidR="00F64F29" w:rsidRPr="00C728CB">
              <w:rPr>
                <w:rFonts w:ascii="Arial" w:hAnsi="Arial" w:cs="Arial"/>
                <w:sz w:val="22"/>
                <w:szCs w:val="22"/>
              </w:rPr>
              <w:t>2 word</w:t>
            </w:r>
            <w:r w:rsidR="00A7019D">
              <w:rPr>
                <w:rFonts w:ascii="Arial" w:hAnsi="Arial" w:cs="Arial"/>
                <w:sz w:val="22"/>
                <w:szCs w:val="22"/>
              </w:rPr>
              <w:t>s</w:t>
            </w:r>
          </w:p>
        </w:tc>
        <w:tc>
          <w:tcPr>
            <w:tcW w:w="301" w:type="pct"/>
            <w:tcBorders>
              <w:top w:val="single" w:sz="4" w:space="0" w:color="auto"/>
              <w:left w:val="single" w:sz="4" w:space="0" w:color="auto"/>
              <w:bottom w:val="single" w:sz="12" w:space="0" w:color="auto"/>
              <w:right w:val="single" w:sz="12" w:space="0" w:color="auto"/>
            </w:tcBorders>
            <w:shd w:val="clear" w:color="auto" w:fill="E5B8B7"/>
          </w:tcPr>
          <w:p w14:paraId="6DB92493" w14:textId="77777777" w:rsidR="00F64F29" w:rsidRPr="000D31CD" w:rsidRDefault="00F64F29" w:rsidP="00BA7554">
            <w:pPr>
              <w:rPr>
                <w:rFonts w:ascii="Arial" w:hAnsi="Arial" w:cs="Arial"/>
                <w:b/>
                <w:bCs/>
                <w:sz w:val="21"/>
                <w:szCs w:val="21"/>
              </w:rPr>
            </w:pPr>
          </w:p>
        </w:tc>
      </w:tr>
      <w:tr w:rsidR="00F64F29" w:rsidRPr="000D31CD" w14:paraId="5B00CFF2" w14:textId="77777777" w:rsidTr="00F64F29">
        <w:trPr>
          <w:trHeight w:val="556"/>
        </w:trPr>
        <w:tc>
          <w:tcPr>
            <w:tcW w:w="1286" w:type="pct"/>
            <w:tcBorders>
              <w:top w:val="single" w:sz="4" w:space="0" w:color="auto"/>
              <w:left w:val="single" w:sz="12" w:space="0" w:color="auto"/>
            </w:tcBorders>
            <w:shd w:val="clear" w:color="auto" w:fill="C2D69B"/>
            <w:vAlign w:val="center"/>
          </w:tcPr>
          <w:p w14:paraId="5A073001" w14:textId="77777777" w:rsidR="00F64F29" w:rsidRPr="00C728CB" w:rsidRDefault="00F64F29" w:rsidP="00BA7554">
            <w:pPr>
              <w:rPr>
                <w:rFonts w:ascii="Arial" w:hAnsi="Arial" w:cs="Arial"/>
                <w:sz w:val="22"/>
                <w:szCs w:val="22"/>
              </w:rPr>
            </w:pPr>
            <w:r w:rsidRPr="00C728CB">
              <w:rPr>
                <w:rFonts w:ascii="Arial" w:hAnsi="Arial" w:cs="Arial"/>
                <w:sz w:val="22"/>
                <w:szCs w:val="22"/>
              </w:rPr>
              <w:t>Shows two-channelled attention – can listen and do something at the same time for short period</w:t>
            </w:r>
          </w:p>
        </w:tc>
        <w:tc>
          <w:tcPr>
            <w:tcW w:w="277" w:type="pct"/>
            <w:tcBorders>
              <w:top w:val="single" w:sz="4" w:space="0" w:color="auto"/>
              <w:right w:val="single" w:sz="12" w:space="0" w:color="auto"/>
            </w:tcBorders>
            <w:shd w:val="clear" w:color="auto" w:fill="C2D69B"/>
            <w:vAlign w:val="center"/>
          </w:tcPr>
          <w:p w14:paraId="60C9863B" w14:textId="77777777" w:rsidR="00F64F29" w:rsidRPr="000D31CD" w:rsidRDefault="00F64F29" w:rsidP="00BA7554">
            <w:pPr>
              <w:rPr>
                <w:rFonts w:ascii="Arial" w:hAnsi="Arial" w:cs="Arial"/>
                <w:b/>
                <w:bCs/>
                <w:sz w:val="21"/>
                <w:szCs w:val="21"/>
              </w:rPr>
            </w:pPr>
          </w:p>
        </w:tc>
        <w:tc>
          <w:tcPr>
            <w:tcW w:w="1384" w:type="pct"/>
            <w:tcBorders>
              <w:top w:val="single" w:sz="4" w:space="0" w:color="auto"/>
              <w:left w:val="single" w:sz="12" w:space="0" w:color="auto"/>
            </w:tcBorders>
            <w:shd w:val="clear" w:color="auto" w:fill="FFCC66"/>
            <w:vAlign w:val="center"/>
          </w:tcPr>
          <w:p w14:paraId="2E2F668B" w14:textId="77777777" w:rsidR="00F64F29" w:rsidRPr="00C728CB" w:rsidRDefault="00F64F29" w:rsidP="00BA7554">
            <w:pPr>
              <w:rPr>
                <w:rFonts w:ascii="Arial" w:hAnsi="Arial" w:cs="Arial"/>
                <w:sz w:val="22"/>
                <w:szCs w:val="22"/>
              </w:rPr>
            </w:pPr>
            <w:r w:rsidRPr="00C728CB">
              <w:rPr>
                <w:rFonts w:ascii="Arial" w:hAnsi="Arial" w:cs="Arial"/>
                <w:sz w:val="22"/>
                <w:szCs w:val="22"/>
              </w:rPr>
              <w:t>Unable to listen at the same time as carrying out an activity</w:t>
            </w:r>
          </w:p>
        </w:tc>
        <w:tc>
          <w:tcPr>
            <w:tcW w:w="277" w:type="pct"/>
            <w:tcBorders>
              <w:top w:val="single" w:sz="4" w:space="0" w:color="auto"/>
              <w:right w:val="single" w:sz="12" w:space="0" w:color="auto"/>
            </w:tcBorders>
            <w:shd w:val="clear" w:color="auto" w:fill="FFCC66"/>
            <w:vAlign w:val="center"/>
          </w:tcPr>
          <w:p w14:paraId="6B7DA58E" w14:textId="77777777" w:rsidR="00F64F29" w:rsidRPr="00C728CB" w:rsidRDefault="00F64F29" w:rsidP="00BA7554">
            <w:pPr>
              <w:rPr>
                <w:rFonts w:ascii="Arial" w:hAnsi="Arial" w:cs="Arial"/>
                <w:b/>
                <w:bCs/>
                <w:sz w:val="22"/>
                <w:szCs w:val="22"/>
              </w:rPr>
            </w:pPr>
          </w:p>
        </w:tc>
        <w:tc>
          <w:tcPr>
            <w:tcW w:w="1475" w:type="pct"/>
            <w:tcBorders>
              <w:top w:val="single" w:sz="4" w:space="0" w:color="auto"/>
              <w:left w:val="single" w:sz="12" w:space="0" w:color="auto"/>
              <w:bottom w:val="single" w:sz="12" w:space="0" w:color="auto"/>
              <w:right w:val="single" w:sz="4" w:space="0" w:color="auto"/>
            </w:tcBorders>
            <w:shd w:val="clear" w:color="auto" w:fill="E5B8B7"/>
            <w:vAlign w:val="center"/>
          </w:tcPr>
          <w:p w14:paraId="1CAFA579" w14:textId="287D97D4" w:rsidR="00F64F29" w:rsidRPr="00C728CB" w:rsidRDefault="00F64F29" w:rsidP="00BA7554">
            <w:pPr>
              <w:rPr>
                <w:rFonts w:ascii="Arial" w:hAnsi="Arial" w:cs="Arial"/>
                <w:b/>
                <w:bCs/>
                <w:sz w:val="22"/>
                <w:szCs w:val="22"/>
              </w:rPr>
            </w:pPr>
            <w:r w:rsidRPr="00C728CB">
              <w:rPr>
                <w:rFonts w:ascii="Arial" w:hAnsi="Arial" w:cs="Arial"/>
                <w:sz w:val="22"/>
                <w:szCs w:val="22"/>
              </w:rPr>
              <w:t xml:space="preserve">Does not consistently understand </w:t>
            </w:r>
            <w:r w:rsidRPr="00A7019D">
              <w:rPr>
                <w:rFonts w:ascii="Arial" w:hAnsi="Arial" w:cs="Arial"/>
                <w:i/>
                <w:iCs/>
              </w:rPr>
              <w:t>who? what? where?</w:t>
            </w:r>
            <w:r w:rsidRPr="00C728CB">
              <w:rPr>
                <w:rFonts w:ascii="Arial" w:hAnsi="Arial" w:cs="Arial"/>
                <w:sz w:val="22"/>
                <w:szCs w:val="22"/>
              </w:rPr>
              <w:t xml:space="preserve"> types of questions</w:t>
            </w:r>
          </w:p>
        </w:tc>
        <w:tc>
          <w:tcPr>
            <w:tcW w:w="301" w:type="pct"/>
            <w:tcBorders>
              <w:top w:val="single" w:sz="4" w:space="0" w:color="auto"/>
              <w:left w:val="single" w:sz="4" w:space="0" w:color="auto"/>
              <w:bottom w:val="single" w:sz="12" w:space="0" w:color="auto"/>
              <w:right w:val="single" w:sz="12" w:space="0" w:color="auto"/>
            </w:tcBorders>
            <w:shd w:val="clear" w:color="auto" w:fill="E5B8B7"/>
            <w:vAlign w:val="center"/>
          </w:tcPr>
          <w:p w14:paraId="196BE36F" w14:textId="77777777" w:rsidR="00F64F29" w:rsidRPr="000D31CD" w:rsidRDefault="00F64F29" w:rsidP="00BA7554">
            <w:pPr>
              <w:jc w:val="center"/>
              <w:rPr>
                <w:rFonts w:ascii="Arial" w:hAnsi="Arial" w:cs="Arial"/>
                <w:b/>
                <w:bCs/>
                <w:sz w:val="21"/>
                <w:szCs w:val="21"/>
              </w:rPr>
            </w:pPr>
          </w:p>
        </w:tc>
      </w:tr>
      <w:tr w:rsidR="00F64F29" w:rsidRPr="000D31CD" w14:paraId="5BDB3CDC" w14:textId="77777777" w:rsidTr="00F64F29">
        <w:trPr>
          <w:trHeight w:val="713"/>
        </w:trPr>
        <w:tc>
          <w:tcPr>
            <w:tcW w:w="1286" w:type="pct"/>
            <w:tcBorders>
              <w:top w:val="single" w:sz="4" w:space="0" w:color="auto"/>
              <w:left w:val="single" w:sz="12" w:space="0" w:color="auto"/>
            </w:tcBorders>
            <w:shd w:val="clear" w:color="auto" w:fill="C2D69B"/>
            <w:vAlign w:val="center"/>
          </w:tcPr>
          <w:p w14:paraId="493660B6" w14:textId="77777777" w:rsidR="00F64F29" w:rsidRPr="00C728CB" w:rsidRDefault="00F64F29" w:rsidP="00BA7554">
            <w:pPr>
              <w:rPr>
                <w:rFonts w:ascii="Arial" w:hAnsi="Arial" w:cs="Arial"/>
                <w:sz w:val="22"/>
                <w:szCs w:val="22"/>
              </w:rPr>
            </w:pPr>
            <w:r w:rsidRPr="00C728CB">
              <w:rPr>
                <w:rFonts w:ascii="Arial" w:hAnsi="Arial" w:cs="Arial"/>
                <w:sz w:val="22"/>
                <w:szCs w:val="22"/>
              </w:rPr>
              <w:t>Can follow 2-3 part spoken instructions (e.g. get your coat then line up)</w:t>
            </w:r>
          </w:p>
        </w:tc>
        <w:tc>
          <w:tcPr>
            <w:tcW w:w="277" w:type="pct"/>
            <w:tcBorders>
              <w:top w:val="single" w:sz="4" w:space="0" w:color="auto"/>
              <w:right w:val="single" w:sz="12" w:space="0" w:color="auto"/>
            </w:tcBorders>
            <w:shd w:val="clear" w:color="auto" w:fill="C2D69B"/>
            <w:vAlign w:val="center"/>
          </w:tcPr>
          <w:p w14:paraId="4629123D" w14:textId="77777777" w:rsidR="00F64F29" w:rsidRPr="000D31CD" w:rsidRDefault="00F64F29" w:rsidP="00BA7554">
            <w:pPr>
              <w:rPr>
                <w:rFonts w:ascii="Arial" w:hAnsi="Arial" w:cs="Arial"/>
                <w:b/>
                <w:bCs/>
                <w:sz w:val="21"/>
                <w:szCs w:val="21"/>
              </w:rPr>
            </w:pPr>
          </w:p>
        </w:tc>
        <w:tc>
          <w:tcPr>
            <w:tcW w:w="1384" w:type="pct"/>
            <w:tcBorders>
              <w:top w:val="single" w:sz="4" w:space="0" w:color="auto"/>
              <w:left w:val="single" w:sz="12" w:space="0" w:color="auto"/>
            </w:tcBorders>
            <w:shd w:val="clear" w:color="auto" w:fill="FFCC66"/>
            <w:vAlign w:val="center"/>
          </w:tcPr>
          <w:p w14:paraId="30AD8C1F" w14:textId="257681D1" w:rsidR="00F64F29" w:rsidRPr="00C728CB" w:rsidRDefault="00F64F29" w:rsidP="00BA7554">
            <w:pPr>
              <w:rPr>
                <w:rFonts w:ascii="Arial" w:hAnsi="Arial" w:cs="Arial"/>
                <w:sz w:val="22"/>
                <w:szCs w:val="22"/>
              </w:rPr>
            </w:pPr>
            <w:r w:rsidRPr="00C728CB">
              <w:rPr>
                <w:rFonts w:ascii="Arial" w:hAnsi="Arial" w:cs="Arial"/>
                <w:sz w:val="22"/>
                <w:szCs w:val="22"/>
              </w:rPr>
              <w:t>Can usually be understood by family members but makes some speech sound errors</w:t>
            </w:r>
          </w:p>
        </w:tc>
        <w:tc>
          <w:tcPr>
            <w:tcW w:w="277" w:type="pct"/>
            <w:tcBorders>
              <w:top w:val="single" w:sz="4" w:space="0" w:color="auto"/>
              <w:right w:val="single" w:sz="12" w:space="0" w:color="auto"/>
            </w:tcBorders>
            <w:shd w:val="clear" w:color="auto" w:fill="FFCC66"/>
            <w:vAlign w:val="center"/>
          </w:tcPr>
          <w:p w14:paraId="0CE55290" w14:textId="77777777" w:rsidR="00F64F29" w:rsidRPr="00C728CB" w:rsidRDefault="00F64F29" w:rsidP="00BA7554">
            <w:pPr>
              <w:rPr>
                <w:rFonts w:ascii="Arial" w:hAnsi="Arial" w:cs="Arial"/>
                <w:b/>
                <w:bCs/>
                <w:sz w:val="22"/>
                <w:szCs w:val="22"/>
              </w:rPr>
            </w:pPr>
          </w:p>
        </w:tc>
        <w:tc>
          <w:tcPr>
            <w:tcW w:w="1475" w:type="pct"/>
            <w:tcBorders>
              <w:top w:val="single" w:sz="8" w:space="0" w:color="auto"/>
              <w:left w:val="single" w:sz="12" w:space="0" w:color="auto"/>
              <w:bottom w:val="single" w:sz="12" w:space="0" w:color="auto"/>
              <w:right w:val="single" w:sz="8" w:space="0" w:color="auto"/>
            </w:tcBorders>
            <w:shd w:val="clear" w:color="auto" w:fill="E5B8B7"/>
            <w:vAlign w:val="center"/>
          </w:tcPr>
          <w:p w14:paraId="01554F49" w14:textId="77777777" w:rsidR="00F64F29" w:rsidRPr="00C728CB" w:rsidRDefault="00F64F29" w:rsidP="00BA7554">
            <w:pPr>
              <w:rPr>
                <w:rFonts w:ascii="Arial" w:hAnsi="Arial" w:cs="Arial"/>
                <w:b/>
                <w:bCs/>
                <w:sz w:val="22"/>
                <w:szCs w:val="22"/>
              </w:rPr>
            </w:pPr>
            <w:r w:rsidRPr="00C728CB">
              <w:rPr>
                <w:rFonts w:ascii="Arial" w:hAnsi="Arial" w:cs="Arial"/>
                <w:sz w:val="22"/>
                <w:szCs w:val="22"/>
              </w:rPr>
              <w:t>Finds it difficult to respond to instructions with 2-3 parts</w:t>
            </w:r>
          </w:p>
        </w:tc>
        <w:tc>
          <w:tcPr>
            <w:tcW w:w="301" w:type="pct"/>
            <w:tcBorders>
              <w:top w:val="single" w:sz="8" w:space="0" w:color="auto"/>
              <w:left w:val="single" w:sz="8" w:space="0" w:color="auto"/>
              <w:bottom w:val="single" w:sz="12" w:space="0" w:color="auto"/>
              <w:right w:val="single" w:sz="12" w:space="0" w:color="auto"/>
            </w:tcBorders>
            <w:shd w:val="clear" w:color="auto" w:fill="E5B8B7"/>
            <w:vAlign w:val="center"/>
          </w:tcPr>
          <w:p w14:paraId="1C469BFF" w14:textId="08856A8D" w:rsidR="00F64F29" w:rsidRPr="000D31CD" w:rsidRDefault="00F64F29" w:rsidP="00BA7554">
            <w:pPr>
              <w:rPr>
                <w:rFonts w:ascii="Arial" w:hAnsi="Arial" w:cs="Arial"/>
                <w:b/>
                <w:bCs/>
                <w:sz w:val="21"/>
                <w:szCs w:val="21"/>
              </w:rPr>
            </w:pPr>
          </w:p>
        </w:tc>
      </w:tr>
      <w:tr w:rsidR="00F64F29" w:rsidRPr="000D31CD" w14:paraId="78A036F9" w14:textId="77777777" w:rsidTr="00F64F29">
        <w:trPr>
          <w:trHeight w:val="709"/>
        </w:trPr>
        <w:tc>
          <w:tcPr>
            <w:tcW w:w="1286" w:type="pct"/>
            <w:tcBorders>
              <w:top w:val="single" w:sz="4" w:space="0" w:color="auto"/>
              <w:left w:val="single" w:sz="12" w:space="0" w:color="auto"/>
            </w:tcBorders>
            <w:shd w:val="clear" w:color="auto" w:fill="C2D69B"/>
            <w:vAlign w:val="center"/>
          </w:tcPr>
          <w:p w14:paraId="04BA98BF" w14:textId="77777777" w:rsidR="00F64F29" w:rsidRPr="00C728CB" w:rsidRDefault="00F64F29" w:rsidP="00BA7554">
            <w:pPr>
              <w:rPr>
                <w:rFonts w:ascii="Arial" w:hAnsi="Arial" w:cs="Arial"/>
                <w:sz w:val="22"/>
                <w:szCs w:val="22"/>
              </w:rPr>
            </w:pPr>
            <w:r w:rsidRPr="00C728CB">
              <w:rPr>
                <w:rFonts w:ascii="Arial" w:hAnsi="Arial" w:cs="Arial"/>
                <w:sz w:val="22"/>
                <w:szCs w:val="22"/>
              </w:rPr>
              <w:t xml:space="preserve">Understands </w:t>
            </w:r>
            <w:r w:rsidRPr="00C728CB">
              <w:rPr>
                <w:rFonts w:ascii="Arial" w:hAnsi="Arial" w:cs="Arial"/>
                <w:i/>
                <w:sz w:val="22"/>
                <w:szCs w:val="22"/>
              </w:rPr>
              <w:t>why?</w:t>
            </w:r>
            <w:r w:rsidRPr="00C728CB">
              <w:rPr>
                <w:rFonts w:ascii="Arial" w:hAnsi="Arial" w:cs="Arial"/>
                <w:sz w:val="22"/>
                <w:szCs w:val="22"/>
              </w:rPr>
              <w:t xml:space="preserve"> and </w:t>
            </w:r>
            <w:r w:rsidRPr="00C728CB">
              <w:rPr>
                <w:rFonts w:ascii="Arial" w:hAnsi="Arial" w:cs="Arial"/>
                <w:i/>
                <w:sz w:val="22"/>
                <w:szCs w:val="22"/>
              </w:rPr>
              <w:t>how?</w:t>
            </w:r>
            <w:r w:rsidRPr="00C728CB">
              <w:rPr>
                <w:rFonts w:ascii="Arial" w:hAnsi="Arial" w:cs="Arial"/>
                <w:sz w:val="22"/>
                <w:szCs w:val="22"/>
              </w:rPr>
              <w:t xml:space="preserve"> questions (by age 5)</w:t>
            </w:r>
          </w:p>
        </w:tc>
        <w:tc>
          <w:tcPr>
            <w:tcW w:w="277" w:type="pct"/>
            <w:tcBorders>
              <w:top w:val="single" w:sz="4" w:space="0" w:color="auto"/>
              <w:right w:val="single" w:sz="12" w:space="0" w:color="auto"/>
            </w:tcBorders>
            <w:shd w:val="clear" w:color="auto" w:fill="C2D69B"/>
            <w:vAlign w:val="center"/>
          </w:tcPr>
          <w:p w14:paraId="05827C2E" w14:textId="77777777" w:rsidR="00F64F29" w:rsidRPr="000D31CD" w:rsidRDefault="00F64F29" w:rsidP="00BA7554">
            <w:pPr>
              <w:rPr>
                <w:rFonts w:ascii="Arial" w:hAnsi="Arial" w:cs="Arial"/>
                <w:b/>
                <w:bCs/>
                <w:sz w:val="21"/>
                <w:szCs w:val="21"/>
              </w:rPr>
            </w:pPr>
          </w:p>
        </w:tc>
        <w:tc>
          <w:tcPr>
            <w:tcW w:w="1384" w:type="pct"/>
            <w:tcBorders>
              <w:top w:val="single" w:sz="4" w:space="0" w:color="auto"/>
              <w:left w:val="single" w:sz="12" w:space="0" w:color="auto"/>
            </w:tcBorders>
            <w:shd w:val="clear" w:color="auto" w:fill="FFCC66"/>
            <w:vAlign w:val="center"/>
          </w:tcPr>
          <w:p w14:paraId="79E2AB4D" w14:textId="77777777" w:rsidR="00F64F29" w:rsidRPr="00C728CB" w:rsidRDefault="00F64F29" w:rsidP="00BA7554">
            <w:pPr>
              <w:rPr>
                <w:rFonts w:ascii="Arial" w:hAnsi="Arial" w:cs="Arial"/>
                <w:sz w:val="22"/>
                <w:szCs w:val="22"/>
              </w:rPr>
            </w:pPr>
            <w:r w:rsidRPr="00C728CB">
              <w:rPr>
                <w:rFonts w:ascii="Arial" w:hAnsi="Arial" w:cs="Arial"/>
                <w:sz w:val="22"/>
                <w:szCs w:val="22"/>
              </w:rPr>
              <w:t>Significant difficulties with understanding and using vocabulary</w:t>
            </w:r>
          </w:p>
        </w:tc>
        <w:tc>
          <w:tcPr>
            <w:tcW w:w="277" w:type="pct"/>
            <w:tcBorders>
              <w:top w:val="single" w:sz="4" w:space="0" w:color="auto"/>
              <w:right w:val="single" w:sz="12" w:space="0" w:color="auto"/>
            </w:tcBorders>
            <w:shd w:val="clear" w:color="auto" w:fill="FFCC66"/>
            <w:vAlign w:val="center"/>
          </w:tcPr>
          <w:p w14:paraId="07D2AAD4" w14:textId="77777777" w:rsidR="00F64F29" w:rsidRPr="00C728CB" w:rsidRDefault="00F64F29" w:rsidP="00BA7554">
            <w:pPr>
              <w:rPr>
                <w:rFonts w:ascii="Arial" w:hAnsi="Arial" w:cs="Arial"/>
                <w:b/>
                <w:bCs/>
                <w:sz w:val="22"/>
                <w:szCs w:val="22"/>
              </w:rPr>
            </w:pPr>
          </w:p>
        </w:tc>
        <w:tc>
          <w:tcPr>
            <w:tcW w:w="1475" w:type="pct"/>
            <w:tcBorders>
              <w:top w:val="single" w:sz="8" w:space="0" w:color="auto"/>
              <w:left w:val="single" w:sz="12" w:space="0" w:color="auto"/>
              <w:bottom w:val="single" w:sz="12" w:space="0" w:color="auto"/>
              <w:right w:val="single" w:sz="8" w:space="0" w:color="auto"/>
            </w:tcBorders>
            <w:shd w:val="clear" w:color="auto" w:fill="E5B8B7"/>
            <w:vAlign w:val="center"/>
          </w:tcPr>
          <w:p w14:paraId="5461FFD4" w14:textId="3ADEED65" w:rsidR="00F64F29" w:rsidRPr="00C728CB" w:rsidRDefault="00F64F29" w:rsidP="00BA7554">
            <w:pPr>
              <w:rPr>
                <w:rFonts w:ascii="Arial" w:hAnsi="Arial" w:cs="Arial"/>
                <w:sz w:val="22"/>
                <w:szCs w:val="22"/>
              </w:rPr>
            </w:pPr>
            <w:r w:rsidRPr="00C728CB">
              <w:rPr>
                <w:rFonts w:ascii="Arial" w:hAnsi="Arial" w:cs="Arial"/>
                <w:sz w:val="22"/>
                <w:szCs w:val="22"/>
              </w:rPr>
              <w:t>Difficulties with understanding stories and sequencing events</w:t>
            </w:r>
          </w:p>
        </w:tc>
        <w:tc>
          <w:tcPr>
            <w:tcW w:w="301" w:type="pct"/>
            <w:tcBorders>
              <w:top w:val="single" w:sz="8" w:space="0" w:color="auto"/>
              <w:left w:val="single" w:sz="8" w:space="0" w:color="auto"/>
              <w:bottom w:val="single" w:sz="12" w:space="0" w:color="auto"/>
              <w:right w:val="single" w:sz="12" w:space="0" w:color="auto"/>
            </w:tcBorders>
            <w:shd w:val="clear" w:color="auto" w:fill="E5B8B7"/>
          </w:tcPr>
          <w:p w14:paraId="4EA059C2" w14:textId="77777777" w:rsidR="00F64F29" w:rsidRPr="000D31CD" w:rsidRDefault="00F64F29" w:rsidP="00BA7554">
            <w:pPr>
              <w:rPr>
                <w:rFonts w:ascii="Arial" w:hAnsi="Arial" w:cs="Arial"/>
                <w:b/>
                <w:bCs/>
                <w:sz w:val="21"/>
                <w:szCs w:val="21"/>
              </w:rPr>
            </w:pPr>
          </w:p>
        </w:tc>
      </w:tr>
      <w:tr w:rsidR="00F64F29" w:rsidRPr="000D31CD" w14:paraId="3AE5179F" w14:textId="77777777" w:rsidTr="00F64F29">
        <w:trPr>
          <w:trHeight w:val="692"/>
        </w:trPr>
        <w:tc>
          <w:tcPr>
            <w:tcW w:w="1286" w:type="pct"/>
            <w:tcBorders>
              <w:top w:val="single" w:sz="4" w:space="0" w:color="auto"/>
              <w:left w:val="single" w:sz="12" w:space="0" w:color="auto"/>
            </w:tcBorders>
            <w:shd w:val="clear" w:color="auto" w:fill="C2D69B"/>
            <w:vAlign w:val="center"/>
          </w:tcPr>
          <w:p w14:paraId="3569E3F2" w14:textId="77777777" w:rsidR="00F64F29" w:rsidRPr="00C728CB" w:rsidRDefault="00F64F29" w:rsidP="00BA7554">
            <w:pPr>
              <w:rPr>
                <w:rFonts w:ascii="Arial" w:hAnsi="Arial" w:cs="Arial"/>
                <w:sz w:val="22"/>
                <w:szCs w:val="22"/>
              </w:rPr>
            </w:pPr>
            <w:r w:rsidRPr="00C728CB">
              <w:rPr>
                <w:rFonts w:ascii="Arial" w:hAnsi="Arial" w:cs="Arial"/>
                <w:sz w:val="22"/>
                <w:szCs w:val="22"/>
              </w:rPr>
              <w:t xml:space="preserve">Uses long sentences. There may still be grammatical errors (e.g. </w:t>
            </w:r>
            <w:proofErr w:type="spellStart"/>
            <w:r w:rsidRPr="00C728CB">
              <w:rPr>
                <w:rFonts w:ascii="Arial" w:hAnsi="Arial" w:cs="Arial"/>
                <w:sz w:val="22"/>
                <w:szCs w:val="22"/>
              </w:rPr>
              <w:t>breaked</w:t>
            </w:r>
            <w:proofErr w:type="spellEnd"/>
            <w:r w:rsidRPr="00C728CB">
              <w:rPr>
                <w:rFonts w:ascii="Arial" w:hAnsi="Arial" w:cs="Arial"/>
                <w:sz w:val="22"/>
                <w:szCs w:val="22"/>
              </w:rPr>
              <w:t>)</w:t>
            </w:r>
          </w:p>
        </w:tc>
        <w:tc>
          <w:tcPr>
            <w:tcW w:w="277" w:type="pct"/>
            <w:tcBorders>
              <w:top w:val="single" w:sz="4" w:space="0" w:color="auto"/>
              <w:right w:val="single" w:sz="12" w:space="0" w:color="auto"/>
            </w:tcBorders>
            <w:shd w:val="clear" w:color="auto" w:fill="C2D69B"/>
            <w:vAlign w:val="center"/>
          </w:tcPr>
          <w:p w14:paraId="3A5A8D90" w14:textId="77777777" w:rsidR="00F64F29" w:rsidRPr="000D31CD" w:rsidRDefault="00F64F29" w:rsidP="00BA7554">
            <w:pPr>
              <w:rPr>
                <w:rFonts w:ascii="Arial" w:hAnsi="Arial" w:cs="Arial"/>
                <w:b/>
                <w:bCs/>
                <w:sz w:val="21"/>
                <w:szCs w:val="21"/>
              </w:rPr>
            </w:pPr>
          </w:p>
        </w:tc>
        <w:tc>
          <w:tcPr>
            <w:tcW w:w="1661" w:type="pct"/>
            <w:gridSpan w:val="2"/>
            <w:vMerge w:val="restart"/>
            <w:tcBorders>
              <w:top w:val="single" w:sz="4" w:space="0" w:color="auto"/>
              <w:left w:val="single" w:sz="12" w:space="0" w:color="auto"/>
              <w:right w:val="single" w:sz="12" w:space="0" w:color="auto"/>
            </w:tcBorders>
            <w:shd w:val="clear" w:color="auto" w:fill="FFCC66"/>
            <w:vAlign w:val="center"/>
          </w:tcPr>
          <w:p w14:paraId="6D5D1FE7" w14:textId="4EC0A2EF" w:rsidR="00F64F29" w:rsidRPr="00C728CB" w:rsidRDefault="00F64F29" w:rsidP="00F64F29">
            <w:pPr>
              <w:jc w:val="center"/>
              <w:rPr>
                <w:rFonts w:ascii="Arial" w:hAnsi="Arial" w:cs="Arial"/>
                <w:b/>
                <w:bCs/>
                <w:sz w:val="22"/>
                <w:szCs w:val="22"/>
              </w:rPr>
            </w:pPr>
          </w:p>
        </w:tc>
        <w:tc>
          <w:tcPr>
            <w:tcW w:w="1475" w:type="pct"/>
            <w:tcBorders>
              <w:top w:val="single" w:sz="4" w:space="0" w:color="auto"/>
              <w:left w:val="single" w:sz="12" w:space="0" w:color="auto"/>
              <w:bottom w:val="single" w:sz="12" w:space="0" w:color="auto"/>
              <w:right w:val="single" w:sz="8" w:space="0" w:color="auto"/>
            </w:tcBorders>
            <w:shd w:val="clear" w:color="auto" w:fill="E5B8B7"/>
            <w:vAlign w:val="center"/>
          </w:tcPr>
          <w:p w14:paraId="5E4A50A9" w14:textId="52C3E006" w:rsidR="00F64F29" w:rsidRPr="00C728CB" w:rsidRDefault="00F64F29" w:rsidP="00BA7554">
            <w:pPr>
              <w:rPr>
                <w:rFonts w:ascii="Arial" w:hAnsi="Arial" w:cs="Arial"/>
                <w:sz w:val="22"/>
                <w:szCs w:val="22"/>
              </w:rPr>
            </w:pPr>
            <w:r w:rsidRPr="00C728CB">
              <w:rPr>
                <w:rFonts w:ascii="Arial" w:hAnsi="Arial" w:cs="Arial"/>
                <w:sz w:val="22"/>
                <w:szCs w:val="22"/>
              </w:rPr>
              <w:t>Spoken sentences are very short or have unusual word order</w:t>
            </w:r>
          </w:p>
        </w:tc>
        <w:tc>
          <w:tcPr>
            <w:tcW w:w="301" w:type="pct"/>
            <w:tcBorders>
              <w:top w:val="single" w:sz="4" w:space="0" w:color="auto"/>
              <w:left w:val="single" w:sz="8" w:space="0" w:color="auto"/>
              <w:bottom w:val="single" w:sz="12" w:space="0" w:color="auto"/>
              <w:right w:val="single" w:sz="12" w:space="0" w:color="auto"/>
            </w:tcBorders>
            <w:shd w:val="clear" w:color="auto" w:fill="E5B8B7"/>
          </w:tcPr>
          <w:p w14:paraId="64055043" w14:textId="77777777" w:rsidR="00F64F29" w:rsidRPr="000D31CD" w:rsidRDefault="00F64F29" w:rsidP="00BA7554">
            <w:pPr>
              <w:rPr>
                <w:rFonts w:ascii="Arial" w:hAnsi="Arial" w:cs="Arial"/>
                <w:b/>
                <w:bCs/>
                <w:sz w:val="21"/>
                <w:szCs w:val="21"/>
              </w:rPr>
            </w:pPr>
          </w:p>
        </w:tc>
      </w:tr>
      <w:tr w:rsidR="00F64F29" w:rsidRPr="000D31CD" w14:paraId="47FCF2BB" w14:textId="77777777" w:rsidTr="00F64F29">
        <w:trPr>
          <w:trHeight w:val="1055"/>
        </w:trPr>
        <w:tc>
          <w:tcPr>
            <w:tcW w:w="1286" w:type="pct"/>
            <w:tcBorders>
              <w:top w:val="single" w:sz="4" w:space="0" w:color="auto"/>
              <w:left w:val="single" w:sz="12" w:space="0" w:color="auto"/>
            </w:tcBorders>
            <w:shd w:val="clear" w:color="auto" w:fill="C2D69B"/>
            <w:vAlign w:val="center"/>
          </w:tcPr>
          <w:p w14:paraId="01C7FD37" w14:textId="77777777" w:rsidR="00F64F29" w:rsidRPr="00C728CB" w:rsidRDefault="00F64F29" w:rsidP="00BA7554">
            <w:pPr>
              <w:rPr>
                <w:rFonts w:ascii="Arial" w:hAnsi="Arial" w:cs="Arial"/>
                <w:sz w:val="22"/>
                <w:szCs w:val="22"/>
              </w:rPr>
            </w:pPr>
            <w:r w:rsidRPr="00C728CB">
              <w:rPr>
                <w:rFonts w:ascii="Arial" w:hAnsi="Arial" w:cs="Arial"/>
                <w:sz w:val="22"/>
                <w:szCs w:val="22"/>
              </w:rPr>
              <w:t xml:space="preserve">Able to retell stories and past events in an organised way, links ideas with words like </w:t>
            </w:r>
            <w:r w:rsidRPr="00C728CB">
              <w:rPr>
                <w:rFonts w:ascii="Arial" w:hAnsi="Arial" w:cs="Arial"/>
                <w:i/>
                <w:sz w:val="22"/>
                <w:szCs w:val="22"/>
              </w:rPr>
              <w:t xml:space="preserve">and, because, but </w:t>
            </w:r>
            <w:r w:rsidRPr="00C728CB">
              <w:rPr>
                <w:rFonts w:ascii="Arial" w:hAnsi="Arial" w:cs="Arial"/>
                <w:sz w:val="22"/>
                <w:szCs w:val="22"/>
              </w:rPr>
              <w:t>(by age 5)</w:t>
            </w:r>
          </w:p>
        </w:tc>
        <w:tc>
          <w:tcPr>
            <w:tcW w:w="277" w:type="pct"/>
            <w:tcBorders>
              <w:top w:val="single" w:sz="4" w:space="0" w:color="auto"/>
              <w:right w:val="single" w:sz="12" w:space="0" w:color="auto"/>
            </w:tcBorders>
            <w:shd w:val="clear" w:color="auto" w:fill="C2D69B"/>
            <w:vAlign w:val="center"/>
          </w:tcPr>
          <w:p w14:paraId="7049E146" w14:textId="77777777" w:rsidR="00F64F29" w:rsidRPr="000D31CD" w:rsidRDefault="00F64F29" w:rsidP="00BA7554">
            <w:pPr>
              <w:rPr>
                <w:rFonts w:ascii="Arial" w:hAnsi="Arial" w:cs="Arial"/>
                <w:b/>
                <w:bCs/>
                <w:sz w:val="21"/>
                <w:szCs w:val="21"/>
              </w:rPr>
            </w:pPr>
          </w:p>
        </w:tc>
        <w:tc>
          <w:tcPr>
            <w:tcW w:w="1661" w:type="pct"/>
            <w:gridSpan w:val="2"/>
            <w:vMerge/>
            <w:tcBorders>
              <w:left w:val="single" w:sz="12" w:space="0" w:color="auto"/>
              <w:right w:val="single" w:sz="12" w:space="0" w:color="auto"/>
            </w:tcBorders>
            <w:shd w:val="clear" w:color="auto" w:fill="FFCC66"/>
            <w:vAlign w:val="center"/>
          </w:tcPr>
          <w:p w14:paraId="7F6C2EC9" w14:textId="77777777" w:rsidR="00F64F29" w:rsidRPr="00C728CB" w:rsidRDefault="00F64F29" w:rsidP="00BA7554">
            <w:pPr>
              <w:rPr>
                <w:rFonts w:ascii="Arial" w:hAnsi="Arial" w:cs="Arial"/>
                <w:b/>
                <w:bCs/>
                <w:sz w:val="22"/>
                <w:szCs w:val="22"/>
              </w:rPr>
            </w:pPr>
          </w:p>
        </w:tc>
        <w:tc>
          <w:tcPr>
            <w:tcW w:w="1475" w:type="pct"/>
            <w:vMerge w:val="restart"/>
            <w:tcBorders>
              <w:top w:val="single" w:sz="4" w:space="0" w:color="auto"/>
              <w:left w:val="single" w:sz="12" w:space="0" w:color="auto"/>
              <w:right w:val="single" w:sz="8" w:space="0" w:color="auto"/>
            </w:tcBorders>
            <w:shd w:val="clear" w:color="auto" w:fill="E5B8B7"/>
            <w:vAlign w:val="center"/>
          </w:tcPr>
          <w:p w14:paraId="578851C7" w14:textId="336AB6D8" w:rsidR="00F64F29" w:rsidRDefault="00F64F29" w:rsidP="00BA7554">
            <w:pPr>
              <w:rPr>
                <w:rFonts w:ascii="Arial" w:hAnsi="Arial" w:cs="Arial"/>
                <w:sz w:val="22"/>
                <w:szCs w:val="22"/>
              </w:rPr>
            </w:pPr>
            <w:r w:rsidRPr="00C728CB">
              <w:rPr>
                <w:rFonts w:ascii="Arial" w:hAnsi="Arial" w:cs="Arial"/>
                <w:sz w:val="22"/>
                <w:szCs w:val="22"/>
              </w:rPr>
              <w:t>Speech is difficult to understand, even in context</w:t>
            </w:r>
            <w:r w:rsidR="00DA1CDB">
              <w:rPr>
                <w:rFonts w:ascii="Arial" w:hAnsi="Arial" w:cs="Arial"/>
                <w:sz w:val="22"/>
                <w:szCs w:val="22"/>
              </w:rPr>
              <w:t xml:space="preserve"> - p</w:t>
            </w:r>
            <w:r w:rsidRPr="006F1515">
              <w:rPr>
                <w:rFonts w:ascii="Arial" w:hAnsi="Arial" w:cs="Arial"/>
                <w:sz w:val="22"/>
                <w:szCs w:val="22"/>
              </w:rPr>
              <w:t>lease refer to speech sound developmental norms and</w:t>
            </w:r>
            <w:r w:rsidR="00370C93" w:rsidRPr="006F1515">
              <w:rPr>
                <w:rFonts w:ascii="Arial" w:hAnsi="Arial" w:cs="Arial"/>
                <w:sz w:val="22"/>
                <w:szCs w:val="22"/>
              </w:rPr>
              <w:t xml:space="preserve"> complete</w:t>
            </w:r>
            <w:r w:rsidRPr="006F1515">
              <w:rPr>
                <w:rFonts w:ascii="Arial" w:hAnsi="Arial" w:cs="Arial"/>
                <w:sz w:val="22"/>
                <w:szCs w:val="22"/>
              </w:rPr>
              <w:t xml:space="preserve"> speech sound screen</w:t>
            </w:r>
            <w:r w:rsidR="00546D72">
              <w:rPr>
                <w:rFonts w:ascii="Arial" w:hAnsi="Arial" w:cs="Arial"/>
                <w:sz w:val="22"/>
                <w:szCs w:val="22"/>
              </w:rPr>
              <w:t xml:space="preserve"> which can be found on our website</w:t>
            </w:r>
          </w:p>
          <w:p w14:paraId="1EE8BCC1" w14:textId="77777777" w:rsidR="00DA1CDB" w:rsidRDefault="00DA1CDB" w:rsidP="00BA7554">
            <w:pPr>
              <w:rPr>
                <w:sz w:val="22"/>
                <w:szCs w:val="22"/>
              </w:rPr>
            </w:pPr>
          </w:p>
          <w:p w14:paraId="6F92D5DF" w14:textId="1FF546CD" w:rsidR="00DA1CDB" w:rsidRPr="00C728CB" w:rsidRDefault="00DA1CDB" w:rsidP="00BA7554">
            <w:pPr>
              <w:rPr>
                <w:sz w:val="22"/>
                <w:szCs w:val="22"/>
              </w:rPr>
            </w:pPr>
          </w:p>
        </w:tc>
        <w:tc>
          <w:tcPr>
            <w:tcW w:w="301" w:type="pct"/>
            <w:vMerge w:val="restart"/>
            <w:tcBorders>
              <w:top w:val="single" w:sz="4" w:space="0" w:color="auto"/>
              <w:left w:val="single" w:sz="8" w:space="0" w:color="auto"/>
              <w:right w:val="single" w:sz="12" w:space="0" w:color="auto"/>
            </w:tcBorders>
            <w:shd w:val="clear" w:color="auto" w:fill="E5B8B7"/>
          </w:tcPr>
          <w:p w14:paraId="6F23B5A8" w14:textId="77777777" w:rsidR="00F64F29" w:rsidRPr="000D31CD" w:rsidRDefault="00F64F29" w:rsidP="00BA7554">
            <w:pPr>
              <w:rPr>
                <w:rFonts w:ascii="Arial" w:hAnsi="Arial" w:cs="Arial"/>
                <w:b/>
                <w:bCs/>
                <w:sz w:val="21"/>
                <w:szCs w:val="21"/>
              </w:rPr>
            </w:pPr>
          </w:p>
        </w:tc>
      </w:tr>
      <w:tr w:rsidR="00F64F29" w:rsidRPr="000D31CD" w14:paraId="5A9F5393" w14:textId="77777777" w:rsidTr="00F64F29">
        <w:trPr>
          <w:trHeight w:val="550"/>
        </w:trPr>
        <w:tc>
          <w:tcPr>
            <w:tcW w:w="1286" w:type="pct"/>
            <w:tcBorders>
              <w:top w:val="single" w:sz="4" w:space="0" w:color="auto"/>
              <w:left w:val="single" w:sz="12" w:space="0" w:color="auto"/>
            </w:tcBorders>
            <w:shd w:val="clear" w:color="auto" w:fill="C2D69B"/>
            <w:vAlign w:val="center"/>
          </w:tcPr>
          <w:p w14:paraId="4DF8BDC9" w14:textId="77777777" w:rsidR="00F64F29" w:rsidRPr="00C728CB" w:rsidRDefault="00F64F29" w:rsidP="00BA7554">
            <w:pPr>
              <w:rPr>
                <w:rFonts w:ascii="Arial" w:hAnsi="Arial" w:cs="Arial"/>
                <w:sz w:val="22"/>
                <w:szCs w:val="22"/>
              </w:rPr>
            </w:pPr>
            <w:r w:rsidRPr="00C728CB">
              <w:rPr>
                <w:rFonts w:ascii="Arial" w:hAnsi="Arial" w:cs="Arial"/>
                <w:sz w:val="22"/>
                <w:szCs w:val="22"/>
              </w:rPr>
              <w:t>Can sometimes be difficult to understand when speaking in long sentences or when upset/ excited</w:t>
            </w:r>
          </w:p>
        </w:tc>
        <w:tc>
          <w:tcPr>
            <w:tcW w:w="277" w:type="pct"/>
            <w:tcBorders>
              <w:top w:val="single" w:sz="4" w:space="0" w:color="auto"/>
              <w:right w:val="single" w:sz="12" w:space="0" w:color="auto"/>
            </w:tcBorders>
            <w:shd w:val="clear" w:color="auto" w:fill="C2D69B"/>
            <w:vAlign w:val="center"/>
          </w:tcPr>
          <w:p w14:paraId="5A95974B" w14:textId="77777777" w:rsidR="00F64F29" w:rsidRPr="000D31CD" w:rsidRDefault="00F64F29" w:rsidP="00BA7554">
            <w:pPr>
              <w:rPr>
                <w:rFonts w:ascii="Arial" w:hAnsi="Arial" w:cs="Arial"/>
                <w:b/>
                <w:bCs/>
                <w:sz w:val="21"/>
                <w:szCs w:val="21"/>
              </w:rPr>
            </w:pPr>
          </w:p>
        </w:tc>
        <w:tc>
          <w:tcPr>
            <w:tcW w:w="1661" w:type="pct"/>
            <w:gridSpan w:val="2"/>
            <w:vMerge/>
            <w:tcBorders>
              <w:left w:val="single" w:sz="12" w:space="0" w:color="auto"/>
              <w:right w:val="single" w:sz="12" w:space="0" w:color="auto"/>
            </w:tcBorders>
            <w:shd w:val="clear" w:color="auto" w:fill="FFCC66"/>
            <w:vAlign w:val="center"/>
          </w:tcPr>
          <w:p w14:paraId="402BBC06" w14:textId="77777777" w:rsidR="00F64F29" w:rsidRPr="000D31CD" w:rsidRDefault="00F64F29" w:rsidP="00BA7554">
            <w:pPr>
              <w:rPr>
                <w:rFonts w:ascii="Arial" w:hAnsi="Arial" w:cs="Arial"/>
                <w:b/>
                <w:bCs/>
                <w:sz w:val="21"/>
                <w:szCs w:val="21"/>
              </w:rPr>
            </w:pPr>
          </w:p>
        </w:tc>
        <w:tc>
          <w:tcPr>
            <w:tcW w:w="1475" w:type="pct"/>
            <w:vMerge/>
            <w:tcBorders>
              <w:left w:val="single" w:sz="12" w:space="0" w:color="auto"/>
              <w:right w:val="single" w:sz="8" w:space="0" w:color="auto"/>
            </w:tcBorders>
            <w:shd w:val="clear" w:color="auto" w:fill="E5B8B7"/>
            <w:vAlign w:val="center"/>
          </w:tcPr>
          <w:p w14:paraId="134F082F" w14:textId="77777777" w:rsidR="00F64F29" w:rsidRPr="000D31CD" w:rsidRDefault="00F64F29" w:rsidP="00BA7554">
            <w:pPr>
              <w:rPr>
                <w:sz w:val="21"/>
                <w:szCs w:val="21"/>
              </w:rPr>
            </w:pPr>
          </w:p>
        </w:tc>
        <w:tc>
          <w:tcPr>
            <w:tcW w:w="301" w:type="pct"/>
            <w:vMerge/>
            <w:tcBorders>
              <w:left w:val="single" w:sz="8" w:space="0" w:color="auto"/>
              <w:right w:val="single" w:sz="12" w:space="0" w:color="auto"/>
            </w:tcBorders>
            <w:shd w:val="clear" w:color="auto" w:fill="E5B8B7"/>
          </w:tcPr>
          <w:p w14:paraId="59F9AE44" w14:textId="77777777" w:rsidR="00F64F29" w:rsidRPr="000D31CD" w:rsidRDefault="00F64F29" w:rsidP="00BA7554">
            <w:pPr>
              <w:rPr>
                <w:rFonts w:ascii="Arial" w:hAnsi="Arial" w:cs="Arial"/>
                <w:b/>
                <w:bCs/>
                <w:sz w:val="21"/>
                <w:szCs w:val="21"/>
              </w:rPr>
            </w:pPr>
          </w:p>
        </w:tc>
      </w:tr>
      <w:tr w:rsidR="00F64F29" w:rsidRPr="000D31CD" w14:paraId="39954AC4" w14:textId="77777777" w:rsidTr="00F64F29">
        <w:trPr>
          <w:trHeight w:val="829"/>
        </w:trPr>
        <w:tc>
          <w:tcPr>
            <w:tcW w:w="1286" w:type="pct"/>
            <w:tcBorders>
              <w:top w:val="single" w:sz="4" w:space="0" w:color="auto"/>
              <w:left w:val="single" w:sz="12" w:space="0" w:color="auto"/>
            </w:tcBorders>
            <w:shd w:val="clear" w:color="auto" w:fill="C2D69B"/>
            <w:vAlign w:val="center"/>
          </w:tcPr>
          <w:p w14:paraId="2D560552" w14:textId="77777777" w:rsidR="00F64F29" w:rsidRPr="00C728CB" w:rsidRDefault="00F64F29" w:rsidP="00BA7554">
            <w:pPr>
              <w:rPr>
                <w:rFonts w:ascii="Arial" w:hAnsi="Arial" w:cs="Arial"/>
                <w:sz w:val="22"/>
                <w:szCs w:val="22"/>
              </w:rPr>
            </w:pPr>
            <w:r w:rsidRPr="00C728CB">
              <w:rPr>
                <w:rFonts w:ascii="Arial" w:hAnsi="Arial" w:cs="Arial"/>
                <w:sz w:val="22"/>
                <w:szCs w:val="22"/>
              </w:rPr>
              <w:t xml:space="preserve">May still make some errors with blends (e.g. </w:t>
            </w:r>
            <w:proofErr w:type="spellStart"/>
            <w:r w:rsidRPr="00C728CB">
              <w:rPr>
                <w:rFonts w:ascii="Arial" w:hAnsi="Arial" w:cs="Arial"/>
                <w:sz w:val="22"/>
                <w:szCs w:val="22"/>
              </w:rPr>
              <w:t>sp</w:t>
            </w:r>
            <w:proofErr w:type="spellEnd"/>
            <w:r w:rsidRPr="00C728CB">
              <w:rPr>
                <w:rFonts w:ascii="Arial" w:hAnsi="Arial" w:cs="Arial"/>
                <w:sz w:val="22"/>
                <w:szCs w:val="22"/>
              </w:rPr>
              <w:t xml:space="preserve">, </w:t>
            </w:r>
            <w:proofErr w:type="spellStart"/>
            <w:r w:rsidRPr="00C728CB">
              <w:rPr>
                <w:rFonts w:ascii="Arial" w:hAnsi="Arial" w:cs="Arial"/>
                <w:sz w:val="22"/>
                <w:szCs w:val="22"/>
              </w:rPr>
              <w:t>fl</w:t>
            </w:r>
            <w:proofErr w:type="spellEnd"/>
            <w:r w:rsidRPr="00C728CB">
              <w:rPr>
                <w:rFonts w:ascii="Arial" w:hAnsi="Arial" w:cs="Arial"/>
                <w:sz w:val="22"/>
                <w:szCs w:val="22"/>
              </w:rPr>
              <w:t>, tr)</w:t>
            </w:r>
          </w:p>
          <w:p w14:paraId="5816E93D" w14:textId="77777777" w:rsidR="00F64F29" w:rsidRPr="00C728CB" w:rsidRDefault="00F64F29" w:rsidP="00BA7554">
            <w:pPr>
              <w:rPr>
                <w:rFonts w:ascii="Arial" w:hAnsi="Arial" w:cs="Arial"/>
                <w:sz w:val="22"/>
                <w:szCs w:val="22"/>
              </w:rPr>
            </w:pPr>
            <w:r w:rsidRPr="00C728CB">
              <w:rPr>
                <w:rFonts w:ascii="Arial" w:hAnsi="Arial" w:cs="Arial"/>
                <w:sz w:val="22"/>
                <w:szCs w:val="22"/>
              </w:rPr>
              <w:t xml:space="preserve">Not consistently using </w:t>
            </w:r>
            <w:proofErr w:type="spellStart"/>
            <w:r w:rsidRPr="00C728CB">
              <w:rPr>
                <w:rFonts w:ascii="Arial" w:hAnsi="Arial" w:cs="Arial"/>
                <w:i/>
                <w:sz w:val="22"/>
                <w:szCs w:val="22"/>
              </w:rPr>
              <w:t>sh,ch,j,y</w:t>
            </w:r>
            <w:proofErr w:type="spellEnd"/>
            <w:r w:rsidRPr="00C728CB">
              <w:rPr>
                <w:rFonts w:ascii="Arial" w:hAnsi="Arial" w:cs="Arial"/>
                <w:i/>
                <w:sz w:val="22"/>
                <w:szCs w:val="22"/>
              </w:rPr>
              <w:t xml:space="preserve"> </w:t>
            </w:r>
            <w:proofErr w:type="spellStart"/>
            <w:r w:rsidRPr="00C728CB">
              <w:rPr>
                <w:rFonts w:ascii="Arial" w:hAnsi="Arial" w:cs="Arial"/>
                <w:i/>
                <w:sz w:val="22"/>
                <w:szCs w:val="22"/>
              </w:rPr>
              <w:t>r,th</w:t>
            </w:r>
            <w:proofErr w:type="spellEnd"/>
          </w:p>
        </w:tc>
        <w:tc>
          <w:tcPr>
            <w:tcW w:w="277" w:type="pct"/>
            <w:tcBorders>
              <w:top w:val="single" w:sz="4" w:space="0" w:color="auto"/>
              <w:right w:val="single" w:sz="12" w:space="0" w:color="auto"/>
            </w:tcBorders>
            <w:shd w:val="clear" w:color="auto" w:fill="C2D69B"/>
            <w:vAlign w:val="center"/>
          </w:tcPr>
          <w:p w14:paraId="01FEA9D2" w14:textId="77777777" w:rsidR="00F64F29" w:rsidRPr="000D31CD" w:rsidRDefault="00F64F29" w:rsidP="00BA7554">
            <w:pPr>
              <w:rPr>
                <w:rFonts w:ascii="Arial" w:hAnsi="Arial" w:cs="Arial"/>
                <w:b/>
                <w:bCs/>
                <w:sz w:val="21"/>
                <w:szCs w:val="21"/>
              </w:rPr>
            </w:pPr>
          </w:p>
        </w:tc>
        <w:tc>
          <w:tcPr>
            <w:tcW w:w="1661" w:type="pct"/>
            <w:gridSpan w:val="2"/>
            <w:vMerge/>
            <w:tcBorders>
              <w:left w:val="single" w:sz="12" w:space="0" w:color="auto"/>
              <w:right w:val="single" w:sz="12" w:space="0" w:color="auto"/>
            </w:tcBorders>
            <w:shd w:val="clear" w:color="auto" w:fill="FFCC66"/>
            <w:vAlign w:val="center"/>
          </w:tcPr>
          <w:p w14:paraId="35212BED" w14:textId="77777777" w:rsidR="00F64F29" w:rsidRPr="000D31CD" w:rsidRDefault="00F64F29" w:rsidP="00BA7554">
            <w:pPr>
              <w:rPr>
                <w:rFonts w:ascii="Arial" w:hAnsi="Arial" w:cs="Arial"/>
                <w:b/>
                <w:bCs/>
                <w:sz w:val="21"/>
                <w:szCs w:val="21"/>
              </w:rPr>
            </w:pPr>
          </w:p>
        </w:tc>
        <w:tc>
          <w:tcPr>
            <w:tcW w:w="1475" w:type="pct"/>
            <w:vMerge/>
            <w:tcBorders>
              <w:left w:val="single" w:sz="12" w:space="0" w:color="auto"/>
              <w:bottom w:val="single" w:sz="12" w:space="0" w:color="auto"/>
              <w:right w:val="single" w:sz="8" w:space="0" w:color="auto"/>
            </w:tcBorders>
            <w:shd w:val="clear" w:color="auto" w:fill="E5B8B7"/>
            <w:vAlign w:val="center"/>
          </w:tcPr>
          <w:p w14:paraId="7A97A0EC" w14:textId="77777777" w:rsidR="00F64F29" w:rsidRPr="000D31CD" w:rsidRDefault="00F64F29" w:rsidP="00BA7554">
            <w:pPr>
              <w:rPr>
                <w:sz w:val="21"/>
                <w:szCs w:val="21"/>
              </w:rPr>
            </w:pPr>
          </w:p>
        </w:tc>
        <w:tc>
          <w:tcPr>
            <w:tcW w:w="301" w:type="pct"/>
            <w:vMerge/>
            <w:tcBorders>
              <w:left w:val="single" w:sz="8" w:space="0" w:color="auto"/>
              <w:bottom w:val="single" w:sz="12" w:space="0" w:color="auto"/>
              <w:right w:val="single" w:sz="12" w:space="0" w:color="auto"/>
            </w:tcBorders>
            <w:shd w:val="clear" w:color="auto" w:fill="E5B8B7"/>
          </w:tcPr>
          <w:p w14:paraId="26056F8D" w14:textId="77777777" w:rsidR="00F64F29" w:rsidRPr="000D31CD" w:rsidRDefault="00F64F29" w:rsidP="00BA7554">
            <w:pPr>
              <w:rPr>
                <w:rFonts w:ascii="Arial" w:hAnsi="Arial" w:cs="Arial"/>
                <w:b/>
                <w:bCs/>
                <w:sz w:val="21"/>
                <w:szCs w:val="21"/>
              </w:rPr>
            </w:pPr>
          </w:p>
        </w:tc>
      </w:tr>
    </w:tbl>
    <w:p w14:paraId="212678FE" w14:textId="77777777" w:rsidR="00E67067" w:rsidRPr="000D31CD" w:rsidRDefault="00E67067" w:rsidP="00E67067">
      <w:pPr>
        <w:spacing w:after="0" w:line="240" w:lineRule="auto"/>
        <w:rPr>
          <w:rFonts w:ascii="Arial" w:eastAsia="Times New Roman" w:hAnsi="Arial" w:cs="Arial"/>
          <w:b/>
          <w:sz w:val="24"/>
          <w:szCs w:val="24"/>
        </w:rPr>
      </w:pPr>
    </w:p>
    <w:p w14:paraId="5BFC7586" w14:textId="77777777" w:rsidR="00E67067" w:rsidRPr="000D31CD" w:rsidRDefault="00E67067" w:rsidP="00E67067">
      <w:pPr>
        <w:spacing w:after="0" w:line="240" w:lineRule="auto"/>
        <w:jc w:val="center"/>
        <w:rPr>
          <w:rFonts w:ascii="Arial" w:eastAsia="Times New Roman" w:hAnsi="Arial" w:cs="Arial"/>
          <w:b/>
          <w:sz w:val="28"/>
          <w:szCs w:val="28"/>
        </w:rPr>
      </w:pPr>
    </w:p>
    <w:p w14:paraId="7F3579EE" w14:textId="77777777" w:rsidR="00E67067" w:rsidRPr="000D31CD" w:rsidRDefault="00E67067" w:rsidP="00E67067">
      <w:pPr>
        <w:spacing w:after="0" w:line="240" w:lineRule="auto"/>
        <w:jc w:val="center"/>
        <w:rPr>
          <w:rFonts w:ascii="Arial" w:eastAsia="Times New Roman" w:hAnsi="Arial" w:cs="Arial"/>
          <w:b/>
          <w:sz w:val="28"/>
          <w:szCs w:val="28"/>
        </w:rPr>
      </w:pPr>
      <w:r w:rsidRPr="000D31CD">
        <w:rPr>
          <w:rFonts w:ascii="Arial" w:eastAsia="Times New Roman" w:hAnsi="Arial" w:cs="Arial"/>
          <w:b/>
          <w:sz w:val="28"/>
          <w:szCs w:val="28"/>
        </w:rPr>
        <w:lastRenderedPageBreak/>
        <w:t>Age 5 – 7 Years</w:t>
      </w:r>
    </w:p>
    <w:tbl>
      <w:tblPr>
        <w:tblStyle w:val="TableGrid1"/>
        <w:tblpPr w:leftFromText="180" w:rightFromText="180" w:vertAnchor="text" w:horzAnchor="margin" w:tblpY="116"/>
        <w:tblW w:w="5000" w:type="pct"/>
        <w:tblLayout w:type="fixed"/>
        <w:tblLook w:val="04A0" w:firstRow="1" w:lastRow="0" w:firstColumn="1" w:lastColumn="0" w:noHBand="0" w:noVBand="1"/>
      </w:tblPr>
      <w:tblGrid>
        <w:gridCol w:w="3316"/>
        <w:gridCol w:w="418"/>
        <w:gridCol w:w="3067"/>
        <w:gridCol w:w="424"/>
        <w:gridCol w:w="3495"/>
        <w:gridCol w:w="4116"/>
        <w:gridCol w:w="532"/>
      </w:tblGrid>
      <w:tr w:rsidR="00E67067" w:rsidRPr="000D31CD" w14:paraId="6DC8706D" w14:textId="77777777" w:rsidTr="00BA7554">
        <w:trPr>
          <w:trHeight w:val="227"/>
        </w:trPr>
        <w:tc>
          <w:tcPr>
            <w:tcW w:w="1215" w:type="pct"/>
            <w:gridSpan w:val="2"/>
            <w:tcBorders>
              <w:top w:val="single" w:sz="12" w:space="0" w:color="auto"/>
              <w:left w:val="single" w:sz="12" w:space="0" w:color="auto"/>
              <w:bottom w:val="single" w:sz="12" w:space="0" w:color="auto"/>
              <w:right w:val="single" w:sz="12" w:space="0" w:color="auto"/>
            </w:tcBorders>
            <w:shd w:val="clear" w:color="auto" w:fill="C2D69B"/>
            <w:vAlign w:val="center"/>
          </w:tcPr>
          <w:p w14:paraId="4193A103" w14:textId="78C88AEE" w:rsidR="00E67067" w:rsidRPr="000D31CD" w:rsidRDefault="00E151BA" w:rsidP="00BA7554">
            <w:pPr>
              <w:jc w:val="center"/>
              <w:rPr>
                <w:rFonts w:ascii="Arial" w:hAnsi="Arial" w:cs="Arial"/>
                <w:b/>
                <w:bCs/>
                <w:color w:val="4F6228"/>
                <w:sz w:val="24"/>
                <w:szCs w:val="24"/>
              </w:rPr>
            </w:pPr>
            <w:hyperlink w:anchor="universal" w:history="1">
              <w:r>
                <w:rPr>
                  <w:rFonts w:ascii="Arial" w:hAnsi="Arial" w:cs="Arial"/>
                  <w:b/>
                  <w:bCs/>
                  <w:color w:val="0000FF"/>
                  <w:sz w:val="24"/>
                  <w:szCs w:val="24"/>
                  <w:u w:val="single"/>
                </w:rPr>
                <w:t>Universal</w:t>
              </w:r>
            </w:hyperlink>
            <w:r w:rsidR="00E67067" w:rsidRPr="000D31CD">
              <w:rPr>
                <w:rFonts w:ascii="Arial" w:hAnsi="Arial" w:cs="Arial"/>
                <w:b/>
                <w:bCs/>
                <w:color w:val="4F6228"/>
                <w:sz w:val="24"/>
                <w:szCs w:val="24"/>
              </w:rPr>
              <w:t xml:space="preserve"> </w:t>
            </w:r>
          </w:p>
          <w:p w14:paraId="5794CC2D" w14:textId="77777777" w:rsidR="00E67067" w:rsidRDefault="00E67067" w:rsidP="00BA7554">
            <w:pPr>
              <w:jc w:val="center"/>
              <w:rPr>
                <w:rFonts w:ascii="Arial" w:hAnsi="Arial" w:cs="Arial"/>
                <w:b/>
                <w:bCs/>
                <w:sz w:val="24"/>
                <w:szCs w:val="24"/>
              </w:rPr>
            </w:pPr>
            <w:r>
              <w:rPr>
                <w:rFonts w:ascii="Arial" w:hAnsi="Arial" w:cs="Arial"/>
                <w:b/>
                <w:bCs/>
                <w:sz w:val="24"/>
                <w:szCs w:val="24"/>
              </w:rPr>
              <w:t>Universal strategies/ resources</w:t>
            </w:r>
          </w:p>
          <w:p w14:paraId="0269BD42" w14:textId="77777777" w:rsidR="00E67067" w:rsidRPr="000D31CD" w:rsidRDefault="00E67067" w:rsidP="00BA7554">
            <w:pPr>
              <w:jc w:val="center"/>
              <w:rPr>
                <w:rFonts w:ascii="Arial" w:hAnsi="Arial" w:cs="Arial"/>
                <w:bCs/>
                <w:sz w:val="18"/>
                <w:szCs w:val="18"/>
              </w:rPr>
            </w:pPr>
            <w:r w:rsidRPr="000D31CD">
              <w:rPr>
                <w:rFonts w:ascii="Arial" w:hAnsi="Arial" w:cs="Arial"/>
                <w:bCs/>
                <w:sz w:val="18"/>
                <w:szCs w:val="18"/>
              </w:rPr>
              <w:t>(press ctrl + click on link above</w:t>
            </w:r>
          </w:p>
          <w:p w14:paraId="2D8E3776" w14:textId="77777777" w:rsidR="00E67067" w:rsidRPr="000D31CD" w:rsidRDefault="00E67067" w:rsidP="00BA7554">
            <w:pPr>
              <w:jc w:val="center"/>
              <w:rPr>
                <w:rFonts w:ascii="Arial" w:hAnsi="Arial" w:cs="Arial"/>
                <w:b/>
                <w:bCs/>
                <w:sz w:val="24"/>
                <w:szCs w:val="24"/>
              </w:rPr>
            </w:pPr>
            <w:r w:rsidRPr="000D31CD">
              <w:rPr>
                <w:rFonts w:ascii="Arial" w:hAnsi="Arial" w:cs="Arial"/>
                <w:bCs/>
                <w:sz w:val="18"/>
                <w:szCs w:val="18"/>
              </w:rPr>
              <w:t xml:space="preserve">or </w:t>
            </w:r>
            <w:r>
              <w:rPr>
                <w:rFonts w:ascii="Arial" w:hAnsi="Arial" w:cs="Arial"/>
                <w:bCs/>
                <w:sz w:val="18"/>
                <w:szCs w:val="18"/>
              </w:rPr>
              <w:t>see the page on universal support</w:t>
            </w:r>
            <w:r w:rsidRPr="000D31CD">
              <w:rPr>
                <w:rFonts w:ascii="Arial" w:hAnsi="Arial" w:cs="Arial"/>
                <w:bCs/>
                <w:sz w:val="18"/>
                <w:szCs w:val="18"/>
              </w:rPr>
              <w:t>)</w:t>
            </w:r>
          </w:p>
        </w:tc>
        <w:tc>
          <w:tcPr>
            <w:tcW w:w="2273" w:type="pct"/>
            <w:gridSpan w:val="3"/>
            <w:tcBorders>
              <w:top w:val="single" w:sz="12" w:space="0" w:color="auto"/>
              <w:left w:val="single" w:sz="12" w:space="0" w:color="auto"/>
              <w:bottom w:val="single" w:sz="12" w:space="0" w:color="auto"/>
              <w:right w:val="single" w:sz="12" w:space="0" w:color="auto"/>
            </w:tcBorders>
            <w:shd w:val="clear" w:color="auto" w:fill="FFCC66"/>
            <w:vAlign w:val="center"/>
          </w:tcPr>
          <w:p w14:paraId="43F28356" w14:textId="77777777" w:rsidR="00E67067" w:rsidRPr="000D31CD" w:rsidRDefault="00E67067" w:rsidP="00BA7554">
            <w:pPr>
              <w:jc w:val="center"/>
              <w:rPr>
                <w:rFonts w:ascii="Arial" w:hAnsi="Arial" w:cs="Arial"/>
                <w:b/>
                <w:bCs/>
                <w:color w:val="E36C0A"/>
                <w:sz w:val="24"/>
                <w:szCs w:val="24"/>
              </w:rPr>
            </w:pPr>
            <w:hyperlink w:anchor="Targeted" w:history="1">
              <w:r w:rsidRPr="000D31CD">
                <w:rPr>
                  <w:rFonts w:ascii="Arial" w:hAnsi="Arial" w:cs="Arial"/>
                  <w:b/>
                  <w:bCs/>
                  <w:color w:val="0000FF"/>
                  <w:sz w:val="24"/>
                  <w:szCs w:val="24"/>
                  <w:u w:val="single"/>
                </w:rPr>
                <w:t>Targeted</w:t>
              </w:r>
            </w:hyperlink>
          </w:p>
          <w:p w14:paraId="49A54013" w14:textId="77777777" w:rsidR="00E67067" w:rsidRPr="000D31CD" w:rsidRDefault="00E67067" w:rsidP="00BA7554">
            <w:pPr>
              <w:jc w:val="center"/>
              <w:rPr>
                <w:rFonts w:ascii="Arial" w:hAnsi="Arial" w:cs="Arial"/>
                <w:b/>
                <w:bCs/>
                <w:sz w:val="24"/>
                <w:szCs w:val="24"/>
              </w:rPr>
            </w:pPr>
            <w:r w:rsidRPr="000D31CD">
              <w:rPr>
                <w:rFonts w:ascii="Arial" w:hAnsi="Arial" w:cs="Arial"/>
                <w:b/>
                <w:bCs/>
                <w:sz w:val="24"/>
                <w:szCs w:val="24"/>
              </w:rPr>
              <w:t xml:space="preserve">Provide education-led targeted intervention </w:t>
            </w:r>
          </w:p>
          <w:p w14:paraId="6397FDD4" w14:textId="77777777" w:rsidR="00E67067" w:rsidRPr="000D31CD" w:rsidRDefault="00E67067" w:rsidP="00BA7554">
            <w:pPr>
              <w:jc w:val="center"/>
              <w:rPr>
                <w:rFonts w:ascii="Arial" w:hAnsi="Arial" w:cs="Arial"/>
                <w:b/>
                <w:bCs/>
                <w:sz w:val="24"/>
                <w:szCs w:val="24"/>
              </w:rPr>
            </w:pPr>
            <w:r w:rsidRPr="000D31CD">
              <w:rPr>
                <w:rFonts w:ascii="Arial" w:hAnsi="Arial" w:cs="Arial"/>
                <w:b/>
                <w:bCs/>
                <w:sz w:val="24"/>
                <w:szCs w:val="24"/>
              </w:rPr>
              <w:t>and / or consider involvement of other services</w:t>
            </w:r>
          </w:p>
          <w:p w14:paraId="58F1A18E" w14:textId="77777777" w:rsidR="00E67067" w:rsidRPr="00B160EA" w:rsidRDefault="00E67067" w:rsidP="00BA7554">
            <w:pPr>
              <w:jc w:val="center"/>
              <w:rPr>
                <w:rFonts w:ascii="Arial" w:hAnsi="Arial" w:cs="Arial"/>
                <w:bCs/>
                <w:sz w:val="18"/>
                <w:szCs w:val="18"/>
              </w:rPr>
            </w:pPr>
            <w:r w:rsidRPr="000D31CD">
              <w:rPr>
                <w:rFonts w:ascii="Arial" w:hAnsi="Arial" w:cs="Arial"/>
                <w:bCs/>
                <w:sz w:val="18"/>
                <w:szCs w:val="18"/>
              </w:rPr>
              <w:t>(press ctrl + click on link above</w:t>
            </w:r>
            <w:r>
              <w:rPr>
                <w:rFonts w:ascii="Arial" w:hAnsi="Arial" w:cs="Arial"/>
                <w:bCs/>
                <w:sz w:val="18"/>
                <w:szCs w:val="18"/>
              </w:rPr>
              <w:t xml:space="preserve"> </w:t>
            </w:r>
            <w:r w:rsidRPr="000D31CD">
              <w:rPr>
                <w:rFonts w:ascii="Arial" w:hAnsi="Arial" w:cs="Arial"/>
                <w:bCs/>
                <w:sz w:val="18"/>
                <w:szCs w:val="18"/>
              </w:rPr>
              <w:t xml:space="preserve">or </w:t>
            </w:r>
            <w:r>
              <w:rPr>
                <w:rFonts w:ascii="Arial" w:hAnsi="Arial" w:cs="Arial"/>
                <w:bCs/>
                <w:sz w:val="18"/>
                <w:szCs w:val="18"/>
              </w:rPr>
              <w:t>see the page on targeted support</w:t>
            </w:r>
            <w:r w:rsidRPr="000D31CD">
              <w:rPr>
                <w:rFonts w:ascii="Arial" w:hAnsi="Arial" w:cs="Arial"/>
                <w:bCs/>
                <w:sz w:val="18"/>
                <w:szCs w:val="18"/>
              </w:rPr>
              <w:t>)</w:t>
            </w:r>
          </w:p>
        </w:tc>
        <w:tc>
          <w:tcPr>
            <w:tcW w:w="1512" w:type="pct"/>
            <w:gridSpan w:val="2"/>
            <w:tcBorders>
              <w:top w:val="single" w:sz="12" w:space="0" w:color="auto"/>
              <w:left w:val="single" w:sz="12" w:space="0" w:color="auto"/>
              <w:bottom w:val="single" w:sz="12" w:space="0" w:color="auto"/>
              <w:right w:val="single" w:sz="12" w:space="0" w:color="auto"/>
            </w:tcBorders>
            <w:shd w:val="clear" w:color="auto" w:fill="E5B8B7"/>
          </w:tcPr>
          <w:p w14:paraId="48CFA1DF" w14:textId="77777777" w:rsidR="00E67067" w:rsidRDefault="00E67067" w:rsidP="00BA7554">
            <w:pPr>
              <w:jc w:val="center"/>
              <w:rPr>
                <w:rFonts w:ascii="Arial" w:hAnsi="Arial" w:cs="Arial"/>
                <w:b/>
                <w:bCs/>
                <w:sz w:val="24"/>
                <w:szCs w:val="24"/>
              </w:rPr>
            </w:pPr>
            <w:r w:rsidRPr="000D31CD">
              <w:rPr>
                <w:rFonts w:ascii="Arial" w:hAnsi="Arial" w:cs="Arial"/>
                <w:b/>
                <w:bCs/>
                <w:sz w:val="24"/>
                <w:szCs w:val="24"/>
              </w:rPr>
              <w:t>Specialist</w:t>
            </w:r>
          </w:p>
          <w:p w14:paraId="5044647E" w14:textId="77777777" w:rsidR="0017256F" w:rsidRPr="000D31CD" w:rsidRDefault="0017256F" w:rsidP="00BA7554">
            <w:pPr>
              <w:jc w:val="center"/>
              <w:rPr>
                <w:rFonts w:ascii="Arial" w:hAnsi="Arial" w:cs="Arial"/>
                <w:b/>
                <w:bCs/>
                <w:sz w:val="24"/>
                <w:szCs w:val="24"/>
              </w:rPr>
            </w:pPr>
          </w:p>
          <w:p w14:paraId="6081C752" w14:textId="452E1D58" w:rsidR="00E67067" w:rsidRPr="000D31CD" w:rsidRDefault="00E67067" w:rsidP="00BA7554">
            <w:pPr>
              <w:jc w:val="center"/>
              <w:rPr>
                <w:rFonts w:ascii="Arial" w:hAnsi="Arial" w:cs="Arial"/>
                <w:b/>
                <w:bCs/>
                <w:sz w:val="24"/>
                <w:szCs w:val="24"/>
              </w:rPr>
            </w:pPr>
            <w:r w:rsidRPr="000D31CD">
              <w:rPr>
                <w:rFonts w:ascii="Arial" w:hAnsi="Arial" w:cs="Arial"/>
                <w:b/>
                <w:bCs/>
                <w:sz w:val="24"/>
                <w:szCs w:val="24"/>
              </w:rPr>
              <w:t xml:space="preserve">Refer to </w:t>
            </w:r>
            <w:r w:rsidR="005F5DA7">
              <w:rPr>
                <w:rFonts w:ascii="Arial" w:hAnsi="Arial" w:cs="Arial"/>
                <w:b/>
                <w:bCs/>
                <w:sz w:val="24"/>
                <w:szCs w:val="24"/>
              </w:rPr>
              <w:t>SALT</w:t>
            </w:r>
            <w:r w:rsidR="007B03B8">
              <w:rPr>
                <w:rFonts w:ascii="Arial" w:hAnsi="Arial" w:cs="Arial"/>
                <w:b/>
                <w:bCs/>
                <w:sz w:val="24"/>
                <w:szCs w:val="24"/>
              </w:rPr>
              <w:t xml:space="preserve"> </w:t>
            </w:r>
          </w:p>
        </w:tc>
      </w:tr>
      <w:tr w:rsidR="00E67067" w:rsidRPr="000D31CD" w14:paraId="0DCAB359" w14:textId="77777777" w:rsidTr="00BA7554">
        <w:trPr>
          <w:trHeight w:val="828"/>
        </w:trPr>
        <w:tc>
          <w:tcPr>
            <w:tcW w:w="1079" w:type="pct"/>
            <w:tcBorders>
              <w:top w:val="single" w:sz="12" w:space="0" w:color="auto"/>
              <w:left w:val="single" w:sz="12" w:space="0" w:color="auto"/>
            </w:tcBorders>
            <w:shd w:val="clear" w:color="auto" w:fill="C2D69B"/>
            <w:vAlign w:val="center"/>
          </w:tcPr>
          <w:p w14:paraId="3D8DE50F" w14:textId="77777777" w:rsidR="00E67067" w:rsidRPr="000D31CD" w:rsidRDefault="00E67067" w:rsidP="00BA7554">
            <w:pPr>
              <w:rPr>
                <w:rFonts w:ascii="Arial" w:hAnsi="Arial" w:cs="Arial"/>
                <w:sz w:val="22"/>
                <w:szCs w:val="22"/>
              </w:rPr>
            </w:pPr>
            <w:r w:rsidRPr="000D31CD">
              <w:rPr>
                <w:rFonts w:ascii="Arial" w:hAnsi="Arial" w:cs="Arial"/>
                <w:sz w:val="22"/>
                <w:szCs w:val="22"/>
              </w:rPr>
              <w:t>Engages in two-way conversations</w:t>
            </w:r>
          </w:p>
        </w:tc>
        <w:tc>
          <w:tcPr>
            <w:tcW w:w="136" w:type="pct"/>
            <w:tcBorders>
              <w:top w:val="single" w:sz="12" w:space="0" w:color="auto"/>
              <w:right w:val="single" w:sz="12" w:space="0" w:color="auto"/>
            </w:tcBorders>
            <w:shd w:val="clear" w:color="auto" w:fill="C2D69B"/>
            <w:vAlign w:val="center"/>
          </w:tcPr>
          <w:p w14:paraId="079933D0" w14:textId="77777777" w:rsidR="00E67067" w:rsidRPr="000D31CD" w:rsidRDefault="00E67067" w:rsidP="00BA7554">
            <w:pPr>
              <w:rPr>
                <w:rFonts w:ascii="Arial" w:hAnsi="Arial" w:cs="Arial"/>
                <w:b/>
                <w:bCs/>
                <w:sz w:val="28"/>
                <w:szCs w:val="24"/>
              </w:rPr>
            </w:pPr>
          </w:p>
        </w:tc>
        <w:tc>
          <w:tcPr>
            <w:tcW w:w="998" w:type="pct"/>
            <w:tcBorders>
              <w:top w:val="single" w:sz="12" w:space="0" w:color="auto"/>
              <w:left w:val="single" w:sz="12" w:space="0" w:color="auto"/>
              <w:right w:val="single" w:sz="4" w:space="0" w:color="auto"/>
            </w:tcBorders>
            <w:shd w:val="clear" w:color="auto" w:fill="FFCC66"/>
            <w:vAlign w:val="center"/>
          </w:tcPr>
          <w:p w14:paraId="1B65715B" w14:textId="097C3828" w:rsidR="00E67067" w:rsidRPr="000D31CD" w:rsidRDefault="00E67067" w:rsidP="00BA7554">
            <w:pPr>
              <w:rPr>
                <w:rFonts w:ascii="Arial" w:hAnsi="Arial" w:cs="Arial"/>
                <w:sz w:val="22"/>
                <w:szCs w:val="22"/>
              </w:rPr>
            </w:pPr>
            <w:r w:rsidRPr="000D31CD">
              <w:rPr>
                <w:rFonts w:ascii="Arial" w:hAnsi="Arial" w:cs="Arial"/>
                <w:sz w:val="22"/>
                <w:szCs w:val="22"/>
              </w:rPr>
              <w:t xml:space="preserve">Attention and </w:t>
            </w:r>
            <w:r w:rsidR="00A7019D">
              <w:rPr>
                <w:rFonts w:ascii="Arial" w:hAnsi="Arial" w:cs="Arial"/>
                <w:sz w:val="22"/>
                <w:szCs w:val="22"/>
              </w:rPr>
              <w:t xml:space="preserve">focus </w:t>
            </w:r>
            <w:r w:rsidRPr="000D31CD">
              <w:rPr>
                <w:rFonts w:ascii="Arial" w:hAnsi="Arial" w:cs="Arial"/>
                <w:sz w:val="22"/>
                <w:szCs w:val="22"/>
              </w:rPr>
              <w:t xml:space="preserve">are the </w:t>
            </w:r>
            <w:r w:rsidRPr="000D31CD">
              <w:rPr>
                <w:rFonts w:ascii="Arial" w:hAnsi="Arial" w:cs="Arial"/>
                <w:b/>
                <w:sz w:val="22"/>
                <w:szCs w:val="22"/>
              </w:rPr>
              <w:t>main barriers</w:t>
            </w:r>
            <w:r w:rsidRPr="000D31CD">
              <w:rPr>
                <w:rFonts w:ascii="Arial" w:hAnsi="Arial" w:cs="Arial"/>
                <w:sz w:val="22"/>
                <w:szCs w:val="22"/>
              </w:rPr>
              <w:t xml:space="preserve"> to successful communication</w:t>
            </w:r>
          </w:p>
        </w:tc>
        <w:tc>
          <w:tcPr>
            <w:tcW w:w="138" w:type="pct"/>
            <w:tcBorders>
              <w:top w:val="single" w:sz="12" w:space="0" w:color="auto"/>
              <w:left w:val="single" w:sz="4" w:space="0" w:color="auto"/>
            </w:tcBorders>
            <w:shd w:val="clear" w:color="auto" w:fill="FFCC66"/>
            <w:vAlign w:val="center"/>
          </w:tcPr>
          <w:p w14:paraId="1DBA6BC7" w14:textId="77777777" w:rsidR="00E67067" w:rsidRPr="000D31CD" w:rsidRDefault="00E67067" w:rsidP="00BA7554">
            <w:pPr>
              <w:rPr>
                <w:rFonts w:ascii="Arial" w:hAnsi="Arial" w:cs="Arial"/>
                <w:sz w:val="22"/>
                <w:szCs w:val="22"/>
              </w:rPr>
            </w:pPr>
          </w:p>
        </w:tc>
        <w:tc>
          <w:tcPr>
            <w:tcW w:w="1137" w:type="pct"/>
            <w:vMerge w:val="restart"/>
            <w:tcBorders>
              <w:top w:val="single" w:sz="12" w:space="0" w:color="auto"/>
              <w:right w:val="single" w:sz="12" w:space="0" w:color="auto"/>
            </w:tcBorders>
            <w:shd w:val="clear" w:color="auto" w:fill="FFCC66"/>
            <w:vAlign w:val="center"/>
          </w:tcPr>
          <w:p w14:paraId="13C58238" w14:textId="1F969DF9" w:rsidR="00E67067" w:rsidRPr="000D31CD" w:rsidRDefault="00E67067" w:rsidP="00BA7554">
            <w:pPr>
              <w:rPr>
                <w:rFonts w:ascii="Arial" w:hAnsi="Arial" w:cs="Arial"/>
                <w:bCs/>
                <w:sz w:val="22"/>
                <w:szCs w:val="22"/>
              </w:rPr>
            </w:pPr>
            <w:r w:rsidRPr="000D31CD">
              <w:rPr>
                <w:rFonts w:ascii="Arial" w:hAnsi="Arial" w:cs="Arial"/>
                <w:bCs/>
                <w:sz w:val="22"/>
                <w:szCs w:val="22"/>
              </w:rPr>
              <w:t xml:space="preserve">Please access </w:t>
            </w:r>
            <w:r w:rsidR="005F5DA7">
              <w:rPr>
                <w:rFonts w:ascii="Arial" w:hAnsi="Arial" w:cs="Arial"/>
                <w:bCs/>
                <w:sz w:val="22"/>
                <w:szCs w:val="22"/>
              </w:rPr>
              <w:t>SALT</w:t>
            </w:r>
            <w:r w:rsidRPr="000D31CD">
              <w:rPr>
                <w:rFonts w:ascii="Arial" w:hAnsi="Arial" w:cs="Arial"/>
                <w:bCs/>
                <w:sz w:val="22"/>
                <w:szCs w:val="22"/>
              </w:rPr>
              <w:t xml:space="preserve"> training on relevant area:</w:t>
            </w:r>
          </w:p>
          <w:p w14:paraId="1B21586A"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 xml:space="preserve">attention &amp; listening </w:t>
            </w:r>
          </w:p>
          <w:p w14:paraId="6949AB94"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 xml:space="preserve">vocabulary </w:t>
            </w:r>
          </w:p>
          <w:p w14:paraId="4A483B22"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 xml:space="preserve">blanks levels </w:t>
            </w:r>
          </w:p>
          <w:p w14:paraId="5011768B" w14:textId="77777777" w:rsidR="00E67067" w:rsidRPr="000D31CD" w:rsidRDefault="00E67067" w:rsidP="00BA7554">
            <w:pPr>
              <w:rPr>
                <w:rFonts w:ascii="Arial" w:hAnsi="Arial" w:cs="Arial"/>
                <w:bCs/>
                <w:sz w:val="22"/>
                <w:szCs w:val="22"/>
              </w:rPr>
            </w:pPr>
            <w:r w:rsidRPr="000D31CD">
              <w:rPr>
                <w:rFonts w:ascii="Arial" w:hAnsi="Arial" w:cs="Arial"/>
                <w:bCs/>
                <w:sz w:val="22"/>
                <w:szCs w:val="22"/>
              </w:rPr>
              <w:t>Implement suggested strategies in the classroom &amp; targeted interventions</w:t>
            </w:r>
          </w:p>
        </w:tc>
        <w:tc>
          <w:tcPr>
            <w:tcW w:w="1339" w:type="pct"/>
            <w:tcBorders>
              <w:top w:val="single" w:sz="12" w:space="0" w:color="auto"/>
              <w:left w:val="single" w:sz="12" w:space="0" w:color="auto"/>
            </w:tcBorders>
            <w:shd w:val="clear" w:color="auto" w:fill="E5B8B7"/>
            <w:vAlign w:val="center"/>
          </w:tcPr>
          <w:p w14:paraId="48FDA19D" w14:textId="77777777" w:rsidR="00E67067" w:rsidRPr="000D31CD" w:rsidRDefault="00E67067" w:rsidP="00BA7554">
            <w:pPr>
              <w:rPr>
                <w:rFonts w:ascii="Arial" w:hAnsi="Arial" w:cs="Arial"/>
                <w:sz w:val="22"/>
                <w:szCs w:val="22"/>
              </w:rPr>
            </w:pPr>
            <w:r w:rsidRPr="000D31CD">
              <w:rPr>
                <w:rFonts w:ascii="Arial" w:hAnsi="Arial" w:cs="Arial"/>
                <w:sz w:val="22"/>
                <w:szCs w:val="22"/>
              </w:rPr>
              <w:t>Difficulties with responding to instructions with 2-3 parts</w:t>
            </w:r>
          </w:p>
        </w:tc>
        <w:tc>
          <w:tcPr>
            <w:tcW w:w="173" w:type="pct"/>
            <w:tcBorders>
              <w:top w:val="single" w:sz="12" w:space="0" w:color="auto"/>
              <w:right w:val="single" w:sz="12" w:space="0" w:color="auto"/>
            </w:tcBorders>
            <w:shd w:val="clear" w:color="auto" w:fill="E5B8B7"/>
            <w:vAlign w:val="center"/>
          </w:tcPr>
          <w:p w14:paraId="452DEC2F" w14:textId="77777777" w:rsidR="00E67067" w:rsidRPr="000D31CD" w:rsidRDefault="00E67067" w:rsidP="00BA7554">
            <w:pPr>
              <w:rPr>
                <w:rFonts w:ascii="Arial" w:hAnsi="Arial" w:cs="Arial"/>
                <w:b/>
                <w:bCs/>
                <w:sz w:val="28"/>
                <w:szCs w:val="24"/>
              </w:rPr>
            </w:pPr>
          </w:p>
        </w:tc>
      </w:tr>
      <w:tr w:rsidR="00E67067" w:rsidRPr="000D31CD" w14:paraId="42DE3A01" w14:textId="77777777" w:rsidTr="00BA7554">
        <w:trPr>
          <w:trHeight w:val="969"/>
        </w:trPr>
        <w:tc>
          <w:tcPr>
            <w:tcW w:w="1079" w:type="pct"/>
            <w:tcBorders>
              <w:left w:val="single" w:sz="12" w:space="0" w:color="auto"/>
            </w:tcBorders>
            <w:shd w:val="clear" w:color="auto" w:fill="C2D69B"/>
            <w:vAlign w:val="center"/>
          </w:tcPr>
          <w:p w14:paraId="344F22DE" w14:textId="77777777" w:rsidR="00E67067" w:rsidRPr="000D31CD" w:rsidRDefault="00E67067" w:rsidP="00BA7554">
            <w:pPr>
              <w:rPr>
                <w:rFonts w:ascii="Arial" w:hAnsi="Arial" w:cs="Arial"/>
                <w:sz w:val="22"/>
                <w:szCs w:val="22"/>
              </w:rPr>
            </w:pPr>
            <w:r w:rsidRPr="000D31CD">
              <w:rPr>
                <w:rFonts w:ascii="Arial" w:hAnsi="Arial" w:cs="Arial"/>
                <w:sz w:val="22"/>
                <w:szCs w:val="22"/>
              </w:rPr>
              <w:t>Uses letter and sound links to spell unfamiliar words</w:t>
            </w:r>
          </w:p>
        </w:tc>
        <w:tc>
          <w:tcPr>
            <w:tcW w:w="136" w:type="pct"/>
            <w:tcBorders>
              <w:right w:val="single" w:sz="12" w:space="0" w:color="auto"/>
            </w:tcBorders>
            <w:shd w:val="clear" w:color="auto" w:fill="C2D69B"/>
            <w:vAlign w:val="center"/>
          </w:tcPr>
          <w:p w14:paraId="5AF967B4" w14:textId="77777777" w:rsidR="00E67067" w:rsidRPr="000D31CD" w:rsidRDefault="00E67067" w:rsidP="00BA7554">
            <w:pPr>
              <w:rPr>
                <w:rFonts w:ascii="Arial" w:hAnsi="Arial" w:cs="Arial"/>
                <w:b/>
                <w:bCs/>
                <w:sz w:val="28"/>
                <w:szCs w:val="24"/>
              </w:rPr>
            </w:pPr>
          </w:p>
        </w:tc>
        <w:tc>
          <w:tcPr>
            <w:tcW w:w="998" w:type="pct"/>
            <w:tcBorders>
              <w:left w:val="single" w:sz="12" w:space="0" w:color="auto"/>
              <w:right w:val="single" w:sz="4" w:space="0" w:color="auto"/>
            </w:tcBorders>
            <w:shd w:val="clear" w:color="auto" w:fill="FFCC66"/>
            <w:vAlign w:val="center"/>
          </w:tcPr>
          <w:p w14:paraId="2D0C420D"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Gaps in vocabulary knowledge </w:t>
            </w:r>
            <w:r w:rsidRPr="000D31CD">
              <w:rPr>
                <w:rFonts w:ascii="Arial" w:hAnsi="Arial" w:cs="Arial"/>
                <w:b/>
                <w:sz w:val="22"/>
                <w:szCs w:val="22"/>
              </w:rPr>
              <w:t>but other language skills are good</w:t>
            </w:r>
          </w:p>
        </w:tc>
        <w:tc>
          <w:tcPr>
            <w:tcW w:w="138" w:type="pct"/>
            <w:tcBorders>
              <w:left w:val="single" w:sz="4" w:space="0" w:color="auto"/>
            </w:tcBorders>
            <w:shd w:val="clear" w:color="auto" w:fill="FFCC66"/>
            <w:vAlign w:val="center"/>
          </w:tcPr>
          <w:p w14:paraId="4A4EC882" w14:textId="77777777" w:rsidR="00E67067" w:rsidRPr="000D31CD" w:rsidRDefault="00E67067" w:rsidP="00BA7554">
            <w:pPr>
              <w:rPr>
                <w:rFonts w:ascii="Arial" w:hAnsi="Arial" w:cs="Arial"/>
                <w:sz w:val="22"/>
                <w:szCs w:val="22"/>
              </w:rPr>
            </w:pPr>
          </w:p>
        </w:tc>
        <w:tc>
          <w:tcPr>
            <w:tcW w:w="1137" w:type="pct"/>
            <w:vMerge/>
            <w:tcBorders>
              <w:right w:val="single" w:sz="12" w:space="0" w:color="auto"/>
            </w:tcBorders>
            <w:shd w:val="clear" w:color="auto" w:fill="FFCC66"/>
            <w:vAlign w:val="center"/>
          </w:tcPr>
          <w:p w14:paraId="4B6F109F" w14:textId="77777777" w:rsidR="00E67067" w:rsidRPr="000D31CD" w:rsidRDefault="00E67067" w:rsidP="00BA7554">
            <w:pPr>
              <w:rPr>
                <w:rFonts w:ascii="Arial" w:hAnsi="Arial" w:cs="Arial"/>
                <w:b/>
                <w:bCs/>
                <w:sz w:val="22"/>
                <w:szCs w:val="22"/>
              </w:rPr>
            </w:pPr>
          </w:p>
        </w:tc>
        <w:tc>
          <w:tcPr>
            <w:tcW w:w="1339" w:type="pct"/>
            <w:tcBorders>
              <w:left w:val="single" w:sz="12" w:space="0" w:color="auto"/>
            </w:tcBorders>
            <w:shd w:val="clear" w:color="auto" w:fill="E5B8B7"/>
            <w:vAlign w:val="center"/>
          </w:tcPr>
          <w:p w14:paraId="7EDD8517" w14:textId="77777777" w:rsidR="00E67067" w:rsidRPr="000D31CD" w:rsidRDefault="00E67067" w:rsidP="00BA7554">
            <w:pPr>
              <w:rPr>
                <w:rFonts w:ascii="Arial" w:hAnsi="Arial" w:cs="Arial"/>
                <w:sz w:val="22"/>
                <w:szCs w:val="22"/>
              </w:rPr>
            </w:pPr>
            <w:r w:rsidRPr="000D31CD">
              <w:rPr>
                <w:rFonts w:ascii="Arial" w:hAnsi="Arial" w:cs="Arial"/>
                <w:sz w:val="22"/>
                <w:szCs w:val="22"/>
              </w:rPr>
              <w:t>Difficulties with understanding questions</w:t>
            </w:r>
          </w:p>
        </w:tc>
        <w:tc>
          <w:tcPr>
            <w:tcW w:w="173" w:type="pct"/>
            <w:tcBorders>
              <w:right w:val="single" w:sz="12" w:space="0" w:color="auto"/>
            </w:tcBorders>
            <w:shd w:val="clear" w:color="auto" w:fill="E5B8B7"/>
            <w:vAlign w:val="center"/>
          </w:tcPr>
          <w:p w14:paraId="1347C1B0" w14:textId="77777777" w:rsidR="00E67067" w:rsidRPr="000D31CD" w:rsidRDefault="00E67067" w:rsidP="00BA7554">
            <w:pPr>
              <w:rPr>
                <w:rFonts w:ascii="Arial" w:hAnsi="Arial" w:cs="Arial"/>
                <w:b/>
                <w:bCs/>
                <w:sz w:val="28"/>
                <w:szCs w:val="24"/>
              </w:rPr>
            </w:pPr>
          </w:p>
        </w:tc>
      </w:tr>
      <w:tr w:rsidR="00E67067" w:rsidRPr="000D31CD" w14:paraId="4DF06D15" w14:textId="77777777" w:rsidTr="00BA7554">
        <w:trPr>
          <w:trHeight w:val="828"/>
        </w:trPr>
        <w:tc>
          <w:tcPr>
            <w:tcW w:w="1079" w:type="pct"/>
            <w:tcBorders>
              <w:left w:val="single" w:sz="12" w:space="0" w:color="auto"/>
            </w:tcBorders>
            <w:shd w:val="clear" w:color="auto" w:fill="C2D69B"/>
            <w:vAlign w:val="center"/>
          </w:tcPr>
          <w:p w14:paraId="626413A0" w14:textId="1934C1F4" w:rsidR="00E67067" w:rsidRPr="000D31CD" w:rsidRDefault="00E67067" w:rsidP="00BA7554">
            <w:pPr>
              <w:rPr>
                <w:rFonts w:ascii="Arial" w:hAnsi="Arial" w:cs="Arial"/>
                <w:sz w:val="22"/>
                <w:szCs w:val="22"/>
              </w:rPr>
            </w:pPr>
            <w:r w:rsidRPr="000D31CD">
              <w:rPr>
                <w:rFonts w:ascii="Arial" w:hAnsi="Arial" w:cs="Arial"/>
                <w:sz w:val="22"/>
                <w:szCs w:val="22"/>
              </w:rPr>
              <w:t xml:space="preserve">Uses a range of questions, including </w:t>
            </w:r>
            <w:r w:rsidRPr="00A7019D">
              <w:rPr>
                <w:rFonts w:ascii="Arial" w:hAnsi="Arial" w:cs="Arial"/>
                <w:i/>
                <w:iCs/>
              </w:rPr>
              <w:t>why?</w:t>
            </w:r>
            <w:r w:rsidRPr="000D31CD">
              <w:rPr>
                <w:rFonts w:ascii="Arial" w:hAnsi="Arial" w:cs="Arial"/>
                <w:sz w:val="22"/>
                <w:szCs w:val="22"/>
              </w:rPr>
              <w:t xml:space="preserve"> and </w:t>
            </w:r>
            <w:r w:rsidRPr="00A7019D">
              <w:rPr>
                <w:rFonts w:ascii="Arial" w:hAnsi="Arial" w:cs="Arial"/>
                <w:i/>
                <w:iCs/>
              </w:rPr>
              <w:t>how?</w:t>
            </w:r>
          </w:p>
        </w:tc>
        <w:tc>
          <w:tcPr>
            <w:tcW w:w="136" w:type="pct"/>
            <w:tcBorders>
              <w:right w:val="single" w:sz="12" w:space="0" w:color="auto"/>
            </w:tcBorders>
            <w:shd w:val="clear" w:color="auto" w:fill="C2D69B"/>
            <w:vAlign w:val="center"/>
          </w:tcPr>
          <w:p w14:paraId="3451C41B" w14:textId="77777777" w:rsidR="00E67067" w:rsidRPr="000D31CD" w:rsidRDefault="00E67067" w:rsidP="00BA7554">
            <w:pPr>
              <w:rPr>
                <w:rFonts w:ascii="Arial" w:hAnsi="Arial" w:cs="Arial"/>
                <w:b/>
                <w:bCs/>
                <w:sz w:val="28"/>
                <w:szCs w:val="24"/>
              </w:rPr>
            </w:pPr>
          </w:p>
        </w:tc>
        <w:tc>
          <w:tcPr>
            <w:tcW w:w="998" w:type="pct"/>
            <w:tcBorders>
              <w:left w:val="single" w:sz="12" w:space="0" w:color="auto"/>
              <w:right w:val="single" w:sz="4" w:space="0" w:color="auto"/>
            </w:tcBorders>
            <w:shd w:val="clear" w:color="auto" w:fill="FFCC66"/>
            <w:vAlign w:val="center"/>
          </w:tcPr>
          <w:p w14:paraId="3FDD17A0"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Difficulties with verbal reasoning / inferencing is the </w:t>
            </w:r>
            <w:r w:rsidRPr="000D31CD">
              <w:rPr>
                <w:rFonts w:ascii="Arial" w:hAnsi="Arial" w:cs="Arial"/>
                <w:b/>
                <w:sz w:val="22"/>
                <w:szCs w:val="22"/>
              </w:rPr>
              <w:t>main difficulty</w:t>
            </w:r>
          </w:p>
        </w:tc>
        <w:tc>
          <w:tcPr>
            <w:tcW w:w="138" w:type="pct"/>
            <w:tcBorders>
              <w:left w:val="single" w:sz="4" w:space="0" w:color="auto"/>
            </w:tcBorders>
            <w:shd w:val="clear" w:color="auto" w:fill="FFCC66"/>
            <w:vAlign w:val="center"/>
          </w:tcPr>
          <w:p w14:paraId="1FE02A78" w14:textId="77777777" w:rsidR="00E67067" w:rsidRPr="000D31CD" w:rsidRDefault="00E67067" w:rsidP="00BA7554">
            <w:pPr>
              <w:rPr>
                <w:rFonts w:ascii="Arial" w:hAnsi="Arial" w:cs="Arial"/>
                <w:sz w:val="22"/>
                <w:szCs w:val="22"/>
              </w:rPr>
            </w:pPr>
          </w:p>
        </w:tc>
        <w:tc>
          <w:tcPr>
            <w:tcW w:w="1137" w:type="pct"/>
            <w:vMerge/>
            <w:tcBorders>
              <w:right w:val="single" w:sz="12" w:space="0" w:color="auto"/>
            </w:tcBorders>
            <w:shd w:val="clear" w:color="auto" w:fill="FFCC66"/>
            <w:vAlign w:val="center"/>
          </w:tcPr>
          <w:p w14:paraId="75CA1329" w14:textId="77777777" w:rsidR="00E67067" w:rsidRPr="000D31CD" w:rsidRDefault="00E67067" w:rsidP="00BA7554">
            <w:pPr>
              <w:rPr>
                <w:rFonts w:ascii="Arial" w:hAnsi="Arial" w:cs="Arial"/>
                <w:bCs/>
                <w:sz w:val="22"/>
                <w:szCs w:val="22"/>
              </w:rPr>
            </w:pPr>
          </w:p>
        </w:tc>
        <w:tc>
          <w:tcPr>
            <w:tcW w:w="1339" w:type="pct"/>
            <w:tcBorders>
              <w:left w:val="single" w:sz="12" w:space="0" w:color="auto"/>
            </w:tcBorders>
            <w:shd w:val="clear" w:color="auto" w:fill="E5B8B7"/>
            <w:vAlign w:val="center"/>
          </w:tcPr>
          <w:p w14:paraId="644DF65E"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Significant difficulties with understanding stories and retelling events and stories </w:t>
            </w:r>
          </w:p>
        </w:tc>
        <w:tc>
          <w:tcPr>
            <w:tcW w:w="173" w:type="pct"/>
            <w:tcBorders>
              <w:right w:val="single" w:sz="12" w:space="0" w:color="auto"/>
            </w:tcBorders>
            <w:shd w:val="clear" w:color="auto" w:fill="E5B8B7"/>
            <w:vAlign w:val="center"/>
          </w:tcPr>
          <w:p w14:paraId="1DF15256" w14:textId="77777777" w:rsidR="00E67067" w:rsidRPr="000D31CD" w:rsidRDefault="00E67067" w:rsidP="00BA7554">
            <w:pPr>
              <w:rPr>
                <w:rFonts w:ascii="Arial" w:hAnsi="Arial" w:cs="Arial"/>
                <w:b/>
                <w:bCs/>
                <w:sz w:val="28"/>
                <w:szCs w:val="24"/>
              </w:rPr>
            </w:pPr>
          </w:p>
        </w:tc>
      </w:tr>
      <w:tr w:rsidR="00E67067" w:rsidRPr="000D31CD" w14:paraId="3FC9E92A" w14:textId="77777777" w:rsidTr="00BA7554">
        <w:trPr>
          <w:trHeight w:val="1009"/>
        </w:trPr>
        <w:tc>
          <w:tcPr>
            <w:tcW w:w="1079" w:type="pct"/>
            <w:tcBorders>
              <w:left w:val="single" w:sz="12" w:space="0" w:color="auto"/>
            </w:tcBorders>
            <w:shd w:val="clear" w:color="auto" w:fill="C2D69B"/>
            <w:vAlign w:val="center"/>
          </w:tcPr>
          <w:p w14:paraId="1B958F2E" w14:textId="77777777" w:rsidR="00E67067" w:rsidRPr="000D31CD" w:rsidRDefault="00E67067" w:rsidP="00BA7554">
            <w:pPr>
              <w:rPr>
                <w:rFonts w:ascii="Arial" w:hAnsi="Arial" w:cs="Arial"/>
                <w:sz w:val="22"/>
                <w:szCs w:val="22"/>
              </w:rPr>
            </w:pPr>
            <w:r w:rsidRPr="000D31CD">
              <w:rPr>
                <w:rFonts w:ascii="Arial" w:hAnsi="Arial" w:cs="Arial"/>
                <w:sz w:val="22"/>
                <w:szCs w:val="22"/>
              </w:rPr>
              <w:t>Can tell and retell a simple story</w:t>
            </w:r>
          </w:p>
        </w:tc>
        <w:tc>
          <w:tcPr>
            <w:tcW w:w="136" w:type="pct"/>
            <w:tcBorders>
              <w:right w:val="single" w:sz="12" w:space="0" w:color="auto"/>
            </w:tcBorders>
            <w:shd w:val="clear" w:color="auto" w:fill="C2D69B"/>
            <w:vAlign w:val="center"/>
          </w:tcPr>
          <w:p w14:paraId="53A2954D" w14:textId="77777777" w:rsidR="00E67067" w:rsidRPr="000D31CD" w:rsidRDefault="00E67067" w:rsidP="00BA7554">
            <w:pPr>
              <w:rPr>
                <w:rFonts w:ascii="Arial" w:hAnsi="Arial" w:cs="Arial"/>
                <w:b/>
                <w:bCs/>
                <w:sz w:val="28"/>
                <w:szCs w:val="24"/>
              </w:rPr>
            </w:pPr>
          </w:p>
        </w:tc>
        <w:tc>
          <w:tcPr>
            <w:tcW w:w="998" w:type="pct"/>
            <w:tcBorders>
              <w:left w:val="single" w:sz="12" w:space="0" w:color="auto"/>
              <w:right w:val="single" w:sz="4" w:space="0" w:color="auto"/>
            </w:tcBorders>
            <w:shd w:val="clear" w:color="auto" w:fill="FFCC66"/>
            <w:vAlign w:val="center"/>
          </w:tcPr>
          <w:p w14:paraId="1F4690A7"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Social communication and interaction difficulties are the </w:t>
            </w:r>
            <w:r w:rsidRPr="000D31CD">
              <w:rPr>
                <w:rFonts w:ascii="Arial" w:hAnsi="Arial" w:cs="Arial"/>
                <w:b/>
                <w:sz w:val="22"/>
                <w:szCs w:val="22"/>
              </w:rPr>
              <w:t>main barrier</w:t>
            </w:r>
            <w:r w:rsidRPr="000D31CD">
              <w:rPr>
                <w:rFonts w:ascii="Arial" w:hAnsi="Arial" w:cs="Arial"/>
                <w:sz w:val="22"/>
                <w:szCs w:val="22"/>
              </w:rPr>
              <w:t xml:space="preserve"> to successful communication</w:t>
            </w:r>
          </w:p>
        </w:tc>
        <w:tc>
          <w:tcPr>
            <w:tcW w:w="138" w:type="pct"/>
            <w:tcBorders>
              <w:left w:val="single" w:sz="4" w:space="0" w:color="auto"/>
            </w:tcBorders>
            <w:shd w:val="clear" w:color="auto" w:fill="FFCC66"/>
            <w:vAlign w:val="center"/>
          </w:tcPr>
          <w:p w14:paraId="71281CCC" w14:textId="77777777" w:rsidR="00E67067" w:rsidRPr="000D31CD" w:rsidRDefault="00E67067" w:rsidP="00BA7554">
            <w:pPr>
              <w:rPr>
                <w:rFonts w:ascii="Arial" w:hAnsi="Arial" w:cs="Arial"/>
                <w:sz w:val="22"/>
                <w:szCs w:val="22"/>
              </w:rPr>
            </w:pPr>
          </w:p>
        </w:tc>
        <w:tc>
          <w:tcPr>
            <w:tcW w:w="1137" w:type="pct"/>
            <w:tcBorders>
              <w:right w:val="single" w:sz="12" w:space="0" w:color="auto"/>
            </w:tcBorders>
            <w:shd w:val="clear" w:color="auto" w:fill="FFCC66"/>
            <w:vAlign w:val="center"/>
          </w:tcPr>
          <w:p w14:paraId="2AE5BEEA" w14:textId="7E3916EC" w:rsidR="00E67067" w:rsidRPr="000D31CD" w:rsidRDefault="00E67067" w:rsidP="00BA7554">
            <w:pPr>
              <w:rPr>
                <w:rFonts w:ascii="Arial" w:hAnsi="Arial" w:cs="Arial"/>
                <w:color w:val="0000FF"/>
                <w:sz w:val="22"/>
                <w:szCs w:val="22"/>
                <w:u w:val="single"/>
              </w:rPr>
            </w:pPr>
            <w:r w:rsidRPr="000D31CD">
              <w:rPr>
                <w:rFonts w:ascii="Arial" w:hAnsi="Arial" w:cs="Arial"/>
                <w:sz w:val="22"/>
                <w:szCs w:val="22"/>
              </w:rPr>
              <w:t xml:space="preserve">May benefit from involvement of ASCETS team (Doncaster) or </w:t>
            </w:r>
            <w:r w:rsidR="00A70CA9">
              <w:rPr>
                <w:rFonts w:ascii="Arial" w:hAnsi="Arial" w:cs="Arial"/>
                <w:sz w:val="22"/>
                <w:szCs w:val="22"/>
              </w:rPr>
              <w:t>SEND Inclusion</w:t>
            </w:r>
            <w:r w:rsidR="00A70CA9" w:rsidRPr="000D31CD">
              <w:rPr>
                <w:rFonts w:ascii="Arial" w:hAnsi="Arial" w:cs="Arial"/>
                <w:sz w:val="22"/>
                <w:szCs w:val="22"/>
              </w:rPr>
              <w:t xml:space="preserve"> </w:t>
            </w:r>
            <w:r w:rsidRPr="000D31CD">
              <w:rPr>
                <w:rFonts w:ascii="Arial" w:hAnsi="Arial" w:cs="Arial"/>
                <w:sz w:val="22"/>
                <w:szCs w:val="22"/>
              </w:rPr>
              <w:t>(Bassetlaw)</w:t>
            </w:r>
          </w:p>
          <w:p w14:paraId="4AD9D3C6" w14:textId="2D6423AB" w:rsidR="00E67067" w:rsidRPr="000D31CD" w:rsidRDefault="00E67067" w:rsidP="00BA7554">
            <w:pPr>
              <w:rPr>
                <w:rFonts w:ascii="Arial" w:hAnsi="Arial" w:cs="Arial"/>
                <w:sz w:val="22"/>
                <w:szCs w:val="22"/>
              </w:rPr>
            </w:pPr>
          </w:p>
        </w:tc>
        <w:tc>
          <w:tcPr>
            <w:tcW w:w="1339" w:type="pct"/>
            <w:tcBorders>
              <w:left w:val="single" w:sz="12" w:space="0" w:color="auto"/>
            </w:tcBorders>
            <w:shd w:val="clear" w:color="auto" w:fill="E5B8B7"/>
            <w:vAlign w:val="center"/>
          </w:tcPr>
          <w:p w14:paraId="219E38AF" w14:textId="77777777" w:rsidR="00E67067" w:rsidRPr="000D31CD" w:rsidRDefault="00E67067" w:rsidP="00BA7554">
            <w:pPr>
              <w:rPr>
                <w:rFonts w:ascii="Arial" w:hAnsi="Arial" w:cs="Arial"/>
                <w:sz w:val="22"/>
                <w:szCs w:val="22"/>
              </w:rPr>
            </w:pPr>
            <w:r w:rsidRPr="000D31CD">
              <w:rPr>
                <w:rFonts w:ascii="Arial" w:hAnsi="Arial" w:cs="Arial"/>
                <w:sz w:val="22"/>
                <w:szCs w:val="22"/>
              </w:rPr>
              <w:t>Significant difficulties with understanding and using vocabulary / concepts</w:t>
            </w:r>
          </w:p>
        </w:tc>
        <w:tc>
          <w:tcPr>
            <w:tcW w:w="173" w:type="pct"/>
            <w:tcBorders>
              <w:right w:val="single" w:sz="12" w:space="0" w:color="auto"/>
            </w:tcBorders>
            <w:shd w:val="clear" w:color="auto" w:fill="E5B8B7"/>
            <w:vAlign w:val="center"/>
          </w:tcPr>
          <w:p w14:paraId="4DF15EAD" w14:textId="77777777" w:rsidR="00E67067" w:rsidRPr="000D31CD" w:rsidRDefault="00E67067" w:rsidP="00BA7554">
            <w:pPr>
              <w:rPr>
                <w:rFonts w:ascii="Arial" w:hAnsi="Arial" w:cs="Arial"/>
                <w:b/>
                <w:bCs/>
                <w:sz w:val="28"/>
                <w:szCs w:val="24"/>
              </w:rPr>
            </w:pPr>
          </w:p>
        </w:tc>
      </w:tr>
      <w:tr w:rsidR="00E67067" w:rsidRPr="000D31CD" w14:paraId="157ADE2D" w14:textId="77777777" w:rsidTr="00BA7554">
        <w:trPr>
          <w:trHeight w:val="828"/>
        </w:trPr>
        <w:tc>
          <w:tcPr>
            <w:tcW w:w="1079" w:type="pct"/>
            <w:tcBorders>
              <w:left w:val="single" w:sz="12" w:space="0" w:color="auto"/>
            </w:tcBorders>
            <w:shd w:val="clear" w:color="auto" w:fill="C2D69B"/>
            <w:vAlign w:val="center"/>
          </w:tcPr>
          <w:p w14:paraId="4002D3B0"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Understands complex multi-part instructions </w:t>
            </w:r>
          </w:p>
        </w:tc>
        <w:tc>
          <w:tcPr>
            <w:tcW w:w="136" w:type="pct"/>
            <w:tcBorders>
              <w:right w:val="single" w:sz="12" w:space="0" w:color="auto"/>
            </w:tcBorders>
            <w:shd w:val="clear" w:color="auto" w:fill="C2D69B"/>
            <w:vAlign w:val="center"/>
          </w:tcPr>
          <w:p w14:paraId="477FE233" w14:textId="77777777" w:rsidR="00E67067" w:rsidRPr="000D31CD" w:rsidRDefault="00E67067" w:rsidP="00BA7554">
            <w:pPr>
              <w:rPr>
                <w:rFonts w:ascii="Arial" w:hAnsi="Arial" w:cs="Arial"/>
                <w:b/>
                <w:bCs/>
                <w:sz w:val="28"/>
                <w:szCs w:val="24"/>
              </w:rPr>
            </w:pPr>
          </w:p>
        </w:tc>
        <w:tc>
          <w:tcPr>
            <w:tcW w:w="2273" w:type="pct"/>
            <w:gridSpan w:val="3"/>
            <w:vMerge w:val="restart"/>
            <w:tcBorders>
              <w:left w:val="single" w:sz="12" w:space="0" w:color="auto"/>
              <w:right w:val="single" w:sz="12" w:space="0" w:color="auto"/>
            </w:tcBorders>
            <w:shd w:val="clear" w:color="auto" w:fill="FFCC66"/>
            <w:vAlign w:val="center"/>
          </w:tcPr>
          <w:p w14:paraId="1015A183" w14:textId="3C3C7283" w:rsidR="00E67067" w:rsidRPr="000D31CD" w:rsidRDefault="00E67067" w:rsidP="00BA7554">
            <w:pPr>
              <w:jc w:val="center"/>
              <w:rPr>
                <w:rFonts w:ascii="Arial" w:hAnsi="Arial" w:cs="Arial"/>
                <w:bCs/>
                <w:i/>
                <w:sz w:val="24"/>
                <w:szCs w:val="24"/>
              </w:rPr>
            </w:pPr>
          </w:p>
        </w:tc>
        <w:tc>
          <w:tcPr>
            <w:tcW w:w="1339" w:type="pct"/>
            <w:tcBorders>
              <w:left w:val="single" w:sz="12" w:space="0" w:color="auto"/>
            </w:tcBorders>
            <w:shd w:val="clear" w:color="auto" w:fill="E5B8B7"/>
            <w:vAlign w:val="center"/>
          </w:tcPr>
          <w:p w14:paraId="28E1D00B" w14:textId="77777777" w:rsidR="00E67067" w:rsidRPr="000D31CD" w:rsidRDefault="00E67067" w:rsidP="00BA7554">
            <w:pPr>
              <w:rPr>
                <w:rFonts w:ascii="Arial" w:hAnsi="Arial" w:cs="Arial"/>
                <w:sz w:val="22"/>
                <w:szCs w:val="22"/>
              </w:rPr>
            </w:pPr>
            <w:r w:rsidRPr="000D31CD">
              <w:rPr>
                <w:rFonts w:ascii="Arial" w:hAnsi="Arial" w:cs="Arial"/>
                <w:sz w:val="22"/>
                <w:szCs w:val="22"/>
              </w:rPr>
              <w:t>Difficulties with using full sentences or organising thoughts to talk about thoughts and ideas</w:t>
            </w:r>
          </w:p>
        </w:tc>
        <w:tc>
          <w:tcPr>
            <w:tcW w:w="173" w:type="pct"/>
            <w:tcBorders>
              <w:right w:val="single" w:sz="12" w:space="0" w:color="auto"/>
            </w:tcBorders>
            <w:shd w:val="clear" w:color="auto" w:fill="E5B8B7"/>
            <w:vAlign w:val="center"/>
          </w:tcPr>
          <w:p w14:paraId="79F70B56" w14:textId="77777777" w:rsidR="00E67067" w:rsidRPr="000D31CD" w:rsidRDefault="00E67067" w:rsidP="00BA7554">
            <w:pPr>
              <w:rPr>
                <w:rFonts w:ascii="Arial" w:hAnsi="Arial" w:cs="Arial"/>
                <w:b/>
                <w:bCs/>
                <w:sz w:val="28"/>
                <w:szCs w:val="24"/>
              </w:rPr>
            </w:pPr>
          </w:p>
        </w:tc>
      </w:tr>
      <w:tr w:rsidR="00E67067" w:rsidRPr="000D31CD" w14:paraId="43378263" w14:textId="77777777" w:rsidTr="00BA7554">
        <w:trPr>
          <w:trHeight w:val="828"/>
        </w:trPr>
        <w:tc>
          <w:tcPr>
            <w:tcW w:w="1079" w:type="pct"/>
            <w:tcBorders>
              <w:left w:val="single" w:sz="12" w:space="0" w:color="auto"/>
            </w:tcBorders>
            <w:shd w:val="clear" w:color="auto" w:fill="C2D69B"/>
            <w:vAlign w:val="center"/>
          </w:tcPr>
          <w:p w14:paraId="25AA289C"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Uses lengthy sentences but makes some grammatical errors (e.g. felled, </w:t>
            </w:r>
            <w:proofErr w:type="spellStart"/>
            <w:r w:rsidRPr="000D31CD">
              <w:rPr>
                <w:rFonts w:ascii="Arial" w:hAnsi="Arial" w:cs="Arial"/>
                <w:sz w:val="22"/>
                <w:szCs w:val="22"/>
              </w:rPr>
              <w:t>buyed</w:t>
            </w:r>
            <w:proofErr w:type="spellEnd"/>
            <w:r w:rsidRPr="000D31CD">
              <w:rPr>
                <w:rFonts w:ascii="Arial" w:hAnsi="Arial" w:cs="Arial"/>
                <w:sz w:val="22"/>
                <w:szCs w:val="22"/>
              </w:rPr>
              <w:t xml:space="preserve">) </w:t>
            </w:r>
          </w:p>
        </w:tc>
        <w:tc>
          <w:tcPr>
            <w:tcW w:w="136" w:type="pct"/>
            <w:tcBorders>
              <w:right w:val="single" w:sz="12" w:space="0" w:color="auto"/>
            </w:tcBorders>
            <w:shd w:val="clear" w:color="auto" w:fill="C2D69B"/>
            <w:vAlign w:val="center"/>
          </w:tcPr>
          <w:p w14:paraId="0BE4AE5C" w14:textId="77777777" w:rsidR="00E67067" w:rsidRPr="000D31CD" w:rsidRDefault="00E67067" w:rsidP="00BA7554">
            <w:pPr>
              <w:rPr>
                <w:rFonts w:ascii="Arial" w:hAnsi="Arial" w:cs="Arial"/>
                <w:b/>
                <w:bCs/>
                <w:sz w:val="28"/>
                <w:szCs w:val="24"/>
              </w:rPr>
            </w:pPr>
          </w:p>
        </w:tc>
        <w:tc>
          <w:tcPr>
            <w:tcW w:w="2273" w:type="pct"/>
            <w:gridSpan w:val="3"/>
            <w:vMerge/>
            <w:tcBorders>
              <w:left w:val="single" w:sz="12" w:space="0" w:color="auto"/>
              <w:right w:val="single" w:sz="12" w:space="0" w:color="auto"/>
            </w:tcBorders>
            <w:shd w:val="clear" w:color="auto" w:fill="FFCC66"/>
            <w:vAlign w:val="center"/>
          </w:tcPr>
          <w:p w14:paraId="5F01B00C" w14:textId="77777777" w:rsidR="00E67067" w:rsidRPr="000D31CD" w:rsidRDefault="00E67067" w:rsidP="00BA7554">
            <w:pPr>
              <w:rPr>
                <w:rFonts w:ascii="Arial" w:hAnsi="Arial" w:cs="Arial"/>
                <w:b/>
                <w:bCs/>
                <w:sz w:val="28"/>
                <w:szCs w:val="24"/>
              </w:rPr>
            </w:pPr>
          </w:p>
        </w:tc>
        <w:tc>
          <w:tcPr>
            <w:tcW w:w="1339" w:type="pct"/>
            <w:vMerge w:val="restart"/>
            <w:tcBorders>
              <w:left w:val="single" w:sz="12" w:space="0" w:color="auto"/>
            </w:tcBorders>
            <w:shd w:val="clear" w:color="auto" w:fill="E5B8B7"/>
            <w:vAlign w:val="center"/>
          </w:tcPr>
          <w:p w14:paraId="5ECBB824" w14:textId="77777777" w:rsidR="00E67067" w:rsidRPr="000D31CD" w:rsidRDefault="00E67067" w:rsidP="00BA7554">
            <w:pPr>
              <w:rPr>
                <w:rFonts w:ascii="Arial" w:hAnsi="Arial" w:cs="Arial"/>
                <w:sz w:val="22"/>
                <w:szCs w:val="22"/>
              </w:rPr>
            </w:pPr>
            <w:r w:rsidRPr="000D31CD">
              <w:rPr>
                <w:rFonts w:ascii="Arial" w:hAnsi="Arial" w:cs="Arial"/>
                <w:sz w:val="22"/>
                <w:szCs w:val="22"/>
              </w:rPr>
              <w:t>Makes a number of grammatical errors when speaking, e.g. incorrect use of tenses, not connecting sentences with ‘and/because/but’</w:t>
            </w:r>
          </w:p>
        </w:tc>
        <w:tc>
          <w:tcPr>
            <w:tcW w:w="173" w:type="pct"/>
            <w:vMerge w:val="restart"/>
            <w:tcBorders>
              <w:right w:val="single" w:sz="12" w:space="0" w:color="auto"/>
            </w:tcBorders>
            <w:shd w:val="clear" w:color="auto" w:fill="E5B8B7"/>
            <w:vAlign w:val="center"/>
          </w:tcPr>
          <w:p w14:paraId="4864199D" w14:textId="77777777" w:rsidR="00E67067" w:rsidRPr="000D31CD" w:rsidRDefault="00E67067" w:rsidP="00BA7554">
            <w:pPr>
              <w:rPr>
                <w:rFonts w:ascii="Arial" w:hAnsi="Arial" w:cs="Arial"/>
                <w:b/>
                <w:bCs/>
                <w:sz w:val="28"/>
                <w:szCs w:val="24"/>
              </w:rPr>
            </w:pPr>
          </w:p>
        </w:tc>
      </w:tr>
      <w:tr w:rsidR="00E67067" w:rsidRPr="000D31CD" w14:paraId="53ECE4EA" w14:textId="77777777" w:rsidTr="00BA7554">
        <w:trPr>
          <w:trHeight w:val="828"/>
        </w:trPr>
        <w:tc>
          <w:tcPr>
            <w:tcW w:w="1079" w:type="pct"/>
            <w:tcBorders>
              <w:left w:val="single" w:sz="12" w:space="0" w:color="auto"/>
            </w:tcBorders>
            <w:shd w:val="clear" w:color="auto" w:fill="C2D69B"/>
            <w:vAlign w:val="center"/>
          </w:tcPr>
          <w:p w14:paraId="4391EE73" w14:textId="77777777" w:rsidR="00E67067" w:rsidRPr="000D31CD" w:rsidRDefault="00E67067" w:rsidP="00BA7554">
            <w:pPr>
              <w:rPr>
                <w:rFonts w:ascii="Arial" w:hAnsi="Arial" w:cs="Arial"/>
                <w:sz w:val="22"/>
                <w:szCs w:val="22"/>
              </w:rPr>
            </w:pPr>
            <w:r w:rsidRPr="000D31CD">
              <w:rPr>
                <w:rFonts w:ascii="Arial" w:hAnsi="Arial" w:cs="Arial"/>
                <w:sz w:val="22"/>
                <w:szCs w:val="22"/>
              </w:rPr>
              <w:t>Speech is easily understood by unfamiliar people</w:t>
            </w:r>
          </w:p>
        </w:tc>
        <w:tc>
          <w:tcPr>
            <w:tcW w:w="136" w:type="pct"/>
            <w:tcBorders>
              <w:right w:val="single" w:sz="12" w:space="0" w:color="auto"/>
            </w:tcBorders>
            <w:shd w:val="clear" w:color="auto" w:fill="C2D69B"/>
            <w:vAlign w:val="center"/>
          </w:tcPr>
          <w:p w14:paraId="50758D7D" w14:textId="77777777" w:rsidR="00E67067" w:rsidRPr="000D31CD" w:rsidRDefault="00E67067" w:rsidP="00BA7554">
            <w:pPr>
              <w:rPr>
                <w:rFonts w:ascii="Arial" w:hAnsi="Arial" w:cs="Arial"/>
                <w:b/>
                <w:bCs/>
                <w:sz w:val="28"/>
                <w:szCs w:val="24"/>
              </w:rPr>
            </w:pPr>
          </w:p>
        </w:tc>
        <w:tc>
          <w:tcPr>
            <w:tcW w:w="2273" w:type="pct"/>
            <w:gridSpan w:val="3"/>
            <w:vMerge/>
            <w:tcBorders>
              <w:left w:val="single" w:sz="12" w:space="0" w:color="auto"/>
              <w:right w:val="single" w:sz="12" w:space="0" w:color="auto"/>
            </w:tcBorders>
            <w:shd w:val="clear" w:color="auto" w:fill="FFCC66"/>
            <w:vAlign w:val="center"/>
          </w:tcPr>
          <w:p w14:paraId="48C1DAD6" w14:textId="77777777" w:rsidR="00E67067" w:rsidRPr="000D31CD" w:rsidRDefault="00E67067" w:rsidP="00BA7554">
            <w:pPr>
              <w:rPr>
                <w:rFonts w:ascii="Arial" w:hAnsi="Arial" w:cs="Arial"/>
                <w:b/>
                <w:bCs/>
                <w:sz w:val="28"/>
                <w:szCs w:val="24"/>
              </w:rPr>
            </w:pPr>
          </w:p>
        </w:tc>
        <w:tc>
          <w:tcPr>
            <w:tcW w:w="1339" w:type="pct"/>
            <w:vMerge/>
            <w:tcBorders>
              <w:left w:val="single" w:sz="12" w:space="0" w:color="auto"/>
            </w:tcBorders>
            <w:shd w:val="clear" w:color="auto" w:fill="E5B8B7"/>
            <w:vAlign w:val="center"/>
          </w:tcPr>
          <w:p w14:paraId="4FF52932" w14:textId="77777777" w:rsidR="00E67067" w:rsidRPr="000D31CD" w:rsidRDefault="00E67067" w:rsidP="00BA7554">
            <w:pPr>
              <w:rPr>
                <w:rFonts w:ascii="Arial" w:hAnsi="Arial" w:cs="Arial"/>
                <w:sz w:val="22"/>
                <w:szCs w:val="22"/>
              </w:rPr>
            </w:pPr>
          </w:p>
        </w:tc>
        <w:tc>
          <w:tcPr>
            <w:tcW w:w="173" w:type="pct"/>
            <w:vMerge/>
            <w:tcBorders>
              <w:right w:val="single" w:sz="12" w:space="0" w:color="auto"/>
            </w:tcBorders>
            <w:shd w:val="clear" w:color="auto" w:fill="E5B8B7"/>
            <w:vAlign w:val="center"/>
          </w:tcPr>
          <w:p w14:paraId="0B3A3AC2" w14:textId="77777777" w:rsidR="00E67067" w:rsidRPr="000D31CD" w:rsidRDefault="00E67067" w:rsidP="00BA7554">
            <w:pPr>
              <w:rPr>
                <w:rFonts w:ascii="Arial" w:hAnsi="Arial" w:cs="Arial"/>
                <w:b/>
                <w:bCs/>
                <w:sz w:val="28"/>
                <w:szCs w:val="24"/>
              </w:rPr>
            </w:pPr>
          </w:p>
        </w:tc>
      </w:tr>
      <w:tr w:rsidR="00E67067" w:rsidRPr="000D31CD" w14:paraId="0A7AA3B0" w14:textId="77777777" w:rsidTr="00BA7554">
        <w:trPr>
          <w:trHeight w:val="828"/>
        </w:trPr>
        <w:tc>
          <w:tcPr>
            <w:tcW w:w="1079" w:type="pct"/>
            <w:tcBorders>
              <w:left w:val="single" w:sz="12" w:space="0" w:color="auto"/>
              <w:bottom w:val="single" w:sz="12" w:space="0" w:color="auto"/>
            </w:tcBorders>
            <w:shd w:val="clear" w:color="auto" w:fill="C2D69B"/>
            <w:vAlign w:val="center"/>
          </w:tcPr>
          <w:p w14:paraId="4216C6F0" w14:textId="77777777" w:rsidR="00E67067" w:rsidRPr="000D31CD" w:rsidRDefault="00E67067" w:rsidP="00BA7554">
            <w:pPr>
              <w:rPr>
                <w:rFonts w:ascii="Arial" w:hAnsi="Arial" w:cs="Arial"/>
                <w:sz w:val="22"/>
                <w:szCs w:val="22"/>
              </w:rPr>
            </w:pPr>
            <w:r w:rsidRPr="000D31CD">
              <w:rPr>
                <w:rFonts w:ascii="Arial" w:hAnsi="Arial" w:cs="Arial"/>
                <w:sz w:val="22"/>
                <w:szCs w:val="22"/>
              </w:rPr>
              <w:t>Lisps (‘</w:t>
            </w:r>
            <w:proofErr w:type="spellStart"/>
            <w:r w:rsidRPr="000D31CD">
              <w:rPr>
                <w:rFonts w:ascii="Arial" w:hAnsi="Arial" w:cs="Arial"/>
                <w:sz w:val="22"/>
                <w:szCs w:val="22"/>
              </w:rPr>
              <w:t>th</w:t>
            </w:r>
            <w:proofErr w:type="spellEnd"/>
            <w:r w:rsidRPr="000D31CD">
              <w:rPr>
                <w:rFonts w:ascii="Arial" w:hAnsi="Arial" w:cs="Arial"/>
                <w:sz w:val="22"/>
                <w:szCs w:val="22"/>
              </w:rPr>
              <w:t xml:space="preserve">’ instead of ‘s’) </w:t>
            </w:r>
          </w:p>
        </w:tc>
        <w:tc>
          <w:tcPr>
            <w:tcW w:w="136" w:type="pct"/>
            <w:tcBorders>
              <w:bottom w:val="single" w:sz="12" w:space="0" w:color="auto"/>
              <w:right w:val="single" w:sz="12" w:space="0" w:color="auto"/>
            </w:tcBorders>
            <w:shd w:val="clear" w:color="auto" w:fill="C2D69B"/>
            <w:vAlign w:val="center"/>
          </w:tcPr>
          <w:p w14:paraId="7EDACE88" w14:textId="77777777" w:rsidR="00E67067" w:rsidRPr="000D31CD" w:rsidRDefault="00E67067" w:rsidP="00BA7554">
            <w:pPr>
              <w:rPr>
                <w:rFonts w:ascii="Arial" w:hAnsi="Arial" w:cs="Arial"/>
                <w:b/>
                <w:bCs/>
                <w:sz w:val="28"/>
                <w:szCs w:val="24"/>
              </w:rPr>
            </w:pPr>
          </w:p>
        </w:tc>
        <w:tc>
          <w:tcPr>
            <w:tcW w:w="2273" w:type="pct"/>
            <w:gridSpan w:val="3"/>
            <w:vMerge/>
            <w:tcBorders>
              <w:left w:val="single" w:sz="12" w:space="0" w:color="auto"/>
              <w:bottom w:val="single" w:sz="12" w:space="0" w:color="auto"/>
              <w:right w:val="single" w:sz="12" w:space="0" w:color="auto"/>
            </w:tcBorders>
            <w:shd w:val="clear" w:color="auto" w:fill="FFCC66"/>
            <w:vAlign w:val="center"/>
          </w:tcPr>
          <w:p w14:paraId="2B324672" w14:textId="77777777" w:rsidR="00E67067" w:rsidRPr="000D31CD" w:rsidRDefault="00E67067" w:rsidP="00BA7554">
            <w:pPr>
              <w:rPr>
                <w:rFonts w:ascii="Arial" w:hAnsi="Arial" w:cs="Arial"/>
                <w:b/>
                <w:bCs/>
                <w:sz w:val="28"/>
                <w:szCs w:val="24"/>
              </w:rPr>
            </w:pPr>
          </w:p>
        </w:tc>
        <w:tc>
          <w:tcPr>
            <w:tcW w:w="1339" w:type="pct"/>
            <w:tcBorders>
              <w:left w:val="single" w:sz="12" w:space="0" w:color="auto"/>
              <w:bottom w:val="single" w:sz="12" w:space="0" w:color="auto"/>
            </w:tcBorders>
            <w:shd w:val="clear" w:color="auto" w:fill="E5B8B7"/>
            <w:vAlign w:val="center"/>
          </w:tcPr>
          <w:p w14:paraId="42C553D0" w14:textId="781D2A3A" w:rsidR="00E67067" w:rsidRPr="000D31CD" w:rsidRDefault="00DA1CDB" w:rsidP="00BA7554">
            <w:pPr>
              <w:rPr>
                <w:rFonts w:ascii="Arial" w:hAnsi="Arial" w:cs="Arial"/>
                <w:sz w:val="22"/>
                <w:szCs w:val="22"/>
              </w:rPr>
            </w:pPr>
            <w:r w:rsidRPr="000D31CD">
              <w:rPr>
                <w:rFonts w:ascii="Arial" w:hAnsi="Arial" w:cs="Arial"/>
                <w:sz w:val="22"/>
                <w:szCs w:val="22"/>
              </w:rPr>
              <w:t>Ongoing speech sound difficulties</w:t>
            </w:r>
            <w:r>
              <w:rPr>
                <w:rFonts w:ascii="Arial" w:hAnsi="Arial" w:cs="Arial"/>
                <w:sz w:val="22"/>
                <w:szCs w:val="22"/>
              </w:rPr>
              <w:t xml:space="preserve"> - please refer to speech sound developmental norms and complete speech sound screen which can be found on our website</w:t>
            </w:r>
          </w:p>
        </w:tc>
        <w:tc>
          <w:tcPr>
            <w:tcW w:w="173" w:type="pct"/>
            <w:tcBorders>
              <w:bottom w:val="single" w:sz="12" w:space="0" w:color="auto"/>
              <w:right w:val="single" w:sz="12" w:space="0" w:color="auto"/>
            </w:tcBorders>
            <w:shd w:val="clear" w:color="auto" w:fill="E5B8B7"/>
            <w:vAlign w:val="center"/>
          </w:tcPr>
          <w:p w14:paraId="272D2895" w14:textId="77777777" w:rsidR="00E67067" w:rsidRPr="000D31CD" w:rsidRDefault="00E67067" w:rsidP="00BA7554">
            <w:pPr>
              <w:rPr>
                <w:rFonts w:ascii="Arial" w:hAnsi="Arial" w:cs="Arial"/>
                <w:b/>
                <w:bCs/>
                <w:sz w:val="28"/>
                <w:szCs w:val="24"/>
              </w:rPr>
            </w:pPr>
          </w:p>
        </w:tc>
      </w:tr>
    </w:tbl>
    <w:p w14:paraId="5F6817F8" w14:textId="75B9215F" w:rsidR="00E67067" w:rsidRDefault="00E67067" w:rsidP="00E67067">
      <w:pPr>
        <w:spacing w:after="0" w:line="240" w:lineRule="auto"/>
        <w:rPr>
          <w:rFonts w:ascii="Arial" w:eastAsia="Times New Roman" w:hAnsi="Arial" w:cs="Arial"/>
          <w:b/>
          <w:sz w:val="24"/>
          <w:szCs w:val="24"/>
        </w:rPr>
      </w:pPr>
    </w:p>
    <w:p w14:paraId="5A4239F0" w14:textId="77777777" w:rsidR="00C728CB" w:rsidRDefault="00C728CB" w:rsidP="00E67067">
      <w:pPr>
        <w:spacing w:after="0" w:line="240" w:lineRule="auto"/>
        <w:rPr>
          <w:rFonts w:ascii="Arial" w:eastAsia="Times New Roman" w:hAnsi="Arial" w:cs="Arial"/>
          <w:b/>
          <w:sz w:val="24"/>
          <w:szCs w:val="24"/>
        </w:rPr>
      </w:pPr>
    </w:p>
    <w:p w14:paraId="0E9A252E" w14:textId="77777777" w:rsidR="00E151BA" w:rsidRPr="000D31CD" w:rsidRDefault="00E151BA" w:rsidP="00E67067">
      <w:pPr>
        <w:spacing w:after="0" w:line="240" w:lineRule="auto"/>
        <w:rPr>
          <w:rFonts w:ascii="Arial" w:eastAsia="Times New Roman" w:hAnsi="Arial" w:cs="Arial"/>
          <w:b/>
          <w:sz w:val="24"/>
          <w:szCs w:val="24"/>
        </w:rPr>
      </w:pPr>
    </w:p>
    <w:p w14:paraId="376C6022" w14:textId="77777777" w:rsidR="00E67067" w:rsidRPr="000D31CD" w:rsidRDefault="00E67067" w:rsidP="00E67067">
      <w:pPr>
        <w:spacing w:after="0" w:line="240" w:lineRule="auto"/>
        <w:jc w:val="center"/>
        <w:rPr>
          <w:rFonts w:ascii="Arial" w:eastAsia="Times New Roman" w:hAnsi="Arial" w:cs="Arial"/>
          <w:b/>
          <w:sz w:val="28"/>
          <w:szCs w:val="28"/>
        </w:rPr>
      </w:pPr>
      <w:r w:rsidRPr="000D31CD">
        <w:rPr>
          <w:rFonts w:ascii="Arial" w:eastAsia="Times New Roman" w:hAnsi="Arial" w:cs="Arial"/>
          <w:b/>
          <w:sz w:val="28"/>
          <w:szCs w:val="28"/>
        </w:rPr>
        <w:lastRenderedPageBreak/>
        <w:t>Age 7 – 11 Years</w:t>
      </w:r>
    </w:p>
    <w:tbl>
      <w:tblPr>
        <w:tblStyle w:val="TableGrid1"/>
        <w:tblpPr w:leftFromText="180" w:rightFromText="180" w:vertAnchor="text" w:horzAnchor="margin" w:tblpY="116"/>
        <w:tblW w:w="4982" w:type="pct"/>
        <w:tblLayout w:type="fixed"/>
        <w:tblLook w:val="04A0" w:firstRow="1" w:lastRow="0" w:firstColumn="1" w:lastColumn="0" w:noHBand="0" w:noVBand="1"/>
      </w:tblPr>
      <w:tblGrid>
        <w:gridCol w:w="3596"/>
        <w:gridCol w:w="560"/>
        <w:gridCol w:w="2919"/>
        <w:gridCol w:w="432"/>
        <w:gridCol w:w="2971"/>
        <w:gridCol w:w="4422"/>
        <w:gridCol w:w="413"/>
      </w:tblGrid>
      <w:tr w:rsidR="00E67067" w:rsidRPr="000D31CD" w14:paraId="239CF82B" w14:textId="77777777" w:rsidTr="00A7019D">
        <w:trPr>
          <w:trHeight w:val="227"/>
        </w:trPr>
        <w:tc>
          <w:tcPr>
            <w:tcW w:w="1357" w:type="pct"/>
            <w:gridSpan w:val="2"/>
            <w:tcBorders>
              <w:top w:val="single" w:sz="12" w:space="0" w:color="auto"/>
              <w:left w:val="single" w:sz="12" w:space="0" w:color="auto"/>
              <w:bottom w:val="single" w:sz="12" w:space="0" w:color="auto"/>
              <w:right w:val="single" w:sz="12" w:space="0" w:color="auto"/>
            </w:tcBorders>
            <w:shd w:val="clear" w:color="auto" w:fill="C2D69B"/>
            <w:vAlign w:val="center"/>
          </w:tcPr>
          <w:p w14:paraId="53B0C66D" w14:textId="3C14D556" w:rsidR="00E67067" w:rsidRPr="000D31CD" w:rsidRDefault="00E151BA" w:rsidP="00BA7554">
            <w:pPr>
              <w:jc w:val="center"/>
              <w:rPr>
                <w:rFonts w:ascii="Arial" w:hAnsi="Arial" w:cs="Arial"/>
                <w:b/>
                <w:bCs/>
                <w:color w:val="4F6228"/>
                <w:sz w:val="24"/>
                <w:szCs w:val="24"/>
              </w:rPr>
            </w:pPr>
            <w:hyperlink w:anchor="universal" w:history="1">
              <w:r>
                <w:rPr>
                  <w:rFonts w:ascii="Arial" w:hAnsi="Arial" w:cs="Arial"/>
                  <w:b/>
                  <w:bCs/>
                  <w:color w:val="0000FF"/>
                  <w:sz w:val="24"/>
                  <w:szCs w:val="24"/>
                  <w:u w:val="single"/>
                </w:rPr>
                <w:t>Universal</w:t>
              </w:r>
            </w:hyperlink>
            <w:r w:rsidR="00E67067" w:rsidRPr="000D31CD">
              <w:rPr>
                <w:rFonts w:ascii="Arial" w:hAnsi="Arial" w:cs="Arial"/>
                <w:b/>
                <w:bCs/>
                <w:color w:val="4F6228"/>
                <w:sz w:val="24"/>
                <w:szCs w:val="24"/>
              </w:rPr>
              <w:t xml:space="preserve"> </w:t>
            </w:r>
          </w:p>
          <w:p w14:paraId="3FB927C7" w14:textId="77777777" w:rsidR="00E67067" w:rsidRPr="000D31CD" w:rsidRDefault="00E67067" w:rsidP="00BA7554">
            <w:pPr>
              <w:jc w:val="center"/>
              <w:rPr>
                <w:rFonts w:ascii="Arial" w:hAnsi="Arial" w:cs="Arial"/>
                <w:bCs/>
                <w:sz w:val="18"/>
                <w:szCs w:val="18"/>
              </w:rPr>
            </w:pPr>
            <w:r w:rsidRPr="000D31CD">
              <w:rPr>
                <w:rFonts w:ascii="Arial" w:hAnsi="Arial" w:cs="Arial"/>
                <w:b/>
                <w:bCs/>
                <w:sz w:val="24"/>
                <w:szCs w:val="24"/>
              </w:rPr>
              <w:t xml:space="preserve">Universal strategies/ resources </w:t>
            </w:r>
            <w:r w:rsidRPr="000D31CD">
              <w:rPr>
                <w:rFonts w:ascii="Arial" w:hAnsi="Arial" w:cs="Arial"/>
                <w:bCs/>
                <w:sz w:val="18"/>
                <w:szCs w:val="18"/>
              </w:rPr>
              <w:t>(press ctrl + click on link above</w:t>
            </w:r>
          </w:p>
          <w:p w14:paraId="3D37D183" w14:textId="77777777" w:rsidR="00E67067" w:rsidRPr="000D31CD" w:rsidRDefault="00E67067" w:rsidP="00BA7554">
            <w:pPr>
              <w:jc w:val="center"/>
              <w:rPr>
                <w:rFonts w:ascii="Arial" w:hAnsi="Arial" w:cs="Arial"/>
                <w:b/>
                <w:bCs/>
                <w:sz w:val="24"/>
                <w:szCs w:val="24"/>
              </w:rPr>
            </w:pPr>
            <w:r w:rsidRPr="000D31CD">
              <w:rPr>
                <w:rFonts w:ascii="Arial" w:hAnsi="Arial" w:cs="Arial"/>
                <w:bCs/>
                <w:sz w:val="18"/>
                <w:szCs w:val="18"/>
              </w:rPr>
              <w:t xml:space="preserve">or </w:t>
            </w:r>
            <w:r>
              <w:rPr>
                <w:rFonts w:ascii="Arial" w:hAnsi="Arial" w:cs="Arial"/>
                <w:bCs/>
                <w:sz w:val="18"/>
                <w:szCs w:val="18"/>
              </w:rPr>
              <w:t>see the page on universal support</w:t>
            </w:r>
            <w:r w:rsidRPr="000D31CD">
              <w:rPr>
                <w:rFonts w:ascii="Arial" w:hAnsi="Arial" w:cs="Arial"/>
                <w:bCs/>
                <w:sz w:val="18"/>
                <w:szCs w:val="18"/>
              </w:rPr>
              <w:t>)</w:t>
            </w:r>
          </w:p>
        </w:tc>
        <w:tc>
          <w:tcPr>
            <w:tcW w:w="2064" w:type="pct"/>
            <w:gridSpan w:val="3"/>
            <w:tcBorders>
              <w:top w:val="single" w:sz="12" w:space="0" w:color="auto"/>
              <w:left w:val="single" w:sz="12" w:space="0" w:color="auto"/>
              <w:bottom w:val="single" w:sz="12" w:space="0" w:color="auto"/>
              <w:right w:val="single" w:sz="12" w:space="0" w:color="auto"/>
            </w:tcBorders>
            <w:shd w:val="clear" w:color="auto" w:fill="FFCC66"/>
            <w:vAlign w:val="center"/>
          </w:tcPr>
          <w:p w14:paraId="216D6EBA" w14:textId="77777777" w:rsidR="00E67067" w:rsidRPr="000D31CD" w:rsidRDefault="00E67067" w:rsidP="00BA7554">
            <w:pPr>
              <w:jc w:val="center"/>
              <w:rPr>
                <w:rFonts w:ascii="Arial" w:hAnsi="Arial" w:cs="Arial"/>
                <w:b/>
                <w:bCs/>
                <w:color w:val="E36C0A"/>
                <w:sz w:val="24"/>
                <w:szCs w:val="24"/>
              </w:rPr>
            </w:pPr>
            <w:hyperlink w:anchor="Targeted" w:history="1">
              <w:r w:rsidRPr="000D31CD">
                <w:rPr>
                  <w:rFonts w:ascii="Arial" w:hAnsi="Arial" w:cs="Arial"/>
                  <w:b/>
                  <w:bCs/>
                  <w:color w:val="0000FF"/>
                  <w:sz w:val="24"/>
                  <w:szCs w:val="24"/>
                  <w:u w:val="single"/>
                </w:rPr>
                <w:t>Targeted</w:t>
              </w:r>
            </w:hyperlink>
          </w:p>
          <w:p w14:paraId="7E3D8AC4" w14:textId="77777777" w:rsidR="00E67067" w:rsidRPr="000D31CD" w:rsidRDefault="00E67067" w:rsidP="00BA7554">
            <w:pPr>
              <w:jc w:val="center"/>
              <w:rPr>
                <w:rFonts w:ascii="Arial" w:hAnsi="Arial" w:cs="Arial"/>
                <w:b/>
                <w:bCs/>
                <w:sz w:val="24"/>
                <w:szCs w:val="24"/>
              </w:rPr>
            </w:pPr>
            <w:r w:rsidRPr="000D31CD">
              <w:rPr>
                <w:rFonts w:ascii="Arial" w:hAnsi="Arial" w:cs="Arial"/>
                <w:b/>
                <w:bCs/>
                <w:sz w:val="24"/>
                <w:szCs w:val="24"/>
              </w:rPr>
              <w:t xml:space="preserve">Provide education-led targeted intervention </w:t>
            </w:r>
          </w:p>
          <w:p w14:paraId="1A01800F" w14:textId="77777777" w:rsidR="00E67067" w:rsidRPr="000D31CD" w:rsidRDefault="00E67067" w:rsidP="00BA7554">
            <w:pPr>
              <w:jc w:val="center"/>
              <w:rPr>
                <w:rFonts w:ascii="Arial" w:hAnsi="Arial" w:cs="Arial"/>
                <w:b/>
                <w:bCs/>
                <w:sz w:val="24"/>
                <w:szCs w:val="24"/>
              </w:rPr>
            </w:pPr>
            <w:r w:rsidRPr="000D31CD">
              <w:rPr>
                <w:rFonts w:ascii="Arial" w:hAnsi="Arial" w:cs="Arial"/>
                <w:b/>
                <w:bCs/>
                <w:sz w:val="24"/>
                <w:szCs w:val="24"/>
              </w:rPr>
              <w:t>and /or consider involvement of other services</w:t>
            </w:r>
          </w:p>
          <w:p w14:paraId="469A86DB" w14:textId="77777777" w:rsidR="00E67067" w:rsidRPr="00B160EA" w:rsidRDefault="00E67067" w:rsidP="00BA7554">
            <w:pPr>
              <w:jc w:val="center"/>
              <w:rPr>
                <w:rFonts w:ascii="Arial" w:hAnsi="Arial" w:cs="Arial"/>
                <w:bCs/>
                <w:sz w:val="18"/>
                <w:szCs w:val="18"/>
              </w:rPr>
            </w:pPr>
            <w:r w:rsidRPr="000D31CD">
              <w:rPr>
                <w:rFonts w:ascii="Arial" w:hAnsi="Arial" w:cs="Arial"/>
                <w:bCs/>
                <w:sz w:val="18"/>
                <w:szCs w:val="18"/>
              </w:rPr>
              <w:t>(press ctrl + click on link above</w:t>
            </w:r>
            <w:r>
              <w:rPr>
                <w:rFonts w:ascii="Arial" w:hAnsi="Arial" w:cs="Arial"/>
                <w:bCs/>
                <w:sz w:val="18"/>
                <w:szCs w:val="18"/>
              </w:rPr>
              <w:t xml:space="preserve"> </w:t>
            </w:r>
            <w:r w:rsidRPr="000D31CD">
              <w:rPr>
                <w:rFonts w:ascii="Arial" w:hAnsi="Arial" w:cs="Arial"/>
                <w:bCs/>
                <w:sz w:val="18"/>
                <w:szCs w:val="18"/>
              </w:rPr>
              <w:t xml:space="preserve">or </w:t>
            </w:r>
            <w:r>
              <w:rPr>
                <w:rFonts w:ascii="Arial" w:hAnsi="Arial" w:cs="Arial"/>
                <w:bCs/>
                <w:sz w:val="18"/>
                <w:szCs w:val="18"/>
              </w:rPr>
              <w:t>see the page on targeted support</w:t>
            </w:r>
            <w:r w:rsidRPr="000D31CD">
              <w:rPr>
                <w:rFonts w:ascii="Arial" w:hAnsi="Arial" w:cs="Arial"/>
                <w:bCs/>
                <w:sz w:val="18"/>
                <w:szCs w:val="18"/>
              </w:rPr>
              <w:t>)</w:t>
            </w:r>
          </w:p>
        </w:tc>
        <w:tc>
          <w:tcPr>
            <w:tcW w:w="1579" w:type="pct"/>
            <w:gridSpan w:val="2"/>
            <w:tcBorders>
              <w:top w:val="single" w:sz="12" w:space="0" w:color="auto"/>
              <w:left w:val="single" w:sz="12" w:space="0" w:color="auto"/>
              <w:bottom w:val="single" w:sz="12" w:space="0" w:color="auto"/>
              <w:right w:val="single" w:sz="12" w:space="0" w:color="auto"/>
            </w:tcBorders>
            <w:shd w:val="clear" w:color="auto" w:fill="E5B8B7"/>
          </w:tcPr>
          <w:p w14:paraId="52066305" w14:textId="77777777" w:rsidR="007B03B8" w:rsidRDefault="007B03B8" w:rsidP="007B03B8">
            <w:pPr>
              <w:jc w:val="center"/>
              <w:rPr>
                <w:rFonts w:ascii="Arial" w:hAnsi="Arial" w:cs="Arial"/>
                <w:b/>
                <w:bCs/>
                <w:sz w:val="24"/>
                <w:szCs w:val="24"/>
              </w:rPr>
            </w:pPr>
            <w:r w:rsidRPr="000D31CD">
              <w:rPr>
                <w:rFonts w:ascii="Arial" w:hAnsi="Arial" w:cs="Arial"/>
                <w:b/>
                <w:bCs/>
                <w:sz w:val="24"/>
                <w:szCs w:val="24"/>
              </w:rPr>
              <w:t>Specialist</w:t>
            </w:r>
          </w:p>
          <w:p w14:paraId="294DE45D" w14:textId="77777777" w:rsidR="0017256F" w:rsidRPr="000D31CD" w:rsidRDefault="0017256F" w:rsidP="007B03B8">
            <w:pPr>
              <w:jc w:val="center"/>
              <w:rPr>
                <w:rFonts w:ascii="Arial" w:hAnsi="Arial" w:cs="Arial"/>
                <w:b/>
                <w:bCs/>
                <w:sz w:val="24"/>
                <w:szCs w:val="24"/>
              </w:rPr>
            </w:pPr>
          </w:p>
          <w:p w14:paraId="40EEC8DF" w14:textId="6AD00F76" w:rsidR="00E67067" w:rsidRPr="000D31CD" w:rsidRDefault="007B03B8" w:rsidP="007B03B8">
            <w:pPr>
              <w:jc w:val="center"/>
              <w:rPr>
                <w:rFonts w:ascii="Arial" w:hAnsi="Arial" w:cs="Arial"/>
                <w:b/>
                <w:bCs/>
                <w:sz w:val="24"/>
                <w:szCs w:val="24"/>
              </w:rPr>
            </w:pPr>
            <w:r w:rsidRPr="000D31CD">
              <w:rPr>
                <w:rFonts w:ascii="Arial" w:hAnsi="Arial" w:cs="Arial"/>
                <w:b/>
                <w:bCs/>
                <w:sz w:val="24"/>
                <w:szCs w:val="24"/>
              </w:rPr>
              <w:t xml:space="preserve">Refer to </w:t>
            </w:r>
            <w:r w:rsidR="005F5DA7">
              <w:rPr>
                <w:rFonts w:ascii="Arial" w:hAnsi="Arial" w:cs="Arial"/>
                <w:b/>
                <w:bCs/>
                <w:sz w:val="24"/>
                <w:szCs w:val="24"/>
              </w:rPr>
              <w:t>SALT</w:t>
            </w:r>
            <w:r>
              <w:rPr>
                <w:rFonts w:ascii="Arial" w:hAnsi="Arial" w:cs="Arial"/>
                <w:b/>
                <w:bCs/>
                <w:sz w:val="24"/>
                <w:szCs w:val="24"/>
              </w:rPr>
              <w:t xml:space="preserve"> </w:t>
            </w:r>
          </w:p>
        </w:tc>
      </w:tr>
      <w:tr w:rsidR="00E67067" w:rsidRPr="000D31CD" w14:paraId="6260D36E" w14:textId="77777777" w:rsidTr="00A7019D">
        <w:trPr>
          <w:trHeight w:val="828"/>
        </w:trPr>
        <w:tc>
          <w:tcPr>
            <w:tcW w:w="1174" w:type="pct"/>
            <w:tcBorders>
              <w:top w:val="single" w:sz="12" w:space="0" w:color="auto"/>
              <w:left w:val="single" w:sz="12" w:space="0" w:color="auto"/>
            </w:tcBorders>
            <w:shd w:val="clear" w:color="auto" w:fill="C2D69B"/>
            <w:vAlign w:val="center"/>
          </w:tcPr>
          <w:p w14:paraId="57E94556" w14:textId="77777777" w:rsidR="00E67067" w:rsidRPr="000D31CD" w:rsidRDefault="00E67067" w:rsidP="00BA7554">
            <w:pPr>
              <w:rPr>
                <w:rFonts w:ascii="Arial" w:hAnsi="Arial" w:cs="Arial"/>
                <w:sz w:val="22"/>
                <w:szCs w:val="22"/>
              </w:rPr>
            </w:pPr>
            <w:r w:rsidRPr="000D31CD">
              <w:rPr>
                <w:rFonts w:ascii="Arial" w:hAnsi="Arial" w:cs="Arial"/>
                <w:sz w:val="22"/>
                <w:szCs w:val="22"/>
              </w:rPr>
              <w:t>Can listen to spoken information, work out the most important parts and make related comments</w:t>
            </w:r>
          </w:p>
        </w:tc>
        <w:tc>
          <w:tcPr>
            <w:tcW w:w="183" w:type="pct"/>
            <w:tcBorders>
              <w:top w:val="single" w:sz="12" w:space="0" w:color="auto"/>
              <w:right w:val="single" w:sz="12" w:space="0" w:color="auto"/>
            </w:tcBorders>
            <w:shd w:val="clear" w:color="auto" w:fill="C2D69B"/>
            <w:vAlign w:val="center"/>
          </w:tcPr>
          <w:p w14:paraId="2B15EB88" w14:textId="77777777" w:rsidR="00E67067" w:rsidRPr="000D31CD" w:rsidRDefault="00E67067" w:rsidP="00BA7554">
            <w:pPr>
              <w:rPr>
                <w:rFonts w:ascii="Arial" w:hAnsi="Arial" w:cs="Arial"/>
                <w:b/>
                <w:bCs/>
                <w:sz w:val="28"/>
                <w:szCs w:val="24"/>
              </w:rPr>
            </w:pPr>
          </w:p>
        </w:tc>
        <w:tc>
          <w:tcPr>
            <w:tcW w:w="953" w:type="pct"/>
            <w:tcBorders>
              <w:top w:val="single" w:sz="12" w:space="0" w:color="auto"/>
              <w:left w:val="single" w:sz="12" w:space="0" w:color="auto"/>
              <w:right w:val="single" w:sz="4" w:space="0" w:color="auto"/>
            </w:tcBorders>
            <w:shd w:val="clear" w:color="auto" w:fill="FFCC66"/>
            <w:vAlign w:val="center"/>
          </w:tcPr>
          <w:p w14:paraId="02F97A7B" w14:textId="4A498F1A" w:rsidR="00E67067" w:rsidRPr="000D31CD" w:rsidRDefault="00E67067" w:rsidP="00BA7554">
            <w:pPr>
              <w:rPr>
                <w:rFonts w:ascii="Arial" w:hAnsi="Arial" w:cs="Arial"/>
                <w:sz w:val="22"/>
                <w:szCs w:val="22"/>
              </w:rPr>
            </w:pPr>
            <w:r w:rsidRPr="000D31CD">
              <w:rPr>
                <w:rFonts w:ascii="Arial" w:hAnsi="Arial" w:cs="Arial"/>
                <w:sz w:val="22"/>
                <w:szCs w:val="22"/>
              </w:rPr>
              <w:t>Attention and</w:t>
            </w:r>
            <w:r w:rsidR="00A7019D">
              <w:rPr>
                <w:rFonts w:ascii="Arial" w:hAnsi="Arial" w:cs="Arial"/>
                <w:sz w:val="22"/>
                <w:szCs w:val="22"/>
              </w:rPr>
              <w:t xml:space="preserve"> focus</w:t>
            </w:r>
            <w:r w:rsidRPr="000D31CD">
              <w:rPr>
                <w:rFonts w:ascii="Arial" w:hAnsi="Arial" w:cs="Arial"/>
                <w:sz w:val="22"/>
                <w:szCs w:val="22"/>
              </w:rPr>
              <w:t xml:space="preserve"> are the </w:t>
            </w:r>
            <w:r w:rsidRPr="000D31CD">
              <w:rPr>
                <w:rFonts w:ascii="Arial" w:hAnsi="Arial" w:cs="Arial"/>
                <w:b/>
                <w:sz w:val="22"/>
                <w:szCs w:val="22"/>
              </w:rPr>
              <w:t>main barriers</w:t>
            </w:r>
            <w:r w:rsidRPr="000D31CD">
              <w:rPr>
                <w:rFonts w:ascii="Arial" w:hAnsi="Arial" w:cs="Arial"/>
                <w:sz w:val="22"/>
                <w:szCs w:val="22"/>
              </w:rPr>
              <w:t xml:space="preserve"> to successful communication</w:t>
            </w:r>
          </w:p>
        </w:tc>
        <w:tc>
          <w:tcPr>
            <w:tcW w:w="141" w:type="pct"/>
            <w:tcBorders>
              <w:top w:val="single" w:sz="12" w:space="0" w:color="auto"/>
              <w:left w:val="single" w:sz="4" w:space="0" w:color="auto"/>
            </w:tcBorders>
            <w:shd w:val="clear" w:color="auto" w:fill="FFCC66"/>
            <w:vAlign w:val="center"/>
          </w:tcPr>
          <w:p w14:paraId="37DC6B65" w14:textId="77777777" w:rsidR="00E67067" w:rsidRPr="000D31CD" w:rsidRDefault="00E67067" w:rsidP="00BA7554">
            <w:pPr>
              <w:rPr>
                <w:rFonts w:ascii="Arial" w:hAnsi="Arial" w:cs="Arial"/>
                <w:sz w:val="22"/>
                <w:szCs w:val="22"/>
              </w:rPr>
            </w:pPr>
          </w:p>
        </w:tc>
        <w:tc>
          <w:tcPr>
            <w:tcW w:w="970" w:type="pct"/>
            <w:vMerge w:val="restart"/>
            <w:tcBorders>
              <w:top w:val="single" w:sz="12" w:space="0" w:color="auto"/>
              <w:right w:val="single" w:sz="12" w:space="0" w:color="auto"/>
            </w:tcBorders>
            <w:shd w:val="clear" w:color="auto" w:fill="FFCC66"/>
            <w:vAlign w:val="center"/>
          </w:tcPr>
          <w:p w14:paraId="1E10C9B4" w14:textId="4DD1FB43" w:rsidR="00E67067" w:rsidRPr="000D31CD" w:rsidRDefault="00E67067" w:rsidP="00BA7554">
            <w:pPr>
              <w:rPr>
                <w:rFonts w:ascii="Arial" w:hAnsi="Arial" w:cs="Arial"/>
                <w:bCs/>
                <w:sz w:val="22"/>
                <w:szCs w:val="22"/>
              </w:rPr>
            </w:pPr>
            <w:r w:rsidRPr="000D31CD">
              <w:rPr>
                <w:rFonts w:ascii="Arial" w:hAnsi="Arial" w:cs="Arial"/>
                <w:bCs/>
                <w:sz w:val="22"/>
                <w:szCs w:val="22"/>
              </w:rPr>
              <w:t xml:space="preserve">Please access </w:t>
            </w:r>
            <w:r w:rsidR="005F5DA7">
              <w:rPr>
                <w:rFonts w:ascii="Arial" w:hAnsi="Arial" w:cs="Arial"/>
                <w:bCs/>
                <w:sz w:val="22"/>
                <w:szCs w:val="22"/>
              </w:rPr>
              <w:t>SALT</w:t>
            </w:r>
            <w:r w:rsidRPr="000D31CD">
              <w:rPr>
                <w:rFonts w:ascii="Arial" w:hAnsi="Arial" w:cs="Arial"/>
                <w:bCs/>
                <w:sz w:val="22"/>
                <w:szCs w:val="22"/>
              </w:rPr>
              <w:t xml:space="preserve"> training on relevant area:</w:t>
            </w:r>
          </w:p>
          <w:p w14:paraId="0516B7DD"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 xml:space="preserve">attention &amp; listening </w:t>
            </w:r>
          </w:p>
          <w:p w14:paraId="539858F9"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 xml:space="preserve">vocabulary </w:t>
            </w:r>
          </w:p>
          <w:p w14:paraId="169A316F"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Blank’s levels of questioning</w:t>
            </w:r>
          </w:p>
          <w:p w14:paraId="34673529" w14:textId="77777777" w:rsidR="00E67067" w:rsidRPr="000D31CD" w:rsidRDefault="00E67067" w:rsidP="00BA7554">
            <w:pPr>
              <w:rPr>
                <w:rFonts w:ascii="Arial" w:hAnsi="Arial" w:cs="Arial"/>
                <w:b/>
                <w:bCs/>
                <w:sz w:val="22"/>
                <w:szCs w:val="22"/>
              </w:rPr>
            </w:pPr>
            <w:r w:rsidRPr="000D31CD">
              <w:rPr>
                <w:rFonts w:ascii="Arial" w:hAnsi="Arial" w:cs="Arial"/>
                <w:bCs/>
                <w:sz w:val="22"/>
                <w:szCs w:val="22"/>
              </w:rPr>
              <w:t>Implement suggested strategies in the classroom and targeted interventions</w:t>
            </w:r>
          </w:p>
        </w:tc>
        <w:tc>
          <w:tcPr>
            <w:tcW w:w="1444" w:type="pct"/>
            <w:tcBorders>
              <w:top w:val="single" w:sz="12" w:space="0" w:color="auto"/>
              <w:left w:val="single" w:sz="12" w:space="0" w:color="auto"/>
            </w:tcBorders>
            <w:shd w:val="clear" w:color="auto" w:fill="E5B8B7"/>
            <w:vAlign w:val="center"/>
          </w:tcPr>
          <w:p w14:paraId="766F2475" w14:textId="77777777" w:rsidR="00E67067" w:rsidRPr="000D31CD" w:rsidRDefault="00E67067" w:rsidP="00BA7554">
            <w:pPr>
              <w:rPr>
                <w:rFonts w:ascii="Arial" w:hAnsi="Arial" w:cs="Arial"/>
                <w:sz w:val="22"/>
                <w:szCs w:val="22"/>
              </w:rPr>
            </w:pPr>
            <w:r w:rsidRPr="000D31CD">
              <w:rPr>
                <w:rFonts w:ascii="Arial" w:hAnsi="Arial" w:cs="Arial"/>
                <w:sz w:val="22"/>
                <w:szCs w:val="22"/>
              </w:rPr>
              <w:t>Difficulties with following multi-step instructions independently</w:t>
            </w:r>
          </w:p>
        </w:tc>
        <w:tc>
          <w:tcPr>
            <w:tcW w:w="135" w:type="pct"/>
            <w:tcBorders>
              <w:top w:val="single" w:sz="12" w:space="0" w:color="auto"/>
              <w:right w:val="single" w:sz="12" w:space="0" w:color="auto"/>
            </w:tcBorders>
            <w:shd w:val="clear" w:color="auto" w:fill="E5B8B7"/>
            <w:vAlign w:val="center"/>
          </w:tcPr>
          <w:p w14:paraId="20D6900C" w14:textId="77777777" w:rsidR="00E67067" w:rsidRPr="000D31CD" w:rsidRDefault="00E67067" w:rsidP="00BA7554">
            <w:pPr>
              <w:rPr>
                <w:rFonts w:ascii="Arial" w:hAnsi="Arial" w:cs="Arial"/>
                <w:b/>
                <w:bCs/>
                <w:sz w:val="28"/>
                <w:szCs w:val="24"/>
              </w:rPr>
            </w:pPr>
          </w:p>
        </w:tc>
      </w:tr>
      <w:tr w:rsidR="00E67067" w:rsidRPr="000D31CD" w14:paraId="391B204F" w14:textId="77777777" w:rsidTr="00A7019D">
        <w:trPr>
          <w:trHeight w:val="828"/>
        </w:trPr>
        <w:tc>
          <w:tcPr>
            <w:tcW w:w="1174" w:type="pct"/>
            <w:tcBorders>
              <w:left w:val="single" w:sz="12" w:space="0" w:color="auto"/>
            </w:tcBorders>
            <w:shd w:val="clear" w:color="auto" w:fill="C2D69B"/>
            <w:vAlign w:val="center"/>
          </w:tcPr>
          <w:p w14:paraId="379C1035" w14:textId="77777777" w:rsidR="00E67067" w:rsidRPr="000D31CD" w:rsidRDefault="00E67067" w:rsidP="00BA7554">
            <w:pPr>
              <w:rPr>
                <w:rFonts w:ascii="Arial" w:hAnsi="Arial" w:cs="Arial"/>
                <w:sz w:val="22"/>
                <w:szCs w:val="22"/>
              </w:rPr>
            </w:pPr>
            <w:r w:rsidRPr="000D31CD">
              <w:rPr>
                <w:rFonts w:ascii="Arial" w:hAnsi="Arial" w:cs="Arial"/>
                <w:sz w:val="22"/>
                <w:szCs w:val="22"/>
              </w:rPr>
              <w:t>Can identify when they have not understood and ask for specific additional information to clarify</w:t>
            </w:r>
          </w:p>
        </w:tc>
        <w:tc>
          <w:tcPr>
            <w:tcW w:w="183" w:type="pct"/>
            <w:tcBorders>
              <w:right w:val="single" w:sz="12" w:space="0" w:color="auto"/>
            </w:tcBorders>
            <w:shd w:val="clear" w:color="auto" w:fill="C2D69B"/>
            <w:vAlign w:val="center"/>
          </w:tcPr>
          <w:p w14:paraId="792694A5" w14:textId="77777777" w:rsidR="00E67067" w:rsidRPr="000D31CD" w:rsidRDefault="00E67067" w:rsidP="00BA7554">
            <w:pPr>
              <w:rPr>
                <w:rFonts w:ascii="Arial" w:hAnsi="Arial" w:cs="Arial"/>
                <w:b/>
                <w:bCs/>
                <w:sz w:val="28"/>
                <w:szCs w:val="24"/>
              </w:rPr>
            </w:pPr>
          </w:p>
        </w:tc>
        <w:tc>
          <w:tcPr>
            <w:tcW w:w="953" w:type="pct"/>
            <w:tcBorders>
              <w:left w:val="single" w:sz="12" w:space="0" w:color="auto"/>
              <w:right w:val="single" w:sz="4" w:space="0" w:color="auto"/>
            </w:tcBorders>
            <w:shd w:val="clear" w:color="auto" w:fill="FFCC66"/>
            <w:vAlign w:val="center"/>
          </w:tcPr>
          <w:p w14:paraId="58218483"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Gaps in vocabulary knowledge </w:t>
            </w:r>
            <w:r w:rsidRPr="000D31CD">
              <w:rPr>
                <w:rFonts w:ascii="Arial" w:hAnsi="Arial" w:cs="Arial"/>
                <w:b/>
                <w:sz w:val="22"/>
                <w:szCs w:val="22"/>
              </w:rPr>
              <w:t>but other language skills are good</w:t>
            </w:r>
          </w:p>
        </w:tc>
        <w:tc>
          <w:tcPr>
            <w:tcW w:w="141" w:type="pct"/>
            <w:tcBorders>
              <w:left w:val="single" w:sz="4" w:space="0" w:color="auto"/>
            </w:tcBorders>
            <w:shd w:val="clear" w:color="auto" w:fill="FFCC66"/>
            <w:vAlign w:val="center"/>
          </w:tcPr>
          <w:p w14:paraId="18E57820" w14:textId="77777777" w:rsidR="00E67067" w:rsidRPr="000D31CD" w:rsidRDefault="00E67067" w:rsidP="00BA7554">
            <w:pPr>
              <w:rPr>
                <w:rFonts w:ascii="Arial" w:hAnsi="Arial" w:cs="Arial"/>
                <w:sz w:val="22"/>
                <w:szCs w:val="22"/>
              </w:rPr>
            </w:pPr>
          </w:p>
        </w:tc>
        <w:tc>
          <w:tcPr>
            <w:tcW w:w="970" w:type="pct"/>
            <w:vMerge/>
            <w:tcBorders>
              <w:right w:val="single" w:sz="12" w:space="0" w:color="auto"/>
            </w:tcBorders>
            <w:shd w:val="clear" w:color="auto" w:fill="FFCC66"/>
            <w:vAlign w:val="center"/>
          </w:tcPr>
          <w:p w14:paraId="363E11A2" w14:textId="77777777" w:rsidR="00E67067" w:rsidRPr="000D31CD" w:rsidRDefault="00E67067" w:rsidP="00BA7554">
            <w:pPr>
              <w:rPr>
                <w:rFonts w:ascii="Arial" w:hAnsi="Arial" w:cs="Arial"/>
                <w:b/>
                <w:bCs/>
                <w:sz w:val="22"/>
                <w:szCs w:val="22"/>
              </w:rPr>
            </w:pPr>
          </w:p>
        </w:tc>
        <w:tc>
          <w:tcPr>
            <w:tcW w:w="1444" w:type="pct"/>
            <w:tcBorders>
              <w:left w:val="single" w:sz="12" w:space="0" w:color="auto"/>
            </w:tcBorders>
            <w:shd w:val="clear" w:color="auto" w:fill="E5B8B7"/>
            <w:vAlign w:val="center"/>
          </w:tcPr>
          <w:p w14:paraId="06373B90" w14:textId="04B8A663" w:rsidR="00E67067" w:rsidRPr="000D31CD" w:rsidRDefault="00E67067" w:rsidP="00BA7554">
            <w:pPr>
              <w:rPr>
                <w:rFonts w:ascii="Arial" w:hAnsi="Arial" w:cs="Arial"/>
                <w:sz w:val="22"/>
                <w:szCs w:val="22"/>
              </w:rPr>
            </w:pPr>
            <w:r w:rsidRPr="000D31CD">
              <w:rPr>
                <w:rFonts w:ascii="Arial" w:hAnsi="Arial" w:cs="Arial"/>
                <w:sz w:val="22"/>
                <w:szCs w:val="22"/>
              </w:rPr>
              <w:t xml:space="preserve">Difficulties with understanding </w:t>
            </w:r>
            <w:r>
              <w:rPr>
                <w:rFonts w:ascii="Arial" w:hAnsi="Arial" w:cs="Arial"/>
                <w:sz w:val="22"/>
                <w:szCs w:val="22"/>
              </w:rPr>
              <w:t>more complex</w:t>
            </w:r>
            <w:r w:rsidRPr="000D31CD">
              <w:rPr>
                <w:rFonts w:ascii="Arial" w:hAnsi="Arial" w:cs="Arial"/>
                <w:sz w:val="22"/>
                <w:szCs w:val="22"/>
              </w:rPr>
              <w:t xml:space="preserve"> questions, including </w:t>
            </w:r>
            <w:r w:rsidRPr="00A7019D">
              <w:rPr>
                <w:rFonts w:ascii="Arial" w:hAnsi="Arial" w:cs="Arial"/>
                <w:i/>
                <w:iCs/>
              </w:rPr>
              <w:t>how</w:t>
            </w:r>
            <w:r w:rsidR="00406F89" w:rsidRPr="00A7019D">
              <w:rPr>
                <w:rFonts w:ascii="Arial" w:hAnsi="Arial" w:cs="Arial"/>
                <w:i/>
                <w:iCs/>
              </w:rPr>
              <w:t>?</w:t>
            </w:r>
            <w:r>
              <w:rPr>
                <w:rFonts w:ascii="Arial" w:hAnsi="Arial" w:cs="Arial"/>
                <w:sz w:val="22"/>
                <w:szCs w:val="22"/>
              </w:rPr>
              <w:t xml:space="preserve"> questions, and </w:t>
            </w:r>
            <w:r w:rsidRPr="000D31CD">
              <w:rPr>
                <w:rFonts w:ascii="Arial" w:hAnsi="Arial" w:cs="Arial"/>
                <w:sz w:val="22"/>
                <w:szCs w:val="22"/>
              </w:rPr>
              <w:t xml:space="preserve">inferencing </w:t>
            </w:r>
            <w:r>
              <w:rPr>
                <w:rFonts w:ascii="Arial" w:hAnsi="Arial" w:cs="Arial"/>
                <w:sz w:val="22"/>
                <w:szCs w:val="22"/>
              </w:rPr>
              <w:t>questions about what they hear/</w:t>
            </w:r>
            <w:r w:rsidRPr="000D31CD">
              <w:rPr>
                <w:rFonts w:ascii="Arial" w:hAnsi="Arial" w:cs="Arial"/>
                <w:sz w:val="22"/>
                <w:szCs w:val="22"/>
              </w:rPr>
              <w:t>read</w:t>
            </w:r>
          </w:p>
        </w:tc>
        <w:tc>
          <w:tcPr>
            <w:tcW w:w="135" w:type="pct"/>
            <w:tcBorders>
              <w:right w:val="single" w:sz="12" w:space="0" w:color="auto"/>
            </w:tcBorders>
            <w:shd w:val="clear" w:color="auto" w:fill="E5B8B7"/>
            <w:vAlign w:val="center"/>
          </w:tcPr>
          <w:p w14:paraId="0FF4B046" w14:textId="77777777" w:rsidR="00E67067" w:rsidRPr="000D31CD" w:rsidRDefault="00E67067" w:rsidP="00BA7554">
            <w:pPr>
              <w:rPr>
                <w:rFonts w:ascii="Arial" w:hAnsi="Arial" w:cs="Arial"/>
                <w:b/>
                <w:bCs/>
                <w:sz w:val="28"/>
                <w:szCs w:val="24"/>
              </w:rPr>
            </w:pPr>
          </w:p>
        </w:tc>
      </w:tr>
      <w:tr w:rsidR="00E67067" w:rsidRPr="000D31CD" w14:paraId="019F07F4" w14:textId="77777777" w:rsidTr="00A7019D">
        <w:trPr>
          <w:trHeight w:val="832"/>
        </w:trPr>
        <w:tc>
          <w:tcPr>
            <w:tcW w:w="1174" w:type="pct"/>
            <w:tcBorders>
              <w:left w:val="single" w:sz="12" w:space="0" w:color="auto"/>
            </w:tcBorders>
            <w:shd w:val="clear" w:color="auto" w:fill="C2D69B"/>
            <w:vAlign w:val="center"/>
          </w:tcPr>
          <w:p w14:paraId="60B336FC" w14:textId="77777777" w:rsidR="00E67067" w:rsidRPr="000D31CD" w:rsidRDefault="00E67067" w:rsidP="00BA7554">
            <w:pPr>
              <w:rPr>
                <w:rFonts w:ascii="Arial" w:hAnsi="Arial" w:cs="Arial"/>
                <w:sz w:val="22"/>
                <w:szCs w:val="22"/>
              </w:rPr>
            </w:pPr>
            <w:r w:rsidRPr="000D31CD">
              <w:rPr>
                <w:rFonts w:ascii="Arial" w:hAnsi="Arial" w:cs="Arial"/>
                <w:sz w:val="22"/>
                <w:szCs w:val="22"/>
              </w:rPr>
              <w:t>Can infer meanings, reasons, and predictions from what is said</w:t>
            </w:r>
          </w:p>
        </w:tc>
        <w:tc>
          <w:tcPr>
            <w:tcW w:w="183" w:type="pct"/>
            <w:tcBorders>
              <w:right w:val="single" w:sz="12" w:space="0" w:color="auto"/>
            </w:tcBorders>
            <w:shd w:val="clear" w:color="auto" w:fill="C2D69B"/>
            <w:vAlign w:val="center"/>
          </w:tcPr>
          <w:p w14:paraId="56515BE7" w14:textId="77777777" w:rsidR="00E67067" w:rsidRPr="000D31CD" w:rsidRDefault="00E67067" w:rsidP="00BA7554">
            <w:pPr>
              <w:rPr>
                <w:rFonts w:ascii="Arial" w:hAnsi="Arial" w:cs="Arial"/>
                <w:b/>
                <w:bCs/>
                <w:sz w:val="28"/>
                <w:szCs w:val="24"/>
              </w:rPr>
            </w:pPr>
          </w:p>
        </w:tc>
        <w:tc>
          <w:tcPr>
            <w:tcW w:w="953" w:type="pct"/>
            <w:tcBorders>
              <w:left w:val="single" w:sz="12" w:space="0" w:color="auto"/>
              <w:right w:val="single" w:sz="4" w:space="0" w:color="auto"/>
            </w:tcBorders>
            <w:shd w:val="clear" w:color="auto" w:fill="FFCC66"/>
            <w:vAlign w:val="center"/>
          </w:tcPr>
          <w:p w14:paraId="0A3F9E83"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Difficulties with verbal reasoning / inferencing is the </w:t>
            </w:r>
            <w:r w:rsidRPr="000D31CD">
              <w:rPr>
                <w:rFonts w:ascii="Arial" w:hAnsi="Arial" w:cs="Arial"/>
                <w:b/>
                <w:sz w:val="22"/>
                <w:szCs w:val="22"/>
              </w:rPr>
              <w:t>main difficulty</w:t>
            </w:r>
          </w:p>
        </w:tc>
        <w:tc>
          <w:tcPr>
            <w:tcW w:w="141" w:type="pct"/>
            <w:tcBorders>
              <w:left w:val="single" w:sz="4" w:space="0" w:color="auto"/>
            </w:tcBorders>
            <w:shd w:val="clear" w:color="auto" w:fill="FFCC66"/>
            <w:vAlign w:val="center"/>
          </w:tcPr>
          <w:p w14:paraId="45B0C927" w14:textId="77777777" w:rsidR="00E67067" w:rsidRPr="000D31CD" w:rsidRDefault="00E67067" w:rsidP="00BA7554">
            <w:pPr>
              <w:rPr>
                <w:rFonts w:ascii="Arial" w:hAnsi="Arial" w:cs="Arial"/>
                <w:sz w:val="22"/>
                <w:szCs w:val="22"/>
              </w:rPr>
            </w:pPr>
          </w:p>
        </w:tc>
        <w:tc>
          <w:tcPr>
            <w:tcW w:w="970" w:type="pct"/>
            <w:vMerge/>
            <w:tcBorders>
              <w:right w:val="single" w:sz="12" w:space="0" w:color="auto"/>
            </w:tcBorders>
            <w:shd w:val="clear" w:color="auto" w:fill="FFCC66"/>
            <w:vAlign w:val="center"/>
          </w:tcPr>
          <w:p w14:paraId="2A21B489" w14:textId="77777777" w:rsidR="00E67067" w:rsidRPr="000D31CD" w:rsidRDefault="00E67067" w:rsidP="00BA7554">
            <w:pPr>
              <w:rPr>
                <w:rFonts w:ascii="Arial" w:hAnsi="Arial" w:cs="Arial"/>
                <w:b/>
                <w:bCs/>
                <w:sz w:val="22"/>
                <w:szCs w:val="22"/>
              </w:rPr>
            </w:pPr>
          </w:p>
        </w:tc>
        <w:tc>
          <w:tcPr>
            <w:tcW w:w="1444" w:type="pct"/>
            <w:tcBorders>
              <w:left w:val="single" w:sz="12" w:space="0" w:color="auto"/>
            </w:tcBorders>
            <w:shd w:val="clear" w:color="auto" w:fill="E5B8B7"/>
            <w:vAlign w:val="center"/>
          </w:tcPr>
          <w:p w14:paraId="6A17BDAA"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Difficulties with understanding how story events are connected to the plot </w:t>
            </w:r>
          </w:p>
        </w:tc>
        <w:tc>
          <w:tcPr>
            <w:tcW w:w="135" w:type="pct"/>
            <w:tcBorders>
              <w:right w:val="single" w:sz="12" w:space="0" w:color="auto"/>
            </w:tcBorders>
            <w:shd w:val="clear" w:color="auto" w:fill="E5B8B7"/>
            <w:vAlign w:val="center"/>
          </w:tcPr>
          <w:p w14:paraId="2BD4110E" w14:textId="77777777" w:rsidR="00E67067" w:rsidRPr="000D31CD" w:rsidRDefault="00E67067" w:rsidP="00BA7554">
            <w:pPr>
              <w:rPr>
                <w:rFonts w:ascii="Arial" w:hAnsi="Arial" w:cs="Arial"/>
                <w:b/>
                <w:bCs/>
                <w:sz w:val="28"/>
                <w:szCs w:val="24"/>
              </w:rPr>
            </w:pPr>
          </w:p>
        </w:tc>
      </w:tr>
      <w:tr w:rsidR="00E67067" w:rsidRPr="000D31CD" w14:paraId="6D54EF91" w14:textId="77777777" w:rsidTr="00A7019D">
        <w:trPr>
          <w:trHeight w:val="828"/>
        </w:trPr>
        <w:tc>
          <w:tcPr>
            <w:tcW w:w="1174" w:type="pct"/>
            <w:tcBorders>
              <w:left w:val="single" w:sz="12" w:space="0" w:color="auto"/>
            </w:tcBorders>
            <w:shd w:val="clear" w:color="auto" w:fill="C2D69B"/>
            <w:vAlign w:val="center"/>
          </w:tcPr>
          <w:p w14:paraId="4D00C227" w14:textId="77777777" w:rsidR="00E67067" w:rsidRPr="000D31CD" w:rsidRDefault="00E67067" w:rsidP="00BA7554">
            <w:pPr>
              <w:rPr>
                <w:rFonts w:ascii="Arial" w:hAnsi="Arial" w:cs="Arial"/>
                <w:sz w:val="22"/>
                <w:szCs w:val="22"/>
              </w:rPr>
            </w:pPr>
            <w:r w:rsidRPr="000D31CD">
              <w:rPr>
                <w:rFonts w:ascii="Arial" w:hAnsi="Arial" w:cs="Arial"/>
                <w:sz w:val="22"/>
                <w:szCs w:val="22"/>
              </w:rPr>
              <w:t>Can tell a story with a well-developed plot, including what characters are thinking and feeling and why they act in certain ways</w:t>
            </w:r>
          </w:p>
        </w:tc>
        <w:tc>
          <w:tcPr>
            <w:tcW w:w="183" w:type="pct"/>
            <w:tcBorders>
              <w:right w:val="single" w:sz="12" w:space="0" w:color="auto"/>
            </w:tcBorders>
            <w:shd w:val="clear" w:color="auto" w:fill="C2D69B"/>
            <w:vAlign w:val="center"/>
          </w:tcPr>
          <w:p w14:paraId="312539F2" w14:textId="77777777" w:rsidR="00E67067" w:rsidRPr="000D31CD" w:rsidRDefault="00E67067" w:rsidP="00BA7554">
            <w:pPr>
              <w:rPr>
                <w:rFonts w:ascii="Arial" w:hAnsi="Arial" w:cs="Arial"/>
                <w:b/>
                <w:bCs/>
                <w:sz w:val="28"/>
                <w:szCs w:val="24"/>
              </w:rPr>
            </w:pPr>
          </w:p>
        </w:tc>
        <w:tc>
          <w:tcPr>
            <w:tcW w:w="953" w:type="pct"/>
            <w:tcBorders>
              <w:left w:val="single" w:sz="12" w:space="0" w:color="auto"/>
              <w:right w:val="single" w:sz="4" w:space="0" w:color="auto"/>
            </w:tcBorders>
            <w:shd w:val="clear" w:color="auto" w:fill="FFCC66"/>
            <w:vAlign w:val="center"/>
          </w:tcPr>
          <w:p w14:paraId="7C2CCDCE"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Social communication and interaction difficulties are the </w:t>
            </w:r>
            <w:r w:rsidRPr="000D31CD">
              <w:rPr>
                <w:rFonts w:ascii="Arial" w:hAnsi="Arial" w:cs="Arial"/>
                <w:b/>
                <w:sz w:val="22"/>
                <w:szCs w:val="22"/>
              </w:rPr>
              <w:t>main barrier</w:t>
            </w:r>
            <w:r w:rsidRPr="000D31CD">
              <w:rPr>
                <w:rFonts w:ascii="Arial" w:hAnsi="Arial" w:cs="Arial"/>
                <w:sz w:val="22"/>
                <w:szCs w:val="22"/>
              </w:rPr>
              <w:t xml:space="preserve"> to successful communication</w:t>
            </w:r>
          </w:p>
        </w:tc>
        <w:tc>
          <w:tcPr>
            <w:tcW w:w="141" w:type="pct"/>
            <w:tcBorders>
              <w:left w:val="single" w:sz="4" w:space="0" w:color="auto"/>
            </w:tcBorders>
            <w:shd w:val="clear" w:color="auto" w:fill="FFCC66"/>
            <w:vAlign w:val="center"/>
          </w:tcPr>
          <w:p w14:paraId="5DE05052" w14:textId="77777777" w:rsidR="00E67067" w:rsidRPr="000D31CD" w:rsidRDefault="00E67067" w:rsidP="00BA7554">
            <w:pPr>
              <w:rPr>
                <w:rFonts w:ascii="Arial" w:hAnsi="Arial" w:cs="Arial"/>
                <w:sz w:val="22"/>
                <w:szCs w:val="22"/>
              </w:rPr>
            </w:pPr>
          </w:p>
        </w:tc>
        <w:tc>
          <w:tcPr>
            <w:tcW w:w="970" w:type="pct"/>
            <w:tcBorders>
              <w:right w:val="single" w:sz="12" w:space="0" w:color="auto"/>
            </w:tcBorders>
            <w:shd w:val="clear" w:color="auto" w:fill="FFCC66"/>
            <w:vAlign w:val="center"/>
          </w:tcPr>
          <w:p w14:paraId="017636A1" w14:textId="0CFA10B3" w:rsidR="00E67067" w:rsidRPr="000D31CD" w:rsidRDefault="00E67067" w:rsidP="00BA7554">
            <w:pPr>
              <w:rPr>
                <w:rFonts w:ascii="Arial" w:hAnsi="Arial" w:cs="Arial"/>
                <w:color w:val="0000FF"/>
                <w:sz w:val="22"/>
                <w:szCs w:val="22"/>
                <w:u w:val="single"/>
              </w:rPr>
            </w:pPr>
            <w:r w:rsidRPr="000D31CD">
              <w:rPr>
                <w:rFonts w:ascii="Arial" w:hAnsi="Arial" w:cs="Arial"/>
                <w:sz w:val="22"/>
                <w:szCs w:val="22"/>
              </w:rPr>
              <w:t xml:space="preserve">May benefit from involvement of ASCETS team (Doncaster) or </w:t>
            </w:r>
            <w:r w:rsidR="00A70CA9">
              <w:rPr>
                <w:rFonts w:ascii="Arial" w:hAnsi="Arial" w:cs="Arial"/>
                <w:sz w:val="22"/>
                <w:szCs w:val="22"/>
              </w:rPr>
              <w:t>SEND Inclusion</w:t>
            </w:r>
            <w:r w:rsidR="00A70CA9" w:rsidRPr="000D31CD">
              <w:rPr>
                <w:rFonts w:ascii="Arial" w:hAnsi="Arial" w:cs="Arial"/>
                <w:sz w:val="22"/>
                <w:szCs w:val="22"/>
              </w:rPr>
              <w:t xml:space="preserve"> </w:t>
            </w:r>
            <w:r w:rsidRPr="000D31CD">
              <w:rPr>
                <w:rFonts w:ascii="Arial" w:hAnsi="Arial" w:cs="Arial"/>
                <w:sz w:val="22"/>
                <w:szCs w:val="22"/>
              </w:rPr>
              <w:t>(Bassetlaw).</w:t>
            </w:r>
            <w:r w:rsidR="00A70CA9" w:rsidRPr="000D31CD" w:rsidDel="00A70CA9">
              <w:rPr>
                <w:rFonts w:ascii="Arial" w:hAnsi="Arial" w:cs="Arial"/>
                <w:sz w:val="22"/>
                <w:szCs w:val="22"/>
              </w:rPr>
              <w:t xml:space="preserve"> </w:t>
            </w:r>
          </w:p>
          <w:p w14:paraId="24E07EEA" w14:textId="2B3883C1" w:rsidR="00E67067" w:rsidRPr="000D31CD" w:rsidRDefault="00E67067" w:rsidP="00BA7554">
            <w:pPr>
              <w:rPr>
                <w:rFonts w:ascii="Arial" w:hAnsi="Arial" w:cs="Arial"/>
                <w:b/>
                <w:bCs/>
                <w:sz w:val="18"/>
                <w:szCs w:val="18"/>
              </w:rPr>
            </w:pPr>
          </w:p>
        </w:tc>
        <w:tc>
          <w:tcPr>
            <w:tcW w:w="1444" w:type="pct"/>
            <w:tcBorders>
              <w:left w:val="single" w:sz="12" w:space="0" w:color="auto"/>
            </w:tcBorders>
            <w:shd w:val="clear" w:color="auto" w:fill="E5B8B7"/>
            <w:vAlign w:val="center"/>
          </w:tcPr>
          <w:p w14:paraId="5371995B" w14:textId="77777777" w:rsidR="00E67067" w:rsidRPr="000D31CD" w:rsidRDefault="00E67067" w:rsidP="00BA7554">
            <w:pPr>
              <w:rPr>
                <w:rFonts w:ascii="Arial" w:hAnsi="Arial" w:cs="Arial"/>
                <w:sz w:val="22"/>
                <w:szCs w:val="22"/>
              </w:rPr>
            </w:pPr>
            <w:r w:rsidRPr="000D31CD">
              <w:rPr>
                <w:rFonts w:ascii="Arial" w:hAnsi="Arial" w:cs="Arial"/>
                <w:sz w:val="22"/>
                <w:szCs w:val="22"/>
              </w:rPr>
              <w:t>Significant difficulties with understanding and using vocabulary / concept words and / or explaining what words mean</w:t>
            </w:r>
          </w:p>
        </w:tc>
        <w:tc>
          <w:tcPr>
            <w:tcW w:w="135" w:type="pct"/>
            <w:tcBorders>
              <w:right w:val="single" w:sz="12" w:space="0" w:color="auto"/>
            </w:tcBorders>
            <w:shd w:val="clear" w:color="auto" w:fill="E5B8B7"/>
            <w:vAlign w:val="center"/>
          </w:tcPr>
          <w:p w14:paraId="48151F0C" w14:textId="77777777" w:rsidR="00E67067" w:rsidRPr="000D31CD" w:rsidRDefault="00E67067" w:rsidP="00BA7554">
            <w:pPr>
              <w:rPr>
                <w:rFonts w:ascii="Arial" w:hAnsi="Arial" w:cs="Arial"/>
                <w:b/>
                <w:bCs/>
                <w:sz w:val="28"/>
                <w:szCs w:val="24"/>
              </w:rPr>
            </w:pPr>
          </w:p>
        </w:tc>
      </w:tr>
      <w:tr w:rsidR="00E67067" w:rsidRPr="000D31CD" w14:paraId="782DAB33" w14:textId="77777777" w:rsidTr="00A7019D">
        <w:trPr>
          <w:trHeight w:val="1161"/>
        </w:trPr>
        <w:tc>
          <w:tcPr>
            <w:tcW w:w="1174" w:type="pct"/>
            <w:tcBorders>
              <w:left w:val="single" w:sz="12" w:space="0" w:color="auto"/>
            </w:tcBorders>
            <w:shd w:val="clear" w:color="auto" w:fill="C2D69B"/>
            <w:vAlign w:val="center"/>
          </w:tcPr>
          <w:p w14:paraId="6E777034"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Uses a range of grammar when speaking, including tenses and more complex words to join sentences, e.g. </w:t>
            </w:r>
            <w:r w:rsidRPr="000D31CD">
              <w:rPr>
                <w:rFonts w:ascii="Arial" w:hAnsi="Arial" w:cs="Arial"/>
                <w:i/>
                <w:sz w:val="22"/>
                <w:szCs w:val="22"/>
              </w:rPr>
              <w:t>however</w:t>
            </w:r>
          </w:p>
        </w:tc>
        <w:tc>
          <w:tcPr>
            <w:tcW w:w="183" w:type="pct"/>
            <w:tcBorders>
              <w:right w:val="single" w:sz="12" w:space="0" w:color="auto"/>
            </w:tcBorders>
            <w:shd w:val="clear" w:color="auto" w:fill="C2D69B"/>
            <w:vAlign w:val="center"/>
          </w:tcPr>
          <w:p w14:paraId="771875B2" w14:textId="77777777" w:rsidR="00E67067" w:rsidRPr="000D31CD" w:rsidRDefault="00E67067" w:rsidP="00BA7554">
            <w:pPr>
              <w:rPr>
                <w:rFonts w:ascii="Arial" w:hAnsi="Arial" w:cs="Arial"/>
                <w:b/>
                <w:bCs/>
                <w:sz w:val="28"/>
                <w:szCs w:val="24"/>
              </w:rPr>
            </w:pPr>
          </w:p>
        </w:tc>
        <w:tc>
          <w:tcPr>
            <w:tcW w:w="2064" w:type="pct"/>
            <w:gridSpan w:val="3"/>
            <w:vMerge w:val="restart"/>
            <w:tcBorders>
              <w:left w:val="single" w:sz="12" w:space="0" w:color="auto"/>
              <w:right w:val="single" w:sz="12" w:space="0" w:color="auto"/>
            </w:tcBorders>
            <w:shd w:val="clear" w:color="auto" w:fill="FFCC66"/>
            <w:vAlign w:val="center"/>
          </w:tcPr>
          <w:p w14:paraId="006822C8" w14:textId="064911CC" w:rsidR="00E67067" w:rsidRPr="000D31CD" w:rsidRDefault="00E67067" w:rsidP="00BA7554">
            <w:pPr>
              <w:jc w:val="center"/>
              <w:rPr>
                <w:rFonts w:ascii="Arial" w:hAnsi="Arial" w:cs="Arial"/>
                <w:b/>
                <w:bCs/>
                <w:sz w:val="28"/>
                <w:szCs w:val="24"/>
              </w:rPr>
            </w:pPr>
          </w:p>
        </w:tc>
        <w:tc>
          <w:tcPr>
            <w:tcW w:w="1444" w:type="pct"/>
            <w:tcBorders>
              <w:left w:val="single" w:sz="12" w:space="0" w:color="auto"/>
            </w:tcBorders>
            <w:shd w:val="clear" w:color="auto" w:fill="E5B8B7"/>
            <w:vAlign w:val="center"/>
          </w:tcPr>
          <w:p w14:paraId="360B0289"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Uses the wrong words for things, e.g. ‘shark’ instead of ‘whale’ or makes up their own words for things, e.g. </w:t>
            </w:r>
            <w:proofErr w:type="spellStart"/>
            <w:r w:rsidRPr="000D31CD">
              <w:rPr>
                <w:rFonts w:ascii="Arial" w:hAnsi="Arial" w:cs="Arial"/>
                <w:sz w:val="22"/>
                <w:szCs w:val="22"/>
              </w:rPr>
              <w:t>cuttergrasser</w:t>
            </w:r>
            <w:proofErr w:type="spellEnd"/>
            <w:r w:rsidRPr="000D31CD">
              <w:rPr>
                <w:rFonts w:ascii="Arial" w:hAnsi="Arial" w:cs="Arial"/>
                <w:sz w:val="22"/>
                <w:szCs w:val="22"/>
              </w:rPr>
              <w:t xml:space="preserve"> </w:t>
            </w:r>
          </w:p>
        </w:tc>
        <w:tc>
          <w:tcPr>
            <w:tcW w:w="135" w:type="pct"/>
            <w:tcBorders>
              <w:right w:val="single" w:sz="12" w:space="0" w:color="auto"/>
            </w:tcBorders>
            <w:shd w:val="clear" w:color="auto" w:fill="E5B8B7"/>
            <w:vAlign w:val="center"/>
          </w:tcPr>
          <w:p w14:paraId="5F6D1E3B" w14:textId="77777777" w:rsidR="00E67067" w:rsidRPr="000D31CD" w:rsidRDefault="00E67067" w:rsidP="00BA7554">
            <w:pPr>
              <w:rPr>
                <w:rFonts w:ascii="Arial" w:hAnsi="Arial" w:cs="Arial"/>
                <w:b/>
                <w:bCs/>
                <w:sz w:val="28"/>
                <w:szCs w:val="24"/>
              </w:rPr>
            </w:pPr>
          </w:p>
        </w:tc>
      </w:tr>
      <w:tr w:rsidR="00E67067" w:rsidRPr="000D31CD" w14:paraId="361D572B" w14:textId="77777777" w:rsidTr="00A7019D">
        <w:trPr>
          <w:trHeight w:val="828"/>
        </w:trPr>
        <w:tc>
          <w:tcPr>
            <w:tcW w:w="1174" w:type="pct"/>
            <w:tcBorders>
              <w:left w:val="single" w:sz="12" w:space="0" w:color="auto"/>
            </w:tcBorders>
            <w:shd w:val="clear" w:color="auto" w:fill="C2D69B"/>
            <w:vAlign w:val="center"/>
          </w:tcPr>
          <w:p w14:paraId="0B0DC7B4" w14:textId="77777777" w:rsidR="00E67067" w:rsidRPr="000D31CD" w:rsidRDefault="00E67067" w:rsidP="00BA7554">
            <w:pPr>
              <w:rPr>
                <w:rFonts w:ascii="Arial" w:hAnsi="Arial" w:cs="Arial"/>
                <w:sz w:val="22"/>
                <w:szCs w:val="22"/>
              </w:rPr>
            </w:pPr>
            <w:r w:rsidRPr="000D31CD">
              <w:rPr>
                <w:rFonts w:ascii="Arial" w:hAnsi="Arial" w:cs="Arial"/>
                <w:sz w:val="22"/>
                <w:szCs w:val="22"/>
              </w:rPr>
              <w:t>Uses language to ask questions, describe events, engage others in conversation, explain and clarify information</w:t>
            </w:r>
          </w:p>
        </w:tc>
        <w:tc>
          <w:tcPr>
            <w:tcW w:w="183" w:type="pct"/>
            <w:tcBorders>
              <w:right w:val="single" w:sz="12" w:space="0" w:color="auto"/>
            </w:tcBorders>
            <w:shd w:val="clear" w:color="auto" w:fill="C2D69B"/>
            <w:vAlign w:val="center"/>
          </w:tcPr>
          <w:p w14:paraId="2AB307C1" w14:textId="77777777" w:rsidR="00E67067" w:rsidRPr="000D31CD" w:rsidRDefault="00E67067" w:rsidP="00BA7554">
            <w:pPr>
              <w:rPr>
                <w:rFonts w:ascii="Arial" w:hAnsi="Arial" w:cs="Arial"/>
                <w:b/>
                <w:bCs/>
                <w:sz w:val="28"/>
                <w:szCs w:val="24"/>
              </w:rPr>
            </w:pPr>
          </w:p>
        </w:tc>
        <w:tc>
          <w:tcPr>
            <w:tcW w:w="2064" w:type="pct"/>
            <w:gridSpan w:val="3"/>
            <w:vMerge/>
            <w:tcBorders>
              <w:left w:val="single" w:sz="12" w:space="0" w:color="auto"/>
              <w:right w:val="single" w:sz="12" w:space="0" w:color="auto"/>
            </w:tcBorders>
            <w:shd w:val="clear" w:color="auto" w:fill="FFCC66"/>
            <w:vAlign w:val="center"/>
          </w:tcPr>
          <w:p w14:paraId="313D35E8" w14:textId="77777777" w:rsidR="00E67067" w:rsidRPr="000D31CD" w:rsidRDefault="00E67067" w:rsidP="00BA7554">
            <w:pPr>
              <w:rPr>
                <w:rFonts w:ascii="Arial" w:hAnsi="Arial" w:cs="Arial"/>
                <w:b/>
                <w:bCs/>
                <w:sz w:val="28"/>
                <w:szCs w:val="24"/>
              </w:rPr>
            </w:pPr>
          </w:p>
        </w:tc>
        <w:tc>
          <w:tcPr>
            <w:tcW w:w="1444" w:type="pct"/>
            <w:tcBorders>
              <w:left w:val="single" w:sz="12" w:space="0" w:color="auto"/>
            </w:tcBorders>
            <w:shd w:val="clear" w:color="auto" w:fill="E5B8B7"/>
            <w:vAlign w:val="center"/>
          </w:tcPr>
          <w:p w14:paraId="1449C101" w14:textId="77777777" w:rsidR="00E67067" w:rsidRPr="000D31CD" w:rsidRDefault="00E67067" w:rsidP="00BA7554">
            <w:pPr>
              <w:rPr>
                <w:rFonts w:ascii="Arial" w:hAnsi="Arial" w:cs="Arial"/>
                <w:sz w:val="22"/>
                <w:szCs w:val="22"/>
              </w:rPr>
            </w:pPr>
            <w:r w:rsidRPr="000D31CD">
              <w:rPr>
                <w:rFonts w:ascii="Arial" w:hAnsi="Arial" w:cs="Arial"/>
                <w:sz w:val="22"/>
                <w:szCs w:val="22"/>
              </w:rPr>
              <w:t>Difficulties with explaining events and retelling stories – lacks organisation, omits important information</w:t>
            </w:r>
          </w:p>
        </w:tc>
        <w:tc>
          <w:tcPr>
            <w:tcW w:w="135" w:type="pct"/>
            <w:tcBorders>
              <w:right w:val="single" w:sz="12" w:space="0" w:color="auto"/>
            </w:tcBorders>
            <w:shd w:val="clear" w:color="auto" w:fill="E5B8B7"/>
            <w:vAlign w:val="center"/>
          </w:tcPr>
          <w:p w14:paraId="6C7DEDEC" w14:textId="77777777" w:rsidR="00E67067" w:rsidRPr="000D31CD" w:rsidRDefault="00E67067" w:rsidP="00BA7554">
            <w:pPr>
              <w:rPr>
                <w:rFonts w:ascii="Arial" w:hAnsi="Arial" w:cs="Arial"/>
                <w:b/>
                <w:bCs/>
                <w:sz w:val="28"/>
                <w:szCs w:val="24"/>
              </w:rPr>
            </w:pPr>
          </w:p>
        </w:tc>
      </w:tr>
      <w:tr w:rsidR="00A7019D" w:rsidRPr="000D31CD" w14:paraId="5E0EA719" w14:textId="77777777" w:rsidTr="00A7019D">
        <w:trPr>
          <w:trHeight w:val="828"/>
        </w:trPr>
        <w:tc>
          <w:tcPr>
            <w:tcW w:w="1357" w:type="pct"/>
            <w:gridSpan w:val="2"/>
            <w:vMerge w:val="restart"/>
            <w:tcBorders>
              <w:left w:val="single" w:sz="12" w:space="0" w:color="auto"/>
              <w:right w:val="single" w:sz="12" w:space="0" w:color="auto"/>
            </w:tcBorders>
            <w:shd w:val="clear" w:color="auto" w:fill="C2D69B"/>
            <w:vAlign w:val="center"/>
          </w:tcPr>
          <w:p w14:paraId="5C399D8A" w14:textId="77777777" w:rsidR="00A7019D" w:rsidRPr="000D31CD" w:rsidRDefault="00A7019D" w:rsidP="00BA7554">
            <w:pPr>
              <w:rPr>
                <w:rFonts w:ascii="Arial" w:hAnsi="Arial" w:cs="Arial"/>
                <w:b/>
                <w:bCs/>
                <w:sz w:val="28"/>
                <w:szCs w:val="24"/>
              </w:rPr>
            </w:pPr>
          </w:p>
        </w:tc>
        <w:tc>
          <w:tcPr>
            <w:tcW w:w="2064" w:type="pct"/>
            <w:gridSpan w:val="3"/>
            <w:vMerge/>
            <w:tcBorders>
              <w:left w:val="single" w:sz="12" w:space="0" w:color="auto"/>
              <w:right w:val="single" w:sz="12" w:space="0" w:color="auto"/>
            </w:tcBorders>
            <w:shd w:val="clear" w:color="auto" w:fill="FFCC66"/>
            <w:vAlign w:val="center"/>
          </w:tcPr>
          <w:p w14:paraId="295DA235" w14:textId="77777777" w:rsidR="00A7019D" w:rsidRPr="000D31CD" w:rsidRDefault="00A7019D" w:rsidP="00BA7554">
            <w:pPr>
              <w:rPr>
                <w:rFonts w:ascii="Arial" w:hAnsi="Arial" w:cs="Arial"/>
                <w:b/>
                <w:bCs/>
                <w:sz w:val="28"/>
                <w:szCs w:val="24"/>
              </w:rPr>
            </w:pPr>
          </w:p>
        </w:tc>
        <w:tc>
          <w:tcPr>
            <w:tcW w:w="1444" w:type="pct"/>
            <w:tcBorders>
              <w:left w:val="single" w:sz="12" w:space="0" w:color="auto"/>
            </w:tcBorders>
            <w:shd w:val="clear" w:color="auto" w:fill="E5B8B7"/>
            <w:vAlign w:val="center"/>
          </w:tcPr>
          <w:p w14:paraId="08249463" w14:textId="77777777" w:rsidR="00A7019D" w:rsidRPr="000D31CD" w:rsidRDefault="00A7019D" w:rsidP="00BA7554">
            <w:pPr>
              <w:rPr>
                <w:rFonts w:ascii="Arial" w:hAnsi="Arial" w:cs="Arial"/>
                <w:sz w:val="22"/>
                <w:szCs w:val="22"/>
              </w:rPr>
            </w:pPr>
            <w:r w:rsidRPr="000D31CD">
              <w:rPr>
                <w:rFonts w:ascii="Arial" w:hAnsi="Arial" w:cs="Arial"/>
                <w:sz w:val="22"/>
                <w:szCs w:val="22"/>
              </w:rPr>
              <w:t>Makes grammatical errors when speaking</w:t>
            </w:r>
          </w:p>
        </w:tc>
        <w:tc>
          <w:tcPr>
            <w:tcW w:w="135" w:type="pct"/>
            <w:tcBorders>
              <w:right w:val="single" w:sz="12" w:space="0" w:color="auto"/>
            </w:tcBorders>
            <w:shd w:val="clear" w:color="auto" w:fill="E5B8B7"/>
            <w:vAlign w:val="center"/>
          </w:tcPr>
          <w:p w14:paraId="7E5D583A" w14:textId="77777777" w:rsidR="00A7019D" w:rsidRPr="000D31CD" w:rsidRDefault="00A7019D" w:rsidP="00BA7554">
            <w:pPr>
              <w:rPr>
                <w:rFonts w:ascii="Arial" w:hAnsi="Arial" w:cs="Arial"/>
                <w:b/>
                <w:bCs/>
                <w:sz w:val="28"/>
                <w:szCs w:val="24"/>
              </w:rPr>
            </w:pPr>
          </w:p>
        </w:tc>
      </w:tr>
      <w:tr w:rsidR="00A7019D" w:rsidRPr="000D31CD" w14:paraId="3F0B010B" w14:textId="77777777" w:rsidTr="00A7019D">
        <w:trPr>
          <w:trHeight w:val="828"/>
        </w:trPr>
        <w:tc>
          <w:tcPr>
            <w:tcW w:w="1357" w:type="pct"/>
            <w:gridSpan w:val="2"/>
            <w:vMerge/>
            <w:tcBorders>
              <w:left w:val="single" w:sz="12" w:space="0" w:color="auto"/>
              <w:bottom w:val="single" w:sz="12" w:space="0" w:color="auto"/>
              <w:right w:val="single" w:sz="12" w:space="0" w:color="auto"/>
            </w:tcBorders>
            <w:shd w:val="clear" w:color="auto" w:fill="C2D69B"/>
            <w:vAlign w:val="center"/>
          </w:tcPr>
          <w:p w14:paraId="732D5800" w14:textId="77777777" w:rsidR="00A7019D" w:rsidRPr="000D31CD" w:rsidRDefault="00A7019D" w:rsidP="00BA7554">
            <w:pPr>
              <w:rPr>
                <w:rFonts w:ascii="Arial" w:hAnsi="Arial" w:cs="Arial"/>
                <w:b/>
                <w:bCs/>
                <w:sz w:val="28"/>
                <w:szCs w:val="24"/>
              </w:rPr>
            </w:pPr>
          </w:p>
        </w:tc>
        <w:tc>
          <w:tcPr>
            <w:tcW w:w="2064" w:type="pct"/>
            <w:gridSpan w:val="3"/>
            <w:vMerge/>
            <w:tcBorders>
              <w:left w:val="single" w:sz="12" w:space="0" w:color="auto"/>
              <w:bottom w:val="single" w:sz="12" w:space="0" w:color="auto"/>
              <w:right w:val="single" w:sz="12" w:space="0" w:color="auto"/>
            </w:tcBorders>
            <w:shd w:val="clear" w:color="auto" w:fill="FFCC66"/>
            <w:vAlign w:val="center"/>
          </w:tcPr>
          <w:p w14:paraId="2D95E3C0" w14:textId="77777777" w:rsidR="00A7019D" w:rsidRPr="000D31CD" w:rsidRDefault="00A7019D" w:rsidP="00BA7554">
            <w:pPr>
              <w:rPr>
                <w:rFonts w:ascii="Arial" w:hAnsi="Arial" w:cs="Arial"/>
                <w:b/>
                <w:bCs/>
                <w:sz w:val="28"/>
                <w:szCs w:val="24"/>
              </w:rPr>
            </w:pPr>
          </w:p>
        </w:tc>
        <w:tc>
          <w:tcPr>
            <w:tcW w:w="1444" w:type="pct"/>
            <w:tcBorders>
              <w:left w:val="single" w:sz="12" w:space="0" w:color="auto"/>
              <w:bottom w:val="single" w:sz="12" w:space="0" w:color="auto"/>
            </w:tcBorders>
            <w:shd w:val="clear" w:color="auto" w:fill="E5B8B7"/>
            <w:vAlign w:val="center"/>
          </w:tcPr>
          <w:p w14:paraId="6A4EF804" w14:textId="5F1FB44D" w:rsidR="00A7019D" w:rsidRPr="000D31CD" w:rsidRDefault="00A7019D" w:rsidP="00BA7554">
            <w:pPr>
              <w:rPr>
                <w:rFonts w:ascii="Arial" w:hAnsi="Arial" w:cs="Arial"/>
                <w:sz w:val="22"/>
                <w:szCs w:val="22"/>
              </w:rPr>
            </w:pPr>
            <w:r w:rsidRPr="000D31CD">
              <w:rPr>
                <w:rFonts w:ascii="Arial" w:hAnsi="Arial" w:cs="Arial"/>
                <w:sz w:val="22"/>
                <w:szCs w:val="22"/>
              </w:rPr>
              <w:t>Ongoing speech sound difficulties</w:t>
            </w:r>
            <w:r>
              <w:rPr>
                <w:rFonts w:ascii="Arial" w:hAnsi="Arial" w:cs="Arial"/>
                <w:sz w:val="22"/>
                <w:szCs w:val="22"/>
              </w:rPr>
              <w:t xml:space="preserve"> - please refer to speech sound developmental norms and complete speech sound screen which can be found on our website</w:t>
            </w:r>
          </w:p>
        </w:tc>
        <w:tc>
          <w:tcPr>
            <w:tcW w:w="135" w:type="pct"/>
            <w:tcBorders>
              <w:bottom w:val="single" w:sz="12" w:space="0" w:color="auto"/>
              <w:right w:val="single" w:sz="12" w:space="0" w:color="auto"/>
            </w:tcBorders>
            <w:shd w:val="clear" w:color="auto" w:fill="E5B8B7"/>
            <w:vAlign w:val="center"/>
          </w:tcPr>
          <w:p w14:paraId="728DA54A" w14:textId="77777777" w:rsidR="00A7019D" w:rsidRPr="000D31CD" w:rsidRDefault="00A7019D" w:rsidP="00BA7554">
            <w:pPr>
              <w:rPr>
                <w:rFonts w:ascii="Arial" w:hAnsi="Arial" w:cs="Arial"/>
                <w:b/>
                <w:bCs/>
                <w:sz w:val="28"/>
                <w:szCs w:val="24"/>
              </w:rPr>
            </w:pPr>
          </w:p>
        </w:tc>
      </w:tr>
    </w:tbl>
    <w:p w14:paraId="1A188ADD" w14:textId="165B2208" w:rsidR="00E67067" w:rsidRPr="000D31CD" w:rsidRDefault="00E67067" w:rsidP="00E67067">
      <w:pPr>
        <w:spacing w:after="0" w:line="240" w:lineRule="auto"/>
        <w:rPr>
          <w:rFonts w:ascii="Arial" w:eastAsia="Times New Roman" w:hAnsi="Arial" w:cs="Arial"/>
          <w:b/>
          <w:sz w:val="18"/>
          <w:szCs w:val="24"/>
        </w:rPr>
      </w:pPr>
    </w:p>
    <w:p w14:paraId="2E430ED6" w14:textId="77777777" w:rsidR="00E151BA" w:rsidRDefault="00E151BA" w:rsidP="00E67067">
      <w:pPr>
        <w:spacing w:after="0" w:line="240" w:lineRule="auto"/>
        <w:jc w:val="center"/>
        <w:rPr>
          <w:rFonts w:ascii="Arial" w:eastAsia="Times New Roman" w:hAnsi="Arial" w:cs="Arial"/>
          <w:b/>
          <w:sz w:val="24"/>
          <w:szCs w:val="28"/>
        </w:rPr>
      </w:pPr>
    </w:p>
    <w:p w14:paraId="3A93FE40" w14:textId="26E4B010" w:rsidR="00E67067" w:rsidRPr="00F86E38" w:rsidRDefault="00E67067" w:rsidP="00E67067">
      <w:pPr>
        <w:spacing w:after="0" w:line="240" w:lineRule="auto"/>
        <w:jc w:val="center"/>
        <w:rPr>
          <w:rFonts w:ascii="Arial" w:eastAsia="Times New Roman" w:hAnsi="Arial" w:cs="Arial"/>
          <w:b/>
          <w:sz w:val="24"/>
          <w:szCs w:val="28"/>
        </w:rPr>
      </w:pPr>
      <w:r w:rsidRPr="00F86E38">
        <w:rPr>
          <w:rFonts w:ascii="Arial" w:eastAsia="Times New Roman" w:hAnsi="Arial" w:cs="Arial"/>
          <w:b/>
          <w:sz w:val="24"/>
          <w:szCs w:val="28"/>
        </w:rPr>
        <w:lastRenderedPageBreak/>
        <w:t>Age 11 – 18 Years</w:t>
      </w:r>
    </w:p>
    <w:tbl>
      <w:tblPr>
        <w:tblStyle w:val="TableGrid1"/>
        <w:tblpPr w:leftFromText="180" w:rightFromText="180" w:vertAnchor="text" w:horzAnchor="margin" w:tblpY="116"/>
        <w:tblW w:w="5000" w:type="pct"/>
        <w:tblLook w:val="04A0" w:firstRow="1" w:lastRow="0" w:firstColumn="1" w:lastColumn="0" w:noHBand="0" w:noVBand="1"/>
      </w:tblPr>
      <w:tblGrid>
        <w:gridCol w:w="3585"/>
        <w:gridCol w:w="550"/>
        <w:gridCol w:w="2938"/>
        <w:gridCol w:w="427"/>
        <w:gridCol w:w="2975"/>
        <w:gridCol w:w="4361"/>
        <w:gridCol w:w="532"/>
      </w:tblGrid>
      <w:tr w:rsidR="00E67067" w:rsidRPr="000D31CD" w14:paraId="1B3DB87A" w14:textId="77777777" w:rsidTr="00E151BA">
        <w:trPr>
          <w:trHeight w:val="227"/>
        </w:trPr>
        <w:tc>
          <w:tcPr>
            <w:tcW w:w="1345" w:type="pct"/>
            <w:gridSpan w:val="2"/>
            <w:tcBorders>
              <w:top w:val="single" w:sz="12" w:space="0" w:color="auto"/>
              <w:left w:val="single" w:sz="12" w:space="0" w:color="auto"/>
              <w:bottom w:val="single" w:sz="12" w:space="0" w:color="auto"/>
              <w:right w:val="single" w:sz="12" w:space="0" w:color="auto"/>
            </w:tcBorders>
            <w:shd w:val="clear" w:color="auto" w:fill="C2D69B"/>
            <w:vAlign w:val="center"/>
          </w:tcPr>
          <w:p w14:paraId="756B5796" w14:textId="77777777" w:rsidR="0017256F" w:rsidRPr="000D31CD" w:rsidRDefault="0017256F" w:rsidP="0017256F">
            <w:pPr>
              <w:jc w:val="center"/>
              <w:rPr>
                <w:rFonts w:ascii="Arial" w:hAnsi="Arial" w:cs="Arial"/>
                <w:b/>
                <w:bCs/>
                <w:color w:val="4F6228"/>
                <w:sz w:val="24"/>
                <w:szCs w:val="24"/>
              </w:rPr>
            </w:pPr>
            <w:hyperlink w:anchor="universal" w:history="1">
              <w:r>
                <w:rPr>
                  <w:rFonts w:ascii="Arial" w:hAnsi="Arial" w:cs="Arial"/>
                  <w:b/>
                  <w:bCs/>
                  <w:color w:val="0000FF"/>
                  <w:sz w:val="24"/>
                  <w:szCs w:val="24"/>
                  <w:u w:val="single"/>
                </w:rPr>
                <w:t>Universal</w:t>
              </w:r>
            </w:hyperlink>
            <w:r w:rsidRPr="000D31CD">
              <w:rPr>
                <w:rFonts w:ascii="Arial" w:hAnsi="Arial" w:cs="Arial"/>
                <w:b/>
                <w:bCs/>
                <w:color w:val="4F6228"/>
                <w:sz w:val="24"/>
                <w:szCs w:val="24"/>
              </w:rPr>
              <w:t xml:space="preserve"> </w:t>
            </w:r>
          </w:p>
          <w:p w14:paraId="0AF4D0AD" w14:textId="10BB0CAE" w:rsidR="00E67067" w:rsidRPr="000D31CD" w:rsidRDefault="0017256F" w:rsidP="0017256F">
            <w:pPr>
              <w:jc w:val="center"/>
              <w:rPr>
                <w:rFonts w:ascii="Arial" w:hAnsi="Arial" w:cs="Arial"/>
                <w:bCs/>
                <w:sz w:val="18"/>
                <w:szCs w:val="18"/>
              </w:rPr>
            </w:pPr>
            <w:r w:rsidRPr="000D31CD">
              <w:rPr>
                <w:rFonts w:ascii="Arial" w:hAnsi="Arial" w:cs="Arial"/>
                <w:b/>
                <w:bCs/>
                <w:sz w:val="24"/>
                <w:szCs w:val="24"/>
              </w:rPr>
              <w:t xml:space="preserve">Universal strategies/ resources </w:t>
            </w:r>
            <w:r w:rsidR="00E67067" w:rsidRPr="000D31CD">
              <w:rPr>
                <w:rFonts w:ascii="Arial" w:hAnsi="Arial" w:cs="Arial"/>
                <w:b/>
                <w:bCs/>
                <w:sz w:val="24"/>
                <w:szCs w:val="24"/>
              </w:rPr>
              <w:t xml:space="preserve"> </w:t>
            </w:r>
            <w:r w:rsidR="00E67067" w:rsidRPr="000D31CD">
              <w:rPr>
                <w:rFonts w:ascii="Arial" w:hAnsi="Arial" w:cs="Arial"/>
                <w:bCs/>
                <w:sz w:val="18"/>
                <w:szCs w:val="18"/>
              </w:rPr>
              <w:t>(press ctrl + click on link above</w:t>
            </w:r>
          </w:p>
          <w:p w14:paraId="6CF632CB" w14:textId="77777777" w:rsidR="00E67067" w:rsidRPr="000D31CD" w:rsidRDefault="00E67067" w:rsidP="00BA7554">
            <w:pPr>
              <w:jc w:val="center"/>
              <w:rPr>
                <w:rFonts w:ascii="Arial" w:hAnsi="Arial" w:cs="Arial"/>
                <w:b/>
                <w:bCs/>
                <w:sz w:val="24"/>
                <w:szCs w:val="24"/>
              </w:rPr>
            </w:pPr>
            <w:r w:rsidRPr="000D31CD">
              <w:rPr>
                <w:rFonts w:ascii="Arial" w:hAnsi="Arial" w:cs="Arial"/>
                <w:bCs/>
                <w:sz w:val="18"/>
                <w:szCs w:val="18"/>
              </w:rPr>
              <w:t xml:space="preserve">or </w:t>
            </w:r>
            <w:r>
              <w:rPr>
                <w:rFonts w:ascii="Arial" w:hAnsi="Arial" w:cs="Arial"/>
                <w:bCs/>
                <w:sz w:val="18"/>
                <w:szCs w:val="18"/>
              </w:rPr>
              <w:t>see the page on universal support</w:t>
            </w:r>
            <w:r w:rsidRPr="000D31CD">
              <w:rPr>
                <w:rFonts w:ascii="Arial" w:hAnsi="Arial" w:cs="Arial"/>
                <w:bCs/>
                <w:sz w:val="18"/>
                <w:szCs w:val="18"/>
              </w:rPr>
              <w:t>)</w:t>
            </w:r>
          </w:p>
        </w:tc>
        <w:tc>
          <w:tcPr>
            <w:tcW w:w="2063" w:type="pct"/>
            <w:gridSpan w:val="3"/>
            <w:tcBorders>
              <w:top w:val="single" w:sz="12" w:space="0" w:color="auto"/>
              <w:left w:val="single" w:sz="12" w:space="0" w:color="auto"/>
              <w:bottom w:val="single" w:sz="12" w:space="0" w:color="auto"/>
              <w:right w:val="single" w:sz="12" w:space="0" w:color="auto"/>
            </w:tcBorders>
            <w:shd w:val="clear" w:color="auto" w:fill="FFCC66"/>
            <w:vAlign w:val="center"/>
          </w:tcPr>
          <w:p w14:paraId="3C078D8F" w14:textId="77777777" w:rsidR="00E67067" w:rsidRPr="000D31CD" w:rsidRDefault="00E67067" w:rsidP="00BA7554">
            <w:pPr>
              <w:jc w:val="center"/>
              <w:rPr>
                <w:rFonts w:ascii="Arial" w:hAnsi="Arial" w:cs="Arial"/>
                <w:b/>
                <w:bCs/>
                <w:color w:val="E36C0A"/>
                <w:sz w:val="24"/>
                <w:szCs w:val="24"/>
              </w:rPr>
            </w:pPr>
            <w:hyperlink w:anchor="Targeted" w:history="1">
              <w:r w:rsidRPr="000D31CD">
                <w:rPr>
                  <w:rFonts w:ascii="Arial" w:hAnsi="Arial" w:cs="Arial"/>
                  <w:b/>
                  <w:bCs/>
                  <w:color w:val="0000FF"/>
                  <w:sz w:val="24"/>
                  <w:szCs w:val="24"/>
                  <w:u w:val="single"/>
                </w:rPr>
                <w:t>Targeted</w:t>
              </w:r>
            </w:hyperlink>
          </w:p>
          <w:p w14:paraId="08CE6B83" w14:textId="77777777" w:rsidR="00E67067" w:rsidRPr="000D31CD" w:rsidRDefault="00E67067" w:rsidP="00BA7554">
            <w:pPr>
              <w:jc w:val="center"/>
              <w:rPr>
                <w:rFonts w:ascii="Arial" w:hAnsi="Arial" w:cs="Arial"/>
                <w:b/>
                <w:bCs/>
                <w:sz w:val="24"/>
                <w:szCs w:val="24"/>
              </w:rPr>
            </w:pPr>
            <w:r w:rsidRPr="000D31CD">
              <w:rPr>
                <w:rFonts w:ascii="Arial" w:hAnsi="Arial" w:cs="Arial"/>
                <w:b/>
                <w:bCs/>
                <w:sz w:val="24"/>
                <w:szCs w:val="24"/>
              </w:rPr>
              <w:t xml:space="preserve">Provide education-led targeted intervention </w:t>
            </w:r>
          </w:p>
          <w:p w14:paraId="71FF3BC8" w14:textId="77777777" w:rsidR="00E67067" w:rsidRPr="000D31CD" w:rsidRDefault="00E67067" w:rsidP="00BA7554">
            <w:pPr>
              <w:jc w:val="center"/>
              <w:rPr>
                <w:rFonts w:ascii="Arial" w:hAnsi="Arial" w:cs="Arial"/>
                <w:b/>
                <w:bCs/>
                <w:sz w:val="24"/>
                <w:szCs w:val="24"/>
              </w:rPr>
            </w:pPr>
            <w:r w:rsidRPr="000D31CD">
              <w:rPr>
                <w:rFonts w:ascii="Arial" w:hAnsi="Arial" w:cs="Arial"/>
                <w:b/>
                <w:bCs/>
                <w:sz w:val="24"/>
                <w:szCs w:val="24"/>
              </w:rPr>
              <w:t>and /or consider involvement of other services</w:t>
            </w:r>
          </w:p>
          <w:p w14:paraId="67A55486" w14:textId="77777777" w:rsidR="00E67067" w:rsidRPr="00B160EA" w:rsidRDefault="00E67067" w:rsidP="00BA7554">
            <w:pPr>
              <w:jc w:val="center"/>
              <w:rPr>
                <w:rFonts w:ascii="Arial" w:hAnsi="Arial" w:cs="Arial"/>
                <w:bCs/>
                <w:sz w:val="18"/>
                <w:szCs w:val="18"/>
              </w:rPr>
            </w:pPr>
            <w:r w:rsidRPr="000D31CD">
              <w:rPr>
                <w:rFonts w:ascii="Arial" w:hAnsi="Arial" w:cs="Arial"/>
                <w:bCs/>
                <w:sz w:val="18"/>
                <w:szCs w:val="18"/>
              </w:rPr>
              <w:t>(press ctrl + click on link above</w:t>
            </w:r>
            <w:r>
              <w:rPr>
                <w:rFonts w:ascii="Arial" w:hAnsi="Arial" w:cs="Arial"/>
                <w:bCs/>
                <w:sz w:val="18"/>
                <w:szCs w:val="18"/>
              </w:rPr>
              <w:t xml:space="preserve"> </w:t>
            </w:r>
            <w:r w:rsidRPr="000D31CD">
              <w:rPr>
                <w:rFonts w:ascii="Arial" w:hAnsi="Arial" w:cs="Arial"/>
                <w:bCs/>
                <w:sz w:val="18"/>
                <w:szCs w:val="18"/>
              </w:rPr>
              <w:t xml:space="preserve">or </w:t>
            </w:r>
            <w:r>
              <w:rPr>
                <w:rFonts w:ascii="Arial" w:hAnsi="Arial" w:cs="Arial"/>
                <w:bCs/>
                <w:sz w:val="18"/>
                <w:szCs w:val="18"/>
              </w:rPr>
              <w:t>see the page on targeted support</w:t>
            </w:r>
            <w:r w:rsidRPr="000D31CD">
              <w:rPr>
                <w:rFonts w:ascii="Arial" w:hAnsi="Arial" w:cs="Arial"/>
                <w:bCs/>
                <w:sz w:val="18"/>
                <w:szCs w:val="18"/>
              </w:rPr>
              <w:t>)</w:t>
            </w:r>
          </w:p>
        </w:tc>
        <w:tc>
          <w:tcPr>
            <w:tcW w:w="1592" w:type="pct"/>
            <w:gridSpan w:val="2"/>
            <w:tcBorders>
              <w:top w:val="single" w:sz="12" w:space="0" w:color="auto"/>
              <w:left w:val="single" w:sz="12" w:space="0" w:color="auto"/>
              <w:bottom w:val="single" w:sz="12" w:space="0" w:color="auto"/>
              <w:right w:val="single" w:sz="12" w:space="0" w:color="auto"/>
            </w:tcBorders>
            <w:shd w:val="clear" w:color="auto" w:fill="E5B8B7"/>
          </w:tcPr>
          <w:p w14:paraId="5D9AC376" w14:textId="77777777" w:rsidR="007B03B8" w:rsidRDefault="007B03B8" w:rsidP="007B03B8">
            <w:pPr>
              <w:jc w:val="center"/>
              <w:rPr>
                <w:rFonts w:ascii="Arial" w:hAnsi="Arial" w:cs="Arial"/>
                <w:b/>
                <w:bCs/>
                <w:sz w:val="24"/>
                <w:szCs w:val="24"/>
              </w:rPr>
            </w:pPr>
            <w:r w:rsidRPr="000D31CD">
              <w:rPr>
                <w:rFonts w:ascii="Arial" w:hAnsi="Arial" w:cs="Arial"/>
                <w:b/>
                <w:bCs/>
                <w:sz w:val="24"/>
                <w:szCs w:val="24"/>
              </w:rPr>
              <w:t>Specialist</w:t>
            </w:r>
          </w:p>
          <w:p w14:paraId="745B2F89" w14:textId="77777777" w:rsidR="0017256F" w:rsidRPr="000D31CD" w:rsidRDefault="0017256F" w:rsidP="007B03B8">
            <w:pPr>
              <w:jc w:val="center"/>
              <w:rPr>
                <w:rFonts w:ascii="Arial" w:hAnsi="Arial" w:cs="Arial"/>
                <w:b/>
                <w:bCs/>
                <w:sz w:val="24"/>
                <w:szCs w:val="24"/>
              </w:rPr>
            </w:pPr>
          </w:p>
          <w:p w14:paraId="7A90ACAF" w14:textId="2C3E9143" w:rsidR="00E67067" w:rsidRPr="000D31CD" w:rsidRDefault="007B03B8" w:rsidP="007B03B8">
            <w:pPr>
              <w:jc w:val="center"/>
              <w:rPr>
                <w:rFonts w:ascii="Arial" w:hAnsi="Arial" w:cs="Arial"/>
                <w:b/>
                <w:bCs/>
                <w:sz w:val="24"/>
                <w:szCs w:val="24"/>
              </w:rPr>
            </w:pPr>
            <w:r w:rsidRPr="000D31CD">
              <w:rPr>
                <w:rFonts w:ascii="Arial" w:hAnsi="Arial" w:cs="Arial"/>
                <w:b/>
                <w:bCs/>
                <w:sz w:val="24"/>
                <w:szCs w:val="24"/>
              </w:rPr>
              <w:t xml:space="preserve">Refer to </w:t>
            </w:r>
            <w:r w:rsidR="005F5DA7">
              <w:rPr>
                <w:rFonts w:ascii="Arial" w:hAnsi="Arial" w:cs="Arial"/>
                <w:b/>
                <w:bCs/>
                <w:sz w:val="24"/>
                <w:szCs w:val="24"/>
              </w:rPr>
              <w:t>SALT</w:t>
            </w:r>
            <w:r>
              <w:rPr>
                <w:rFonts w:ascii="Arial" w:hAnsi="Arial" w:cs="Arial"/>
                <w:b/>
                <w:bCs/>
                <w:sz w:val="24"/>
                <w:szCs w:val="24"/>
              </w:rPr>
              <w:t xml:space="preserve"> </w:t>
            </w:r>
          </w:p>
        </w:tc>
      </w:tr>
      <w:tr w:rsidR="00E67067" w:rsidRPr="000D31CD" w14:paraId="19D63137" w14:textId="77777777" w:rsidTr="00E151BA">
        <w:trPr>
          <w:trHeight w:val="828"/>
        </w:trPr>
        <w:tc>
          <w:tcPr>
            <w:tcW w:w="1166" w:type="pct"/>
            <w:tcBorders>
              <w:top w:val="single" w:sz="12" w:space="0" w:color="auto"/>
              <w:left w:val="single" w:sz="12" w:space="0" w:color="auto"/>
            </w:tcBorders>
            <w:shd w:val="clear" w:color="auto" w:fill="C2D69B"/>
            <w:vAlign w:val="center"/>
          </w:tcPr>
          <w:p w14:paraId="29DAE063" w14:textId="77777777" w:rsidR="00E67067" w:rsidRPr="000D31CD" w:rsidRDefault="00E67067" w:rsidP="00BA7554">
            <w:pPr>
              <w:rPr>
                <w:rFonts w:ascii="Arial" w:hAnsi="Arial" w:cs="Arial"/>
                <w:sz w:val="22"/>
                <w:szCs w:val="22"/>
              </w:rPr>
            </w:pPr>
            <w:r w:rsidRPr="000D31CD">
              <w:rPr>
                <w:rFonts w:ascii="Arial" w:hAnsi="Arial" w:cs="Arial"/>
                <w:sz w:val="22"/>
                <w:szCs w:val="22"/>
              </w:rPr>
              <w:t>Can listen to spoken information and work out the most important parts and make related comments</w:t>
            </w:r>
          </w:p>
        </w:tc>
        <w:tc>
          <w:tcPr>
            <w:tcW w:w="179" w:type="pct"/>
            <w:tcBorders>
              <w:top w:val="single" w:sz="12" w:space="0" w:color="auto"/>
              <w:right w:val="single" w:sz="12" w:space="0" w:color="auto"/>
            </w:tcBorders>
            <w:shd w:val="clear" w:color="auto" w:fill="C2D69B"/>
            <w:vAlign w:val="center"/>
          </w:tcPr>
          <w:p w14:paraId="4CDEF50E" w14:textId="77777777" w:rsidR="00E67067" w:rsidRPr="000D31CD" w:rsidRDefault="00E67067" w:rsidP="00BA7554">
            <w:pPr>
              <w:rPr>
                <w:rFonts w:ascii="Arial" w:hAnsi="Arial" w:cs="Arial"/>
                <w:b/>
                <w:bCs/>
                <w:sz w:val="22"/>
                <w:szCs w:val="22"/>
              </w:rPr>
            </w:pPr>
          </w:p>
        </w:tc>
        <w:tc>
          <w:tcPr>
            <w:tcW w:w="956" w:type="pct"/>
            <w:tcBorders>
              <w:top w:val="single" w:sz="12" w:space="0" w:color="auto"/>
              <w:left w:val="single" w:sz="12" w:space="0" w:color="auto"/>
              <w:right w:val="single" w:sz="4" w:space="0" w:color="auto"/>
            </w:tcBorders>
            <w:shd w:val="clear" w:color="auto" w:fill="FFCC66"/>
            <w:vAlign w:val="center"/>
          </w:tcPr>
          <w:p w14:paraId="206BF1AE" w14:textId="3D934C57" w:rsidR="00E67067" w:rsidRPr="000D31CD" w:rsidRDefault="00E67067" w:rsidP="00BA7554">
            <w:pPr>
              <w:rPr>
                <w:rFonts w:ascii="Arial" w:hAnsi="Arial" w:cs="Arial"/>
                <w:sz w:val="22"/>
                <w:szCs w:val="22"/>
              </w:rPr>
            </w:pPr>
            <w:r w:rsidRPr="000D31CD">
              <w:rPr>
                <w:rFonts w:ascii="Arial" w:hAnsi="Arial" w:cs="Arial"/>
                <w:sz w:val="22"/>
                <w:szCs w:val="22"/>
              </w:rPr>
              <w:t>Attention and</w:t>
            </w:r>
            <w:r w:rsidR="00A7019D">
              <w:rPr>
                <w:rFonts w:ascii="Arial" w:hAnsi="Arial" w:cs="Arial"/>
                <w:sz w:val="22"/>
                <w:szCs w:val="22"/>
              </w:rPr>
              <w:t xml:space="preserve"> focus a</w:t>
            </w:r>
            <w:r w:rsidRPr="000D31CD">
              <w:rPr>
                <w:rFonts w:ascii="Arial" w:hAnsi="Arial" w:cs="Arial"/>
                <w:sz w:val="22"/>
                <w:szCs w:val="22"/>
              </w:rPr>
              <w:t xml:space="preserve">re the </w:t>
            </w:r>
            <w:r w:rsidRPr="000D31CD">
              <w:rPr>
                <w:rFonts w:ascii="Arial" w:hAnsi="Arial" w:cs="Arial"/>
                <w:b/>
                <w:sz w:val="22"/>
                <w:szCs w:val="22"/>
              </w:rPr>
              <w:t>main barriers</w:t>
            </w:r>
            <w:r w:rsidRPr="000D31CD">
              <w:rPr>
                <w:rFonts w:ascii="Arial" w:hAnsi="Arial" w:cs="Arial"/>
                <w:sz w:val="22"/>
                <w:szCs w:val="22"/>
              </w:rPr>
              <w:t xml:space="preserve"> to successful communication</w:t>
            </w:r>
          </w:p>
        </w:tc>
        <w:tc>
          <w:tcPr>
            <w:tcW w:w="139" w:type="pct"/>
            <w:tcBorders>
              <w:top w:val="single" w:sz="12" w:space="0" w:color="auto"/>
              <w:left w:val="single" w:sz="4" w:space="0" w:color="auto"/>
            </w:tcBorders>
            <w:shd w:val="clear" w:color="auto" w:fill="FFCC66"/>
            <w:vAlign w:val="center"/>
          </w:tcPr>
          <w:p w14:paraId="682360A6" w14:textId="77777777" w:rsidR="00E67067" w:rsidRPr="000D31CD" w:rsidRDefault="00E67067" w:rsidP="00BA7554">
            <w:pPr>
              <w:rPr>
                <w:rFonts w:ascii="Arial" w:hAnsi="Arial" w:cs="Arial"/>
                <w:sz w:val="22"/>
                <w:szCs w:val="22"/>
              </w:rPr>
            </w:pPr>
          </w:p>
        </w:tc>
        <w:tc>
          <w:tcPr>
            <w:tcW w:w="968" w:type="pct"/>
            <w:vMerge w:val="restart"/>
            <w:tcBorders>
              <w:top w:val="single" w:sz="12" w:space="0" w:color="auto"/>
              <w:right w:val="single" w:sz="12" w:space="0" w:color="auto"/>
            </w:tcBorders>
            <w:shd w:val="clear" w:color="auto" w:fill="FFCC66"/>
            <w:vAlign w:val="center"/>
          </w:tcPr>
          <w:p w14:paraId="303FA23D" w14:textId="5CD12153" w:rsidR="00E67067" w:rsidRPr="000D31CD" w:rsidRDefault="00E67067" w:rsidP="00BA7554">
            <w:pPr>
              <w:rPr>
                <w:rFonts w:ascii="Arial" w:hAnsi="Arial" w:cs="Arial"/>
                <w:bCs/>
                <w:sz w:val="22"/>
                <w:szCs w:val="22"/>
              </w:rPr>
            </w:pPr>
            <w:r w:rsidRPr="000D31CD">
              <w:rPr>
                <w:rFonts w:ascii="Arial" w:hAnsi="Arial" w:cs="Arial"/>
                <w:bCs/>
                <w:sz w:val="22"/>
                <w:szCs w:val="22"/>
              </w:rPr>
              <w:t xml:space="preserve">Please access </w:t>
            </w:r>
            <w:r w:rsidR="005F5DA7">
              <w:rPr>
                <w:rFonts w:ascii="Arial" w:hAnsi="Arial" w:cs="Arial"/>
                <w:bCs/>
                <w:sz w:val="22"/>
                <w:szCs w:val="22"/>
              </w:rPr>
              <w:t>SALT</w:t>
            </w:r>
            <w:r w:rsidRPr="000D31CD">
              <w:rPr>
                <w:rFonts w:ascii="Arial" w:hAnsi="Arial" w:cs="Arial"/>
                <w:bCs/>
                <w:sz w:val="22"/>
                <w:szCs w:val="22"/>
              </w:rPr>
              <w:t xml:space="preserve"> training on relevant area:</w:t>
            </w:r>
          </w:p>
          <w:p w14:paraId="143FC126"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 xml:space="preserve">attention &amp; listening </w:t>
            </w:r>
          </w:p>
          <w:p w14:paraId="6CE1911D"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 xml:space="preserve">vocabulary </w:t>
            </w:r>
          </w:p>
          <w:p w14:paraId="2488FC39" w14:textId="77777777" w:rsidR="00E67067" w:rsidRPr="000D31CD" w:rsidRDefault="00E67067" w:rsidP="00FB646B">
            <w:pPr>
              <w:numPr>
                <w:ilvl w:val="0"/>
                <w:numId w:val="1"/>
              </w:numPr>
              <w:spacing w:line="259" w:lineRule="auto"/>
              <w:contextualSpacing/>
              <w:rPr>
                <w:rFonts w:ascii="Arial" w:eastAsia="Calibri" w:hAnsi="Arial" w:cs="Arial"/>
                <w:bCs/>
                <w:sz w:val="22"/>
                <w:szCs w:val="22"/>
              </w:rPr>
            </w:pPr>
            <w:r w:rsidRPr="000D31CD">
              <w:rPr>
                <w:rFonts w:ascii="Arial" w:eastAsia="Calibri" w:hAnsi="Arial" w:cs="Arial"/>
                <w:bCs/>
                <w:sz w:val="22"/>
                <w:szCs w:val="22"/>
              </w:rPr>
              <w:t>Blank’s levels of questioning</w:t>
            </w:r>
          </w:p>
          <w:p w14:paraId="3640E5C2" w14:textId="77777777" w:rsidR="00E67067" w:rsidRPr="000D31CD" w:rsidRDefault="00E67067" w:rsidP="00BA7554">
            <w:pPr>
              <w:rPr>
                <w:rFonts w:ascii="Arial" w:hAnsi="Arial" w:cs="Arial"/>
                <w:b/>
                <w:bCs/>
                <w:sz w:val="22"/>
                <w:szCs w:val="22"/>
              </w:rPr>
            </w:pPr>
            <w:r w:rsidRPr="000D31CD">
              <w:rPr>
                <w:rFonts w:ascii="Arial" w:hAnsi="Arial" w:cs="Arial"/>
                <w:bCs/>
                <w:sz w:val="22"/>
                <w:szCs w:val="22"/>
              </w:rPr>
              <w:t>Implement suggested strategies in the classroom and targeted interventions</w:t>
            </w:r>
          </w:p>
        </w:tc>
        <w:tc>
          <w:tcPr>
            <w:tcW w:w="1419" w:type="pct"/>
            <w:tcBorders>
              <w:top w:val="single" w:sz="12" w:space="0" w:color="auto"/>
              <w:left w:val="single" w:sz="12" w:space="0" w:color="auto"/>
            </w:tcBorders>
            <w:shd w:val="clear" w:color="auto" w:fill="E5B8B7"/>
            <w:vAlign w:val="center"/>
          </w:tcPr>
          <w:p w14:paraId="72BB0F27" w14:textId="77777777" w:rsidR="00E67067" w:rsidRPr="000D31CD" w:rsidRDefault="00E67067" w:rsidP="00BA7554">
            <w:pPr>
              <w:rPr>
                <w:rFonts w:ascii="Arial" w:hAnsi="Arial" w:cs="Arial"/>
                <w:sz w:val="22"/>
                <w:szCs w:val="22"/>
              </w:rPr>
            </w:pPr>
            <w:r w:rsidRPr="000D31CD">
              <w:rPr>
                <w:rFonts w:ascii="Arial" w:hAnsi="Arial" w:cs="Arial"/>
                <w:sz w:val="22"/>
                <w:szCs w:val="22"/>
              </w:rPr>
              <w:t>Difficulties with understanding co</w:t>
            </w:r>
            <w:r>
              <w:rPr>
                <w:rFonts w:ascii="Arial" w:hAnsi="Arial" w:cs="Arial"/>
                <w:sz w:val="22"/>
                <w:szCs w:val="22"/>
              </w:rPr>
              <w:t>mplex instructions, stories and</w:t>
            </w:r>
            <w:r w:rsidRPr="000D31CD">
              <w:rPr>
                <w:rFonts w:ascii="Arial" w:hAnsi="Arial" w:cs="Arial"/>
                <w:sz w:val="22"/>
                <w:szCs w:val="22"/>
              </w:rPr>
              <w:t>/or more abstract language</w:t>
            </w:r>
          </w:p>
        </w:tc>
        <w:tc>
          <w:tcPr>
            <w:tcW w:w="173" w:type="pct"/>
            <w:tcBorders>
              <w:top w:val="single" w:sz="12" w:space="0" w:color="auto"/>
              <w:right w:val="single" w:sz="12" w:space="0" w:color="auto"/>
            </w:tcBorders>
            <w:shd w:val="clear" w:color="auto" w:fill="E5B8B7"/>
            <w:vAlign w:val="center"/>
          </w:tcPr>
          <w:p w14:paraId="0D41368B" w14:textId="77777777" w:rsidR="00E67067" w:rsidRPr="000D31CD" w:rsidRDefault="00E67067" w:rsidP="00BA7554">
            <w:pPr>
              <w:rPr>
                <w:rFonts w:ascii="Arial" w:hAnsi="Arial" w:cs="Arial"/>
                <w:b/>
                <w:bCs/>
                <w:sz w:val="28"/>
                <w:szCs w:val="24"/>
              </w:rPr>
            </w:pPr>
          </w:p>
        </w:tc>
      </w:tr>
      <w:tr w:rsidR="00E67067" w:rsidRPr="000D31CD" w14:paraId="7EC26F3B" w14:textId="77777777" w:rsidTr="00E151BA">
        <w:trPr>
          <w:trHeight w:val="1173"/>
        </w:trPr>
        <w:tc>
          <w:tcPr>
            <w:tcW w:w="1166" w:type="pct"/>
            <w:tcBorders>
              <w:left w:val="single" w:sz="12" w:space="0" w:color="auto"/>
            </w:tcBorders>
            <w:shd w:val="clear" w:color="auto" w:fill="C2D69B"/>
            <w:vAlign w:val="center"/>
          </w:tcPr>
          <w:p w14:paraId="492ABFBB" w14:textId="77777777" w:rsidR="00E67067" w:rsidRPr="000D31CD" w:rsidRDefault="00E67067" w:rsidP="00BA7554">
            <w:pPr>
              <w:rPr>
                <w:rFonts w:ascii="Arial" w:hAnsi="Arial" w:cs="Arial"/>
                <w:sz w:val="22"/>
                <w:szCs w:val="22"/>
              </w:rPr>
            </w:pPr>
            <w:r w:rsidRPr="000D31CD">
              <w:rPr>
                <w:rFonts w:ascii="Arial" w:hAnsi="Arial" w:cs="Arial"/>
                <w:sz w:val="22"/>
                <w:szCs w:val="22"/>
              </w:rPr>
              <w:t>Can follow instructions that do not follow the word order (e.g. Before filling in your worksheet, collect a book and write your name on it)</w:t>
            </w:r>
          </w:p>
        </w:tc>
        <w:tc>
          <w:tcPr>
            <w:tcW w:w="179" w:type="pct"/>
            <w:tcBorders>
              <w:right w:val="single" w:sz="12" w:space="0" w:color="auto"/>
            </w:tcBorders>
            <w:shd w:val="clear" w:color="auto" w:fill="C2D69B"/>
            <w:vAlign w:val="center"/>
          </w:tcPr>
          <w:p w14:paraId="080A3DFB" w14:textId="77777777" w:rsidR="00E67067" w:rsidRPr="000D31CD" w:rsidRDefault="00E67067" w:rsidP="00BA7554">
            <w:pPr>
              <w:rPr>
                <w:rFonts w:ascii="Arial" w:hAnsi="Arial" w:cs="Arial"/>
                <w:b/>
                <w:bCs/>
                <w:sz w:val="22"/>
                <w:szCs w:val="22"/>
              </w:rPr>
            </w:pPr>
          </w:p>
        </w:tc>
        <w:tc>
          <w:tcPr>
            <w:tcW w:w="956" w:type="pct"/>
            <w:tcBorders>
              <w:left w:val="single" w:sz="12" w:space="0" w:color="auto"/>
              <w:right w:val="single" w:sz="4" w:space="0" w:color="auto"/>
            </w:tcBorders>
            <w:shd w:val="clear" w:color="auto" w:fill="FFCC66"/>
            <w:vAlign w:val="center"/>
          </w:tcPr>
          <w:p w14:paraId="0BF87FE2"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Gaps in vocabulary knowledge </w:t>
            </w:r>
            <w:r w:rsidRPr="000D31CD">
              <w:rPr>
                <w:rFonts w:ascii="Arial" w:hAnsi="Arial" w:cs="Arial"/>
                <w:b/>
                <w:sz w:val="22"/>
                <w:szCs w:val="22"/>
              </w:rPr>
              <w:t>but other language skills are good</w:t>
            </w:r>
          </w:p>
        </w:tc>
        <w:tc>
          <w:tcPr>
            <w:tcW w:w="139" w:type="pct"/>
            <w:tcBorders>
              <w:left w:val="single" w:sz="4" w:space="0" w:color="auto"/>
            </w:tcBorders>
            <w:shd w:val="clear" w:color="auto" w:fill="FFCC66"/>
            <w:vAlign w:val="center"/>
          </w:tcPr>
          <w:p w14:paraId="574EAF55" w14:textId="77777777" w:rsidR="00E67067" w:rsidRPr="000D31CD" w:rsidRDefault="00E67067" w:rsidP="00BA7554">
            <w:pPr>
              <w:rPr>
                <w:rFonts w:ascii="Arial" w:hAnsi="Arial" w:cs="Arial"/>
                <w:sz w:val="22"/>
                <w:szCs w:val="22"/>
              </w:rPr>
            </w:pPr>
          </w:p>
        </w:tc>
        <w:tc>
          <w:tcPr>
            <w:tcW w:w="968" w:type="pct"/>
            <w:vMerge/>
            <w:tcBorders>
              <w:right w:val="single" w:sz="12" w:space="0" w:color="auto"/>
            </w:tcBorders>
            <w:shd w:val="clear" w:color="auto" w:fill="FFCC66"/>
            <w:vAlign w:val="center"/>
          </w:tcPr>
          <w:p w14:paraId="00A92C7F" w14:textId="77777777" w:rsidR="00E67067" w:rsidRPr="000D31CD" w:rsidRDefault="00E67067" w:rsidP="00BA7554">
            <w:pPr>
              <w:rPr>
                <w:rFonts w:ascii="Arial" w:hAnsi="Arial" w:cs="Arial"/>
                <w:b/>
                <w:bCs/>
                <w:sz w:val="22"/>
                <w:szCs w:val="22"/>
              </w:rPr>
            </w:pPr>
          </w:p>
        </w:tc>
        <w:tc>
          <w:tcPr>
            <w:tcW w:w="1419" w:type="pct"/>
            <w:tcBorders>
              <w:left w:val="single" w:sz="12" w:space="0" w:color="auto"/>
            </w:tcBorders>
            <w:shd w:val="clear" w:color="auto" w:fill="E5B8B7"/>
            <w:vAlign w:val="center"/>
          </w:tcPr>
          <w:p w14:paraId="751CA4BA" w14:textId="006F8146" w:rsidR="00E67067" w:rsidRPr="000D31CD" w:rsidRDefault="00E67067" w:rsidP="00BA7554">
            <w:pPr>
              <w:rPr>
                <w:rFonts w:ascii="Arial" w:hAnsi="Arial" w:cs="Arial"/>
                <w:sz w:val="22"/>
                <w:szCs w:val="22"/>
              </w:rPr>
            </w:pPr>
            <w:r w:rsidRPr="000D31CD">
              <w:rPr>
                <w:rFonts w:ascii="Arial" w:hAnsi="Arial" w:cs="Arial"/>
                <w:sz w:val="22"/>
                <w:szCs w:val="22"/>
              </w:rPr>
              <w:t xml:space="preserve">Difficulties with understanding </w:t>
            </w:r>
            <w:r>
              <w:rPr>
                <w:rFonts w:ascii="Arial" w:hAnsi="Arial" w:cs="Arial"/>
                <w:sz w:val="22"/>
                <w:szCs w:val="22"/>
              </w:rPr>
              <w:t>more complex</w:t>
            </w:r>
            <w:r w:rsidRPr="000D31CD">
              <w:rPr>
                <w:rFonts w:ascii="Arial" w:hAnsi="Arial" w:cs="Arial"/>
                <w:sz w:val="22"/>
                <w:szCs w:val="22"/>
              </w:rPr>
              <w:t xml:space="preserve"> questions, including </w:t>
            </w:r>
            <w:r w:rsidRPr="00A7019D">
              <w:rPr>
                <w:rFonts w:ascii="Arial" w:hAnsi="Arial" w:cs="Arial"/>
                <w:i/>
                <w:iCs/>
              </w:rPr>
              <w:t>how</w:t>
            </w:r>
            <w:r w:rsidR="00406F89" w:rsidRPr="00A7019D">
              <w:rPr>
                <w:rFonts w:ascii="Arial" w:hAnsi="Arial" w:cs="Arial"/>
                <w:i/>
                <w:iCs/>
              </w:rPr>
              <w:t>?</w:t>
            </w:r>
            <w:r>
              <w:rPr>
                <w:rFonts w:ascii="Arial" w:hAnsi="Arial" w:cs="Arial"/>
                <w:sz w:val="22"/>
                <w:szCs w:val="22"/>
              </w:rPr>
              <w:t xml:space="preserve"> questions, and </w:t>
            </w:r>
            <w:r w:rsidRPr="000D31CD">
              <w:rPr>
                <w:rFonts w:ascii="Arial" w:hAnsi="Arial" w:cs="Arial"/>
                <w:sz w:val="22"/>
                <w:szCs w:val="22"/>
              </w:rPr>
              <w:t xml:space="preserve">inferencing </w:t>
            </w:r>
            <w:r>
              <w:rPr>
                <w:rFonts w:ascii="Arial" w:hAnsi="Arial" w:cs="Arial"/>
                <w:sz w:val="22"/>
                <w:szCs w:val="22"/>
              </w:rPr>
              <w:t>questions about what they hear/</w:t>
            </w:r>
            <w:r w:rsidRPr="000D31CD">
              <w:rPr>
                <w:rFonts w:ascii="Arial" w:hAnsi="Arial" w:cs="Arial"/>
                <w:sz w:val="22"/>
                <w:szCs w:val="22"/>
              </w:rPr>
              <w:t>read</w:t>
            </w:r>
          </w:p>
        </w:tc>
        <w:tc>
          <w:tcPr>
            <w:tcW w:w="173" w:type="pct"/>
            <w:tcBorders>
              <w:right w:val="single" w:sz="12" w:space="0" w:color="auto"/>
            </w:tcBorders>
            <w:shd w:val="clear" w:color="auto" w:fill="E5B8B7"/>
            <w:vAlign w:val="center"/>
          </w:tcPr>
          <w:p w14:paraId="66E8744C" w14:textId="77777777" w:rsidR="00E67067" w:rsidRPr="000D31CD" w:rsidRDefault="00E67067" w:rsidP="00BA7554">
            <w:pPr>
              <w:rPr>
                <w:rFonts w:ascii="Arial" w:hAnsi="Arial" w:cs="Arial"/>
                <w:b/>
                <w:bCs/>
                <w:sz w:val="28"/>
                <w:szCs w:val="24"/>
              </w:rPr>
            </w:pPr>
          </w:p>
        </w:tc>
      </w:tr>
      <w:tr w:rsidR="00E67067" w:rsidRPr="000D31CD" w14:paraId="6F6FA0BA" w14:textId="77777777" w:rsidTr="00E151BA">
        <w:trPr>
          <w:trHeight w:val="571"/>
        </w:trPr>
        <w:tc>
          <w:tcPr>
            <w:tcW w:w="1166" w:type="pct"/>
            <w:tcBorders>
              <w:left w:val="single" w:sz="12" w:space="0" w:color="auto"/>
            </w:tcBorders>
            <w:shd w:val="clear" w:color="auto" w:fill="C2D69B"/>
            <w:vAlign w:val="center"/>
          </w:tcPr>
          <w:p w14:paraId="043232A8" w14:textId="77777777" w:rsidR="00E67067" w:rsidRPr="000D31CD" w:rsidRDefault="00E67067" w:rsidP="00BA7554">
            <w:pPr>
              <w:rPr>
                <w:rFonts w:ascii="Arial" w:hAnsi="Arial" w:cs="Arial"/>
                <w:sz w:val="22"/>
                <w:szCs w:val="22"/>
              </w:rPr>
            </w:pPr>
            <w:r w:rsidRPr="000D31CD">
              <w:rPr>
                <w:rFonts w:ascii="Arial" w:hAnsi="Arial" w:cs="Arial"/>
                <w:sz w:val="22"/>
                <w:szCs w:val="22"/>
              </w:rPr>
              <w:t>Can identify when they have not understood and ask for specific additional information to clarify</w:t>
            </w:r>
          </w:p>
        </w:tc>
        <w:tc>
          <w:tcPr>
            <w:tcW w:w="179" w:type="pct"/>
            <w:tcBorders>
              <w:right w:val="single" w:sz="12" w:space="0" w:color="auto"/>
            </w:tcBorders>
            <w:shd w:val="clear" w:color="auto" w:fill="C2D69B"/>
            <w:vAlign w:val="center"/>
          </w:tcPr>
          <w:p w14:paraId="14CE1334" w14:textId="77777777" w:rsidR="00E67067" w:rsidRPr="000D31CD" w:rsidRDefault="00E67067" w:rsidP="00BA7554">
            <w:pPr>
              <w:rPr>
                <w:rFonts w:ascii="Arial" w:hAnsi="Arial" w:cs="Arial"/>
                <w:b/>
                <w:bCs/>
                <w:sz w:val="22"/>
                <w:szCs w:val="22"/>
              </w:rPr>
            </w:pPr>
          </w:p>
        </w:tc>
        <w:tc>
          <w:tcPr>
            <w:tcW w:w="956" w:type="pct"/>
            <w:tcBorders>
              <w:left w:val="single" w:sz="12" w:space="0" w:color="auto"/>
              <w:right w:val="single" w:sz="4" w:space="0" w:color="auto"/>
            </w:tcBorders>
            <w:shd w:val="clear" w:color="auto" w:fill="FFCC66"/>
            <w:vAlign w:val="center"/>
          </w:tcPr>
          <w:p w14:paraId="40C35FE6"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Difficulties with verbal reasoning / inferencing is the </w:t>
            </w:r>
            <w:r w:rsidRPr="000D31CD">
              <w:rPr>
                <w:rFonts w:ascii="Arial" w:hAnsi="Arial" w:cs="Arial"/>
                <w:b/>
                <w:sz w:val="22"/>
                <w:szCs w:val="22"/>
              </w:rPr>
              <w:t>main difficulty</w:t>
            </w:r>
          </w:p>
        </w:tc>
        <w:tc>
          <w:tcPr>
            <w:tcW w:w="139" w:type="pct"/>
            <w:tcBorders>
              <w:left w:val="single" w:sz="4" w:space="0" w:color="auto"/>
            </w:tcBorders>
            <w:shd w:val="clear" w:color="auto" w:fill="FFCC66"/>
            <w:vAlign w:val="center"/>
          </w:tcPr>
          <w:p w14:paraId="2242C243" w14:textId="77777777" w:rsidR="00E67067" w:rsidRPr="000D31CD" w:rsidRDefault="00E67067" w:rsidP="00BA7554">
            <w:pPr>
              <w:rPr>
                <w:rFonts w:ascii="Arial" w:hAnsi="Arial" w:cs="Arial"/>
                <w:sz w:val="22"/>
                <w:szCs w:val="22"/>
              </w:rPr>
            </w:pPr>
          </w:p>
        </w:tc>
        <w:tc>
          <w:tcPr>
            <w:tcW w:w="968" w:type="pct"/>
            <w:vMerge/>
            <w:tcBorders>
              <w:right w:val="single" w:sz="12" w:space="0" w:color="auto"/>
            </w:tcBorders>
            <w:shd w:val="clear" w:color="auto" w:fill="FFCC66"/>
            <w:vAlign w:val="center"/>
          </w:tcPr>
          <w:p w14:paraId="762357A8" w14:textId="77777777" w:rsidR="00E67067" w:rsidRPr="000D31CD" w:rsidRDefault="00E67067" w:rsidP="00BA7554">
            <w:pPr>
              <w:rPr>
                <w:rFonts w:ascii="Arial" w:hAnsi="Arial" w:cs="Arial"/>
                <w:b/>
                <w:bCs/>
                <w:sz w:val="22"/>
                <w:szCs w:val="22"/>
              </w:rPr>
            </w:pPr>
          </w:p>
        </w:tc>
        <w:tc>
          <w:tcPr>
            <w:tcW w:w="1419" w:type="pct"/>
            <w:tcBorders>
              <w:left w:val="single" w:sz="12" w:space="0" w:color="auto"/>
            </w:tcBorders>
            <w:shd w:val="clear" w:color="auto" w:fill="E5B8B7"/>
            <w:vAlign w:val="center"/>
          </w:tcPr>
          <w:p w14:paraId="44E6C7A2"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Difficulties with understanding how events are connected to the overall plot in stories </w:t>
            </w:r>
          </w:p>
        </w:tc>
        <w:tc>
          <w:tcPr>
            <w:tcW w:w="173" w:type="pct"/>
            <w:tcBorders>
              <w:right w:val="single" w:sz="12" w:space="0" w:color="auto"/>
            </w:tcBorders>
            <w:shd w:val="clear" w:color="auto" w:fill="E5B8B7"/>
            <w:vAlign w:val="center"/>
          </w:tcPr>
          <w:p w14:paraId="64857894" w14:textId="77777777" w:rsidR="00E67067" w:rsidRPr="000D31CD" w:rsidRDefault="00E67067" w:rsidP="00BA7554">
            <w:pPr>
              <w:rPr>
                <w:rFonts w:ascii="Arial" w:hAnsi="Arial" w:cs="Arial"/>
                <w:b/>
                <w:bCs/>
                <w:sz w:val="28"/>
                <w:szCs w:val="24"/>
              </w:rPr>
            </w:pPr>
          </w:p>
        </w:tc>
      </w:tr>
      <w:tr w:rsidR="00E67067" w:rsidRPr="000D31CD" w14:paraId="7B52FF4C" w14:textId="77777777" w:rsidTr="00E151BA">
        <w:trPr>
          <w:trHeight w:val="828"/>
        </w:trPr>
        <w:tc>
          <w:tcPr>
            <w:tcW w:w="1166" w:type="pct"/>
            <w:tcBorders>
              <w:left w:val="single" w:sz="12" w:space="0" w:color="auto"/>
            </w:tcBorders>
            <w:shd w:val="clear" w:color="auto" w:fill="C2D69B"/>
            <w:vAlign w:val="center"/>
          </w:tcPr>
          <w:p w14:paraId="2875ED0B" w14:textId="77777777" w:rsidR="00E67067" w:rsidRPr="000D31CD" w:rsidRDefault="00E67067" w:rsidP="00BA7554">
            <w:pPr>
              <w:rPr>
                <w:rFonts w:ascii="Arial" w:hAnsi="Arial" w:cs="Arial"/>
                <w:sz w:val="22"/>
                <w:szCs w:val="22"/>
              </w:rPr>
            </w:pPr>
            <w:r w:rsidRPr="000D31CD">
              <w:rPr>
                <w:rFonts w:ascii="Arial" w:hAnsi="Arial" w:cs="Arial"/>
                <w:sz w:val="22"/>
                <w:szCs w:val="22"/>
              </w:rPr>
              <w:t>Shows an understanding of sarcasm and less commonly used phrases</w:t>
            </w:r>
          </w:p>
        </w:tc>
        <w:tc>
          <w:tcPr>
            <w:tcW w:w="179" w:type="pct"/>
            <w:tcBorders>
              <w:right w:val="single" w:sz="12" w:space="0" w:color="auto"/>
            </w:tcBorders>
            <w:shd w:val="clear" w:color="auto" w:fill="C2D69B"/>
            <w:vAlign w:val="center"/>
          </w:tcPr>
          <w:p w14:paraId="4F138102" w14:textId="77777777" w:rsidR="00E67067" w:rsidRPr="000D31CD" w:rsidRDefault="00E67067" w:rsidP="00BA7554">
            <w:pPr>
              <w:rPr>
                <w:rFonts w:ascii="Arial" w:hAnsi="Arial" w:cs="Arial"/>
                <w:b/>
                <w:bCs/>
                <w:sz w:val="22"/>
                <w:szCs w:val="22"/>
              </w:rPr>
            </w:pPr>
          </w:p>
        </w:tc>
        <w:tc>
          <w:tcPr>
            <w:tcW w:w="956" w:type="pct"/>
            <w:tcBorders>
              <w:left w:val="single" w:sz="12" w:space="0" w:color="auto"/>
              <w:right w:val="single" w:sz="4" w:space="0" w:color="auto"/>
            </w:tcBorders>
            <w:shd w:val="clear" w:color="auto" w:fill="FFCC66"/>
            <w:vAlign w:val="center"/>
          </w:tcPr>
          <w:p w14:paraId="3A49048A"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Social communication and interaction difficulties are the </w:t>
            </w:r>
            <w:r w:rsidRPr="000D31CD">
              <w:rPr>
                <w:rFonts w:ascii="Arial" w:hAnsi="Arial" w:cs="Arial"/>
                <w:b/>
                <w:sz w:val="22"/>
                <w:szCs w:val="22"/>
              </w:rPr>
              <w:t>main barrier</w:t>
            </w:r>
            <w:r w:rsidRPr="000D31CD">
              <w:rPr>
                <w:rFonts w:ascii="Arial" w:hAnsi="Arial" w:cs="Arial"/>
                <w:sz w:val="22"/>
                <w:szCs w:val="22"/>
              </w:rPr>
              <w:t xml:space="preserve"> to successful communication</w:t>
            </w:r>
          </w:p>
        </w:tc>
        <w:tc>
          <w:tcPr>
            <w:tcW w:w="139" w:type="pct"/>
            <w:tcBorders>
              <w:left w:val="single" w:sz="4" w:space="0" w:color="auto"/>
            </w:tcBorders>
            <w:shd w:val="clear" w:color="auto" w:fill="FFCC66"/>
            <w:vAlign w:val="center"/>
          </w:tcPr>
          <w:p w14:paraId="1E4001AB" w14:textId="77777777" w:rsidR="00E67067" w:rsidRPr="000D31CD" w:rsidRDefault="00E67067" w:rsidP="00BA7554">
            <w:pPr>
              <w:rPr>
                <w:rFonts w:ascii="Arial" w:hAnsi="Arial" w:cs="Arial"/>
                <w:sz w:val="22"/>
                <w:szCs w:val="22"/>
              </w:rPr>
            </w:pPr>
          </w:p>
        </w:tc>
        <w:tc>
          <w:tcPr>
            <w:tcW w:w="968" w:type="pct"/>
            <w:tcBorders>
              <w:right w:val="single" w:sz="12" w:space="0" w:color="auto"/>
            </w:tcBorders>
            <w:shd w:val="clear" w:color="auto" w:fill="FFCC66"/>
            <w:vAlign w:val="center"/>
          </w:tcPr>
          <w:p w14:paraId="188CC74E" w14:textId="693B9E44" w:rsidR="00E67067" w:rsidRPr="000D31CD" w:rsidRDefault="00E67067" w:rsidP="00BA7554">
            <w:pPr>
              <w:rPr>
                <w:rFonts w:ascii="Arial" w:hAnsi="Arial" w:cs="Arial"/>
                <w:color w:val="0000FF"/>
                <w:sz w:val="22"/>
                <w:szCs w:val="22"/>
                <w:u w:val="single"/>
              </w:rPr>
            </w:pPr>
            <w:r w:rsidRPr="000D31CD">
              <w:rPr>
                <w:rFonts w:ascii="Arial" w:hAnsi="Arial" w:cs="Arial"/>
                <w:sz w:val="22"/>
                <w:szCs w:val="22"/>
              </w:rPr>
              <w:t xml:space="preserve">May benefit from involvement of ASCETS team (Doncaster) or </w:t>
            </w:r>
            <w:r w:rsidR="00A70CA9">
              <w:rPr>
                <w:rFonts w:ascii="Arial" w:hAnsi="Arial" w:cs="Arial"/>
                <w:sz w:val="22"/>
                <w:szCs w:val="22"/>
              </w:rPr>
              <w:t>SEND Inclusion</w:t>
            </w:r>
            <w:r w:rsidR="00A70CA9" w:rsidRPr="000D31CD">
              <w:rPr>
                <w:rFonts w:ascii="Arial" w:hAnsi="Arial" w:cs="Arial"/>
                <w:sz w:val="22"/>
                <w:szCs w:val="22"/>
              </w:rPr>
              <w:t xml:space="preserve"> </w:t>
            </w:r>
            <w:r w:rsidRPr="000D31CD">
              <w:rPr>
                <w:rFonts w:ascii="Arial" w:hAnsi="Arial" w:cs="Arial"/>
                <w:sz w:val="22"/>
                <w:szCs w:val="22"/>
              </w:rPr>
              <w:t>(Bassetlaw).</w:t>
            </w:r>
          </w:p>
          <w:p w14:paraId="3F2A7EE0" w14:textId="5704E9EE" w:rsidR="00E67067" w:rsidRPr="000D31CD" w:rsidRDefault="00E67067" w:rsidP="00BA7554">
            <w:pPr>
              <w:rPr>
                <w:rFonts w:ascii="Arial" w:hAnsi="Arial" w:cs="Arial"/>
                <w:b/>
                <w:bCs/>
                <w:sz w:val="18"/>
                <w:szCs w:val="18"/>
              </w:rPr>
            </w:pPr>
          </w:p>
        </w:tc>
        <w:tc>
          <w:tcPr>
            <w:tcW w:w="1419" w:type="pct"/>
            <w:tcBorders>
              <w:left w:val="single" w:sz="12" w:space="0" w:color="auto"/>
            </w:tcBorders>
            <w:shd w:val="clear" w:color="auto" w:fill="E5B8B7"/>
            <w:vAlign w:val="center"/>
          </w:tcPr>
          <w:p w14:paraId="5C522406" w14:textId="77777777" w:rsidR="00E67067" w:rsidRPr="000D31CD" w:rsidRDefault="00E67067" w:rsidP="00BA7554">
            <w:pPr>
              <w:rPr>
                <w:rFonts w:ascii="Arial" w:hAnsi="Arial" w:cs="Arial"/>
                <w:sz w:val="22"/>
                <w:szCs w:val="22"/>
              </w:rPr>
            </w:pPr>
            <w:r w:rsidRPr="000D31CD">
              <w:rPr>
                <w:rFonts w:ascii="Arial" w:hAnsi="Arial" w:cs="Arial"/>
                <w:sz w:val="22"/>
                <w:szCs w:val="22"/>
              </w:rPr>
              <w:t>Significant difficulties with understanding and using vocabulary and / or explaining what words mean</w:t>
            </w:r>
          </w:p>
        </w:tc>
        <w:tc>
          <w:tcPr>
            <w:tcW w:w="173" w:type="pct"/>
            <w:tcBorders>
              <w:right w:val="single" w:sz="12" w:space="0" w:color="auto"/>
            </w:tcBorders>
            <w:shd w:val="clear" w:color="auto" w:fill="E5B8B7"/>
            <w:vAlign w:val="center"/>
          </w:tcPr>
          <w:p w14:paraId="563CF36A" w14:textId="77777777" w:rsidR="00E67067" w:rsidRPr="000D31CD" w:rsidRDefault="00E67067" w:rsidP="00BA7554">
            <w:pPr>
              <w:rPr>
                <w:rFonts w:ascii="Arial" w:hAnsi="Arial" w:cs="Arial"/>
                <w:b/>
                <w:bCs/>
                <w:sz w:val="28"/>
                <w:szCs w:val="24"/>
              </w:rPr>
            </w:pPr>
          </w:p>
        </w:tc>
      </w:tr>
      <w:tr w:rsidR="00E67067" w:rsidRPr="000D31CD" w14:paraId="390FF761" w14:textId="77777777" w:rsidTr="00E151BA">
        <w:trPr>
          <w:trHeight w:val="828"/>
        </w:trPr>
        <w:tc>
          <w:tcPr>
            <w:tcW w:w="1166" w:type="pct"/>
            <w:tcBorders>
              <w:left w:val="single" w:sz="12" w:space="0" w:color="auto"/>
            </w:tcBorders>
            <w:shd w:val="clear" w:color="auto" w:fill="C2D69B"/>
            <w:vAlign w:val="center"/>
          </w:tcPr>
          <w:p w14:paraId="3A1905FD" w14:textId="77777777" w:rsidR="00E67067" w:rsidRPr="000D31CD" w:rsidRDefault="00E67067" w:rsidP="00BA7554">
            <w:pPr>
              <w:rPr>
                <w:rFonts w:ascii="Arial" w:hAnsi="Arial" w:cs="Arial"/>
                <w:sz w:val="22"/>
                <w:szCs w:val="22"/>
              </w:rPr>
            </w:pPr>
            <w:r w:rsidRPr="000D31CD">
              <w:rPr>
                <w:rFonts w:ascii="Arial" w:hAnsi="Arial" w:cs="Arial"/>
                <w:sz w:val="22"/>
                <w:szCs w:val="22"/>
              </w:rPr>
              <w:t>Can explain the meaning of words with multiple meanings</w:t>
            </w:r>
          </w:p>
        </w:tc>
        <w:tc>
          <w:tcPr>
            <w:tcW w:w="179" w:type="pct"/>
            <w:tcBorders>
              <w:right w:val="single" w:sz="12" w:space="0" w:color="auto"/>
            </w:tcBorders>
            <w:shd w:val="clear" w:color="auto" w:fill="C2D69B"/>
            <w:vAlign w:val="center"/>
          </w:tcPr>
          <w:p w14:paraId="6D078CA8" w14:textId="77777777" w:rsidR="00E67067" w:rsidRPr="000D31CD" w:rsidRDefault="00E67067" w:rsidP="00BA7554">
            <w:pPr>
              <w:rPr>
                <w:rFonts w:ascii="Arial" w:hAnsi="Arial" w:cs="Arial"/>
                <w:b/>
                <w:bCs/>
                <w:sz w:val="22"/>
                <w:szCs w:val="22"/>
              </w:rPr>
            </w:pPr>
          </w:p>
        </w:tc>
        <w:tc>
          <w:tcPr>
            <w:tcW w:w="2063" w:type="pct"/>
            <w:gridSpan w:val="3"/>
            <w:vMerge w:val="restart"/>
            <w:tcBorders>
              <w:left w:val="single" w:sz="12" w:space="0" w:color="auto"/>
              <w:right w:val="single" w:sz="12" w:space="0" w:color="auto"/>
            </w:tcBorders>
            <w:shd w:val="clear" w:color="auto" w:fill="FFCC66"/>
            <w:vAlign w:val="center"/>
          </w:tcPr>
          <w:p w14:paraId="55ABE963" w14:textId="7601D64A" w:rsidR="00E67067" w:rsidRPr="000D31CD" w:rsidRDefault="00E67067" w:rsidP="00BA7554">
            <w:pPr>
              <w:jc w:val="center"/>
              <w:rPr>
                <w:rFonts w:ascii="Arial" w:hAnsi="Arial" w:cs="Arial"/>
                <w:b/>
                <w:bCs/>
                <w:sz w:val="22"/>
                <w:szCs w:val="22"/>
              </w:rPr>
            </w:pPr>
          </w:p>
        </w:tc>
        <w:tc>
          <w:tcPr>
            <w:tcW w:w="1419" w:type="pct"/>
            <w:tcBorders>
              <w:left w:val="single" w:sz="12" w:space="0" w:color="auto"/>
            </w:tcBorders>
            <w:shd w:val="clear" w:color="auto" w:fill="E5B8B7"/>
            <w:vAlign w:val="center"/>
          </w:tcPr>
          <w:p w14:paraId="3F256B95" w14:textId="77777777" w:rsidR="00E67067" w:rsidRPr="000D31CD" w:rsidRDefault="00E67067" w:rsidP="00BA7554">
            <w:pPr>
              <w:rPr>
                <w:rFonts w:ascii="Arial" w:hAnsi="Arial" w:cs="Arial"/>
                <w:sz w:val="22"/>
                <w:szCs w:val="22"/>
              </w:rPr>
            </w:pPr>
            <w:r w:rsidRPr="000D31CD">
              <w:rPr>
                <w:rFonts w:ascii="Arial" w:hAnsi="Arial" w:cs="Arial"/>
                <w:sz w:val="22"/>
                <w:szCs w:val="22"/>
              </w:rPr>
              <w:t xml:space="preserve">Uses the wrong words for things, e.g. ‘shark’ instead of ‘whale’ or makes up their own words for things, e.g. </w:t>
            </w:r>
            <w:proofErr w:type="spellStart"/>
            <w:r w:rsidRPr="000D31CD">
              <w:rPr>
                <w:rFonts w:ascii="Arial" w:hAnsi="Arial" w:cs="Arial"/>
                <w:sz w:val="22"/>
                <w:szCs w:val="22"/>
              </w:rPr>
              <w:t>cuttergrasser</w:t>
            </w:r>
            <w:proofErr w:type="spellEnd"/>
            <w:r w:rsidRPr="000D31CD">
              <w:rPr>
                <w:rFonts w:ascii="Arial" w:hAnsi="Arial" w:cs="Arial"/>
                <w:sz w:val="22"/>
                <w:szCs w:val="22"/>
              </w:rPr>
              <w:t xml:space="preserve"> </w:t>
            </w:r>
          </w:p>
        </w:tc>
        <w:tc>
          <w:tcPr>
            <w:tcW w:w="173" w:type="pct"/>
            <w:tcBorders>
              <w:right w:val="single" w:sz="12" w:space="0" w:color="auto"/>
            </w:tcBorders>
            <w:shd w:val="clear" w:color="auto" w:fill="E5B8B7"/>
            <w:vAlign w:val="center"/>
          </w:tcPr>
          <w:p w14:paraId="199D0D32" w14:textId="77777777" w:rsidR="00E67067" w:rsidRPr="000D31CD" w:rsidRDefault="00E67067" w:rsidP="00BA7554">
            <w:pPr>
              <w:rPr>
                <w:rFonts w:ascii="Arial" w:hAnsi="Arial" w:cs="Arial"/>
                <w:b/>
                <w:bCs/>
                <w:sz w:val="28"/>
                <w:szCs w:val="24"/>
              </w:rPr>
            </w:pPr>
          </w:p>
        </w:tc>
      </w:tr>
      <w:tr w:rsidR="00E67067" w:rsidRPr="000D31CD" w14:paraId="0001CC86" w14:textId="77777777" w:rsidTr="00E151BA">
        <w:trPr>
          <w:trHeight w:val="828"/>
        </w:trPr>
        <w:tc>
          <w:tcPr>
            <w:tcW w:w="1166" w:type="pct"/>
            <w:tcBorders>
              <w:left w:val="single" w:sz="12" w:space="0" w:color="auto"/>
            </w:tcBorders>
            <w:shd w:val="clear" w:color="auto" w:fill="C2D69B"/>
            <w:vAlign w:val="center"/>
          </w:tcPr>
          <w:p w14:paraId="34921144" w14:textId="77777777" w:rsidR="00E67067" w:rsidRPr="000D31CD" w:rsidRDefault="00E67067" w:rsidP="00BA7554">
            <w:pPr>
              <w:rPr>
                <w:rFonts w:ascii="Arial" w:hAnsi="Arial" w:cs="Arial"/>
                <w:sz w:val="22"/>
                <w:szCs w:val="22"/>
              </w:rPr>
            </w:pPr>
            <w:r w:rsidRPr="000D31CD">
              <w:rPr>
                <w:rFonts w:ascii="Arial" w:hAnsi="Arial" w:cs="Arial"/>
                <w:sz w:val="22"/>
                <w:szCs w:val="22"/>
              </w:rPr>
              <w:t>Uses complex sentences (7-12+ words) that include complex connectives (e.g. even though, however)</w:t>
            </w:r>
          </w:p>
        </w:tc>
        <w:tc>
          <w:tcPr>
            <w:tcW w:w="179" w:type="pct"/>
            <w:tcBorders>
              <w:right w:val="single" w:sz="12" w:space="0" w:color="auto"/>
            </w:tcBorders>
            <w:shd w:val="clear" w:color="auto" w:fill="C2D69B"/>
            <w:vAlign w:val="center"/>
          </w:tcPr>
          <w:p w14:paraId="62AD2D0D" w14:textId="77777777" w:rsidR="00E67067" w:rsidRPr="000D31CD" w:rsidRDefault="00E67067" w:rsidP="00BA7554">
            <w:pPr>
              <w:rPr>
                <w:rFonts w:ascii="Arial" w:hAnsi="Arial" w:cs="Arial"/>
                <w:b/>
                <w:bCs/>
                <w:sz w:val="22"/>
                <w:szCs w:val="22"/>
              </w:rPr>
            </w:pPr>
          </w:p>
        </w:tc>
        <w:tc>
          <w:tcPr>
            <w:tcW w:w="2063" w:type="pct"/>
            <w:gridSpan w:val="3"/>
            <w:vMerge/>
            <w:tcBorders>
              <w:left w:val="single" w:sz="12" w:space="0" w:color="auto"/>
              <w:right w:val="single" w:sz="12" w:space="0" w:color="auto"/>
            </w:tcBorders>
            <w:shd w:val="clear" w:color="auto" w:fill="FFCC66"/>
            <w:vAlign w:val="center"/>
          </w:tcPr>
          <w:p w14:paraId="28A63346" w14:textId="77777777" w:rsidR="00E67067" w:rsidRPr="000D31CD" w:rsidRDefault="00E67067" w:rsidP="00BA7554">
            <w:pPr>
              <w:rPr>
                <w:rFonts w:ascii="Arial" w:hAnsi="Arial" w:cs="Arial"/>
                <w:b/>
                <w:bCs/>
                <w:sz w:val="22"/>
                <w:szCs w:val="22"/>
              </w:rPr>
            </w:pPr>
          </w:p>
        </w:tc>
        <w:tc>
          <w:tcPr>
            <w:tcW w:w="1419" w:type="pct"/>
            <w:tcBorders>
              <w:left w:val="single" w:sz="12" w:space="0" w:color="auto"/>
            </w:tcBorders>
            <w:shd w:val="clear" w:color="auto" w:fill="E5B8B7"/>
            <w:vAlign w:val="center"/>
          </w:tcPr>
          <w:p w14:paraId="0B09DF52" w14:textId="77777777" w:rsidR="00E67067" w:rsidRPr="000D31CD" w:rsidRDefault="00E67067" w:rsidP="00BA7554">
            <w:pPr>
              <w:rPr>
                <w:rFonts w:ascii="Arial" w:hAnsi="Arial" w:cs="Arial"/>
                <w:sz w:val="22"/>
                <w:szCs w:val="22"/>
              </w:rPr>
            </w:pPr>
            <w:r w:rsidRPr="000D31CD">
              <w:rPr>
                <w:rFonts w:ascii="Arial" w:hAnsi="Arial" w:cs="Arial"/>
                <w:sz w:val="22"/>
                <w:szCs w:val="22"/>
              </w:rPr>
              <w:t>Difficulties with explaining incidents, retelling stories and persuading others – lacks organisation, omits important information</w:t>
            </w:r>
          </w:p>
        </w:tc>
        <w:tc>
          <w:tcPr>
            <w:tcW w:w="173" w:type="pct"/>
            <w:tcBorders>
              <w:right w:val="single" w:sz="12" w:space="0" w:color="auto"/>
            </w:tcBorders>
            <w:shd w:val="clear" w:color="auto" w:fill="E5B8B7"/>
            <w:vAlign w:val="center"/>
          </w:tcPr>
          <w:p w14:paraId="14C90CEE" w14:textId="77777777" w:rsidR="00E67067" w:rsidRPr="000D31CD" w:rsidRDefault="00E67067" w:rsidP="00BA7554">
            <w:pPr>
              <w:rPr>
                <w:rFonts w:ascii="Arial" w:hAnsi="Arial" w:cs="Arial"/>
                <w:b/>
                <w:bCs/>
                <w:sz w:val="28"/>
                <w:szCs w:val="24"/>
              </w:rPr>
            </w:pPr>
          </w:p>
        </w:tc>
      </w:tr>
      <w:tr w:rsidR="00E67067" w:rsidRPr="000D31CD" w14:paraId="0B014C94" w14:textId="77777777" w:rsidTr="00E151BA">
        <w:trPr>
          <w:trHeight w:val="828"/>
        </w:trPr>
        <w:tc>
          <w:tcPr>
            <w:tcW w:w="1166" w:type="pct"/>
            <w:tcBorders>
              <w:left w:val="single" w:sz="12" w:space="0" w:color="auto"/>
            </w:tcBorders>
            <w:shd w:val="clear" w:color="auto" w:fill="C2D69B"/>
            <w:vAlign w:val="center"/>
          </w:tcPr>
          <w:p w14:paraId="600FDDC9" w14:textId="77777777" w:rsidR="00E67067" w:rsidRPr="000D31CD" w:rsidRDefault="00E67067" w:rsidP="00BA7554">
            <w:pPr>
              <w:rPr>
                <w:rFonts w:ascii="Arial" w:hAnsi="Arial" w:cs="Arial"/>
                <w:sz w:val="22"/>
                <w:szCs w:val="22"/>
              </w:rPr>
            </w:pPr>
            <w:r w:rsidRPr="000D31CD">
              <w:rPr>
                <w:rFonts w:ascii="Arial" w:hAnsi="Arial" w:cs="Arial"/>
                <w:sz w:val="22"/>
                <w:szCs w:val="22"/>
              </w:rPr>
              <w:t>Generates complex stories that contain lots of detail</w:t>
            </w:r>
          </w:p>
        </w:tc>
        <w:tc>
          <w:tcPr>
            <w:tcW w:w="179" w:type="pct"/>
            <w:tcBorders>
              <w:right w:val="single" w:sz="12" w:space="0" w:color="auto"/>
            </w:tcBorders>
            <w:shd w:val="clear" w:color="auto" w:fill="C2D69B"/>
            <w:vAlign w:val="center"/>
          </w:tcPr>
          <w:p w14:paraId="5BBC4F32" w14:textId="77777777" w:rsidR="00E67067" w:rsidRPr="000D31CD" w:rsidRDefault="00E67067" w:rsidP="00BA7554">
            <w:pPr>
              <w:rPr>
                <w:rFonts w:ascii="Arial" w:hAnsi="Arial" w:cs="Arial"/>
                <w:b/>
                <w:bCs/>
                <w:sz w:val="22"/>
                <w:szCs w:val="22"/>
              </w:rPr>
            </w:pPr>
          </w:p>
        </w:tc>
        <w:tc>
          <w:tcPr>
            <w:tcW w:w="2063" w:type="pct"/>
            <w:gridSpan w:val="3"/>
            <w:vMerge/>
            <w:tcBorders>
              <w:left w:val="single" w:sz="12" w:space="0" w:color="auto"/>
              <w:right w:val="single" w:sz="12" w:space="0" w:color="auto"/>
            </w:tcBorders>
            <w:shd w:val="clear" w:color="auto" w:fill="FFCC66"/>
            <w:vAlign w:val="center"/>
          </w:tcPr>
          <w:p w14:paraId="62371D6F" w14:textId="77777777" w:rsidR="00E67067" w:rsidRPr="000D31CD" w:rsidRDefault="00E67067" w:rsidP="00BA7554">
            <w:pPr>
              <w:rPr>
                <w:rFonts w:ascii="Arial" w:hAnsi="Arial" w:cs="Arial"/>
                <w:b/>
                <w:bCs/>
                <w:sz w:val="22"/>
                <w:szCs w:val="22"/>
              </w:rPr>
            </w:pPr>
          </w:p>
        </w:tc>
        <w:tc>
          <w:tcPr>
            <w:tcW w:w="1419" w:type="pct"/>
            <w:tcBorders>
              <w:left w:val="single" w:sz="12" w:space="0" w:color="auto"/>
            </w:tcBorders>
            <w:shd w:val="clear" w:color="auto" w:fill="E5B8B7"/>
            <w:vAlign w:val="center"/>
          </w:tcPr>
          <w:p w14:paraId="77711738" w14:textId="77777777" w:rsidR="00E67067" w:rsidRPr="000D31CD" w:rsidRDefault="00E67067" w:rsidP="00BA7554">
            <w:pPr>
              <w:rPr>
                <w:rFonts w:ascii="Arial" w:hAnsi="Arial" w:cs="Arial"/>
                <w:sz w:val="22"/>
                <w:szCs w:val="22"/>
              </w:rPr>
            </w:pPr>
            <w:r w:rsidRPr="000D31CD">
              <w:rPr>
                <w:rFonts w:ascii="Arial" w:hAnsi="Arial" w:cs="Arial"/>
                <w:sz w:val="22"/>
                <w:szCs w:val="22"/>
              </w:rPr>
              <w:t>Makes a number of grammatical errors when speaking</w:t>
            </w:r>
          </w:p>
        </w:tc>
        <w:tc>
          <w:tcPr>
            <w:tcW w:w="173" w:type="pct"/>
            <w:tcBorders>
              <w:right w:val="single" w:sz="12" w:space="0" w:color="auto"/>
            </w:tcBorders>
            <w:shd w:val="clear" w:color="auto" w:fill="E5B8B7"/>
            <w:vAlign w:val="center"/>
          </w:tcPr>
          <w:p w14:paraId="4894AEC3" w14:textId="77777777" w:rsidR="00E67067" w:rsidRPr="000D31CD" w:rsidRDefault="00E67067" w:rsidP="00BA7554">
            <w:pPr>
              <w:rPr>
                <w:rFonts w:ascii="Arial" w:hAnsi="Arial" w:cs="Arial"/>
                <w:b/>
                <w:bCs/>
                <w:sz w:val="28"/>
                <w:szCs w:val="24"/>
              </w:rPr>
            </w:pPr>
          </w:p>
        </w:tc>
      </w:tr>
      <w:tr w:rsidR="00E67067" w:rsidRPr="000D31CD" w14:paraId="349D8945" w14:textId="77777777" w:rsidTr="00E151BA">
        <w:trPr>
          <w:trHeight w:val="828"/>
        </w:trPr>
        <w:tc>
          <w:tcPr>
            <w:tcW w:w="1166" w:type="pct"/>
            <w:tcBorders>
              <w:left w:val="single" w:sz="12" w:space="0" w:color="auto"/>
              <w:bottom w:val="single" w:sz="12" w:space="0" w:color="auto"/>
            </w:tcBorders>
            <w:shd w:val="clear" w:color="auto" w:fill="C2D69B"/>
            <w:vAlign w:val="center"/>
          </w:tcPr>
          <w:p w14:paraId="4BE38628" w14:textId="77777777" w:rsidR="00E67067" w:rsidRPr="000D31CD" w:rsidRDefault="00E67067" w:rsidP="00BA7554">
            <w:pPr>
              <w:rPr>
                <w:rFonts w:ascii="Arial" w:hAnsi="Arial" w:cs="Arial"/>
                <w:sz w:val="22"/>
                <w:szCs w:val="22"/>
              </w:rPr>
            </w:pPr>
            <w:r w:rsidRPr="000D31CD">
              <w:rPr>
                <w:rFonts w:ascii="Arial" w:hAnsi="Arial" w:cs="Arial"/>
                <w:sz w:val="22"/>
                <w:szCs w:val="22"/>
              </w:rPr>
              <w:t>Can build an argument to persuade, negotiate or explain a situation</w:t>
            </w:r>
          </w:p>
        </w:tc>
        <w:tc>
          <w:tcPr>
            <w:tcW w:w="179" w:type="pct"/>
            <w:tcBorders>
              <w:bottom w:val="single" w:sz="12" w:space="0" w:color="auto"/>
              <w:right w:val="single" w:sz="12" w:space="0" w:color="auto"/>
            </w:tcBorders>
            <w:shd w:val="clear" w:color="auto" w:fill="C2D69B"/>
            <w:vAlign w:val="center"/>
          </w:tcPr>
          <w:p w14:paraId="729E95CE" w14:textId="77777777" w:rsidR="00E67067" w:rsidRPr="000D31CD" w:rsidRDefault="00E67067" w:rsidP="00BA7554">
            <w:pPr>
              <w:rPr>
                <w:rFonts w:ascii="Arial" w:hAnsi="Arial" w:cs="Arial"/>
                <w:b/>
                <w:bCs/>
                <w:sz w:val="22"/>
                <w:szCs w:val="22"/>
              </w:rPr>
            </w:pPr>
          </w:p>
        </w:tc>
        <w:tc>
          <w:tcPr>
            <w:tcW w:w="2063" w:type="pct"/>
            <w:gridSpan w:val="3"/>
            <w:vMerge/>
            <w:tcBorders>
              <w:left w:val="single" w:sz="12" w:space="0" w:color="auto"/>
              <w:bottom w:val="single" w:sz="12" w:space="0" w:color="auto"/>
              <w:right w:val="single" w:sz="12" w:space="0" w:color="auto"/>
            </w:tcBorders>
            <w:shd w:val="clear" w:color="auto" w:fill="FFCC66"/>
            <w:vAlign w:val="center"/>
          </w:tcPr>
          <w:p w14:paraId="48E5E18B" w14:textId="77777777" w:rsidR="00E67067" w:rsidRPr="000D31CD" w:rsidRDefault="00E67067" w:rsidP="00BA7554">
            <w:pPr>
              <w:rPr>
                <w:rFonts w:ascii="Arial" w:hAnsi="Arial" w:cs="Arial"/>
                <w:b/>
                <w:bCs/>
                <w:sz w:val="22"/>
                <w:szCs w:val="22"/>
              </w:rPr>
            </w:pPr>
          </w:p>
        </w:tc>
        <w:tc>
          <w:tcPr>
            <w:tcW w:w="1419" w:type="pct"/>
            <w:tcBorders>
              <w:left w:val="single" w:sz="12" w:space="0" w:color="auto"/>
              <w:bottom w:val="single" w:sz="12" w:space="0" w:color="auto"/>
            </w:tcBorders>
            <w:shd w:val="clear" w:color="auto" w:fill="E5B8B7"/>
            <w:vAlign w:val="center"/>
          </w:tcPr>
          <w:p w14:paraId="360A65F1" w14:textId="62B4A6C6" w:rsidR="00E67067" w:rsidRPr="000D31CD" w:rsidRDefault="00370C93" w:rsidP="00BA7554">
            <w:pPr>
              <w:rPr>
                <w:rFonts w:ascii="Arial" w:hAnsi="Arial" w:cs="Arial"/>
                <w:sz w:val="22"/>
                <w:szCs w:val="22"/>
              </w:rPr>
            </w:pPr>
            <w:r w:rsidRPr="000D31CD">
              <w:rPr>
                <w:rFonts w:ascii="Arial" w:hAnsi="Arial" w:cs="Arial"/>
                <w:sz w:val="22"/>
                <w:szCs w:val="22"/>
              </w:rPr>
              <w:t>Ongoing speech sound difficulties</w:t>
            </w:r>
            <w:r>
              <w:rPr>
                <w:rFonts w:ascii="Arial" w:hAnsi="Arial" w:cs="Arial"/>
                <w:sz w:val="22"/>
                <w:szCs w:val="22"/>
              </w:rPr>
              <w:t xml:space="preserve"> - please refer to speech sound developmental norms and complete speech sound screen</w:t>
            </w:r>
            <w:r w:rsidR="00DA1CDB">
              <w:rPr>
                <w:rFonts w:ascii="Arial" w:hAnsi="Arial" w:cs="Arial"/>
                <w:sz w:val="22"/>
                <w:szCs w:val="22"/>
              </w:rPr>
              <w:t xml:space="preserve"> </w:t>
            </w:r>
            <w:r w:rsidR="00546D72">
              <w:rPr>
                <w:rFonts w:ascii="Arial" w:hAnsi="Arial" w:cs="Arial"/>
                <w:sz w:val="22"/>
                <w:szCs w:val="22"/>
              </w:rPr>
              <w:t>which can be found on our website</w:t>
            </w:r>
          </w:p>
        </w:tc>
        <w:tc>
          <w:tcPr>
            <w:tcW w:w="173" w:type="pct"/>
            <w:tcBorders>
              <w:bottom w:val="single" w:sz="12" w:space="0" w:color="auto"/>
              <w:right w:val="single" w:sz="12" w:space="0" w:color="auto"/>
            </w:tcBorders>
            <w:shd w:val="clear" w:color="auto" w:fill="E5B8B7"/>
            <w:vAlign w:val="center"/>
          </w:tcPr>
          <w:p w14:paraId="47F59D3A" w14:textId="77777777" w:rsidR="00E67067" w:rsidRPr="000D31CD" w:rsidRDefault="00E67067" w:rsidP="00BA7554">
            <w:pPr>
              <w:rPr>
                <w:rFonts w:ascii="Arial" w:hAnsi="Arial" w:cs="Arial"/>
                <w:b/>
                <w:bCs/>
                <w:sz w:val="28"/>
                <w:szCs w:val="24"/>
              </w:rPr>
            </w:pPr>
          </w:p>
        </w:tc>
      </w:tr>
    </w:tbl>
    <w:p w14:paraId="45472435" w14:textId="65CEBFCD" w:rsidR="00F86E38" w:rsidRPr="000D31CD" w:rsidRDefault="00F86E38" w:rsidP="00E67067">
      <w:pPr>
        <w:spacing w:after="0" w:line="240" w:lineRule="auto"/>
        <w:rPr>
          <w:rFonts w:ascii="Arial" w:eastAsia="Times New Roman" w:hAnsi="Arial" w:cs="Arial"/>
          <w:b/>
          <w:sz w:val="24"/>
          <w:szCs w:val="24"/>
        </w:rPr>
        <w:sectPr w:rsidR="00F86E38" w:rsidRPr="000D31CD" w:rsidSect="00120205">
          <w:headerReference w:type="even" r:id="rId26"/>
          <w:headerReference w:type="default" r:id="rId27"/>
          <w:headerReference w:type="first" r:id="rId28"/>
          <w:pgSz w:w="16838" w:h="11906" w:orient="landscape"/>
          <w:pgMar w:top="720" w:right="720" w:bottom="720" w:left="720" w:header="709" w:footer="475" w:gutter="0"/>
          <w:cols w:space="708"/>
          <w:docGrid w:linePitch="360"/>
        </w:sectPr>
      </w:pPr>
    </w:p>
    <w:p w14:paraId="758B6E95" w14:textId="53EEEB6C" w:rsidR="001F07C8" w:rsidRPr="001F07C8" w:rsidRDefault="00F15270" w:rsidP="00A6572D">
      <w:pPr>
        <w:spacing w:after="0"/>
        <w:ind w:right="2976"/>
        <w:rPr>
          <w:rFonts w:ascii="Arial" w:hAnsi="Arial" w:cs="Arial"/>
          <w:b/>
          <w:sz w:val="24"/>
        </w:rPr>
      </w:pPr>
      <w:r w:rsidRPr="001F07C8">
        <w:rPr>
          <w:noProof/>
          <w:lang w:eastAsia="en-GB"/>
        </w:rPr>
        <w:lastRenderedPageBreak/>
        <w:drawing>
          <wp:anchor distT="0" distB="0" distL="114300" distR="114300" simplePos="0" relativeHeight="251658240" behindDoc="1" locked="0" layoutInCell="1" allowOverlap="1" wp14:anchorId="374F9073" wp14:editId="2B29EF4F">
            <wp:simplePos x="0" y="0"/>
            <wp:positionH relativeFrom="column">
              <wp:posOffset>5191624</wp:posOffset>
            </wp:positionH>
            <wp:positionV relativeFrom="paragraph">
              <wp:posOffset>-100440</wp:posOffset>
            </wp:positionV>
            <wp:extent cx="1963180" cy="852256"/>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5688" cy="853345"/>
                    </a:xfrm>
                    <a:prstGeom prst="rect">
                      <a:avLst/>
                    </a:prstGeom>
                    <a:noFill/>
                    <a:ln>
                      <a:noFill/>
                    </a:ln>
                  </pic:spPr>
                </pic:pic>
              </a:graphicData>
            </a:graphic>
            <wp14:sizeRelH relativeFrom="page">
              <wp14:pctWidth>0</wp14:pctWidth>
            </wp14:sizeRelH>
            <wp14:sizeRelV relativeFrom="page">
              <wp14:pctHeight>0</wp14:pctHeight>
            </wp14:sizeRelV>
          </wp:anchor>
        </w:drawing>
      </w:r>
      <w:r w:rsidR="001F07C8" w:rsidRPr="001F07C8">
        <w:rPr>
          <w:noProof/>
          <w:lang w:eastAsia="en-GB"/>
        </w:rPr>
        <w:drawing>
          <wp:anchor distT="0" distB="0" distL="114300" distR="114300" simplePos="0" relativeHeight="251659264" behindDoc="1" locked="0" layoutInCell="1" allowOverlap="1" wp14:anchorId="167A927E" wp14:editId="7325A8A6">
            <wp:simplePos x="0" y="0"/>
            <wp:positionH relativeFrom="column">
              <wp:posOffset>-80010</wp:posOffset>
            </wp:positionH>
            <wp:positionV relativeFrom="paragraph">
              <wp:posOffset>-51435</wp:posOffset>
            </wp:positionV>
            <wp:extent cx="724535" cy="676910"/>
            <wp:effectExtent l="0" t="0" r="0" b="8890"/>
            <wp:wrapNone/>
            <wp:docPr id="2" name="Picture 2" descr="B:\Graphics\Trust comms\DBTH Strategy Values refresh stuff\WEC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raphics\Trust comms\DBTH Strategy Values refresh stuff\WECARE.png"/>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724535"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94988" w14:textId="77777777" w:rsidR="00A6572D" w:rsidRDefault="00A6572D" w:rsidP="00A6572D">
      <w:pPr>
        <w:spacing w:after="0"/>
        <w:ind w:left="720" w:right="2976" w:firstLine="720"/>
        <w:jc w:val="center"/>
        <w:rPr>
          <w:rFonts w:ascii="Arial" w:hAnsi="Arial" w:cs="Arial"/>
          <w:b/>
          <w:sz w:val="24"/>
        </w:rPr>
      </w:pPr>
      <w:r w:rsidRPr="001F07C8">
        <w:rPr>
          <w:rFonts w:ascii="Arial" w:hAnsi="Arial" w:cs="Arial"/>
          <w:b/>
          <w:sz w:val="24"/>
        </w:rPr>
        <w:t xml:space="preserve">Children’s </w:t>
      </w:r>
      <w:r>
        <w:rPr>
          <w:rFonts w:ascii="Arial" w:hAnsi="Arial" w:cs="Arial"/>
          <w:b/>
          <w:sz w:val="24"/>
        </w:rPr>
        <w:t>S</w:t>
      </w:r>
      <w:r w:rsidRPr="001F07C8">
        <w:rPr>
          <w:rFonts w:ascii="Arial" w:hAnsi="Arial" w:cs="Arial"/>
          <w:b/>
          <w:sz w:val="24"/>
        </w:rPr>
        <w:t>peech</w:t>
      </w:r>
      <w:r>
        <w:rPr>
          <w:rFonts w:ascii="Arial" w:hAnsi="Arial" w:cs="Arial"/>
          <w:b/>
          <w:sz w:val="24"/>
        </w:rPr>
        <w:t xml:space="preserve"> </w:t>
      </w:r>
      <w:r w:rsidRPr="001F07C8">
        <w:rPr>
          <w:rFonts w:ascii="Arial" w:hAnsi="Arial" w:cs="Arial"/>
          <w:b/>
          <w:sz w:val="24"/>
        </w:rPr>
        <w:t xml:space="preserve">&amp; Language Therapy Service </w:t>
      </w:r>
    </w:p>
    <w:p w14:paraId="2086B2C3" w14:textId="3E264451" w:rsidR="00A6572D" w:rsidRPr="001F07C8" w:rsidRDefault="00A6572D" w:rsidP="00A6572D">
      <w:pPr>
        <w:spacing w:after="0"/>
        <w:ind w:left="720" w:right="2976" w:firstLine="720"/>
        <w:jc w:val="center"/>
        <w:rPr>
          <w:rFonts w:ascii="Arial" w:hAnsi="Arial" w:cs="Arial"/>
          <w:b/>
          <w:sz w:val="24"/>
        </w:rPr>
      </w:pPr>
      <w:r>
        <w:rPr>
          <w:rFonts w:ascii="Arial" w:hAnsi="Arial" w:cs="Arial"/>
          <w:b/>
          <w:sz w:val="24"/>
        </w:rPr>
        <w:t>Request for involvement for Communication</w:t>
      </w:r>
    </w:p>
    <w:p w14:paraId="0A871D88" w14:textId="77777777" w:rsidR="00A6572D" w:rsidRDefault="00A6572D" w:rsidP="003F6D55">
      <w:pPr>
        <w:spacing w:after="0"/>
        <w:jc w:val="center"/>
        <w:rPr>
          <w:rFonts w:ascii="Arial" w:hAnsi="Arial" w:cs="Arial"/>
          <w:b/>
          <w:sz w:val="20"/>
        </w:rPr>
      </w:pPr>
    </w:p>
    <w:p w14:paraId="067E9AB8" w14:textId="77777777" w:rsidR="00A6572D" w:rsidRDefault="00A6572D" w:rsidP="003F6D55">
      <w:pPr>
        <w:spacing w:after="0"/>
        <w:jc w:val="center"/>
        <w:rPr>
          <w:rFonts w:ascii="Arial" w:hAnsi="Arial" w:cs="Arial"/>
          <w:b/>
          <w:sz w:val="20"/>
        </w:rPr>
      </w:pPr>
    </w:p>
    <w:p w14:paraId="6E10ABD1" w14:textId="2F338E84" w:rsidR="00D30C94" w:rsidRPr="0017256F" w:rsidRDefault="00A6572D" w:rsidP="0017256F">
      <w:pPr>
        <w:jc w:val="center"/>
        <w:rPr>
          <w:rFonts w:ascii="Arial" w:hAnsi="Arial" w:cs="Arial"/>
          <w:i/>
        </w:rPr>
      </w:pPr>
      <w:r w:rsidRPr="007A587D">
        <w:rPr>
          <w:rFonts w:ascii="Arial" w:hAnsi="Arial" w:cs="Arial"/>
          <w:b/>
          <w:i/>
        </w:rPr>
        <w:t xml:space="preserve">All boxes are required to be filled in, </w:t>
      </w:r>
      <w:r w:rsidR="00E151BA" w:rsidRPr="007A587D">
        <w:rPr>
          <w:rFonts w:ascii="Arial" w:hAnsi="Arial" w:cs="Arial"/>
          <w:b/>
          <w:i/>
        </w:rPr>
        <w:t>for</w:t>
      </w:r>
      <w:r w:rsidRPr="007A587D">
        <w:rPr>
          <w:rFonts w:ascii="Arial" w:hAnsi="Arial" w:cs="Arial"/>
          <w:b/>
          <w:i/>
        </w:rPr>
        <w:t xml:space="preserve"> the referral to be triaged by the Children’s Speech and Language Therapy service. </w:t>
      </w:r>
      <w:r w:rsidRPr="007A587D">
        <w:rPr>
          <w:rFonts w:ascii="Arial" w:eastAsia="Times New Roman" w:hAnsi="Arial" w:cs="Arial"/>
          <w:b/>
          <w:i/>
          <w:lang w:eastAsia="en-GB"/>
        </w:rPr>
        <w:t>Any incomplete forms will be returned to the referrer</w:t>
      </w:r>
      <w:r w:rsidR="00545590">
        <w:rPr>
          <w:rFonts w:ascii="Arial" w:eastAsia="Times New Roman" w:hAnsi="Arial" w:cs="Arial"/>
          <w:b/>
          <w:i/>
          <w:lang w:eastAsia="en-GB"/>
        </w:rPr>
        <w:t xml:space="preserve"> unless you attach supporting documentation that provides the information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794"/>
        <w:gridCol w:w="1323"/>
        <w:gridCol w:w="3523"/>
      </w:tblGrid>
      <w:tr w:rsidR="00D4159E" w:rsidRPr="00D4159E" w14:paraId="7472AE03" w14:textId="77777777" w:rsidTr="00120205">
        <w:tc>
          <w:tcPr>
            <w:tcW w:w="11016" w:type="dxa"/>
            <w:gridSpan w:val="4"/>
            <w:shd w:val="clear" w:color="auto" w:fill="D9D9D9"/>
          </w:tcPr>
          <w:p w14:paraId="1E0D0482" w14:textId="77777777" w:rsidR="00D4159E" w:rsidRPr="00D4159E" w:rsidRDefault="00D4159E" w:rsidP="00D4159E">
            <w:pPr>
              <w:spacing w:after="0" w:line="360" w:lineRule="auto"/>
              <w:rPr>
                <w:rFonts w:ascii="Arial" w:eastAsia="Times New Roman" w:hAnsi="Arial" w:cs="Arial"/>
                <w:b/>
                <w:i/>
                <w:lang w:eastAsia="en-GB"/>
              </w:rPr>
            </w:pPr>
            <w:r w:rsidRPr="00D4159E">
              <w:rPr>
                <w:rFonts w:ascii="Arial" w:eastAsia="Times New Roman" w:hAnsi="Arial" w:cs="Arial"/>
                <w:b/>
                <w:i/>
                <w:lang w:eastAsia="en-GB"/>
              </w:rPr>
              <w:t>Details of young person being referred</w:t>
            </w:r>
          </w:p>
        </w:tc>
      </w:tr>
      <w:tr w:rsidR="00D4159E" w:rsidRPr="00D4159E" w14:paraId="4B34F69C" w14:textId="77777777" w:rsidTr="00120205">
        <w:tc>
          <w:tcPr>
            <w:tcW w:w="2376" w:type="dxa"/>
          </w:tcPr>
          <w:p w14:paraId="6E8AB188"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First name(s):</w:t>
            </w:r>
          </w:p>
        </w:tc>
        <w:tc>
          <w:tcPr>
            <w:tcW w:w="3794" w:type="dxa"/>
          </w:tcPr>
          <w:p w14:paraId="59C9A5C4" w14:textId="77777777" w:rsidR="00D4159E" w:rsidRPr="00D4159E" w:rsidRDefault="00D4159E" w:rsidP="00D4159E">
            <w:pPr>
              <w:spacing w:after="0" w:line="360" w:lineRule="auto"/>
              <w:rPr>
                <w:rFonts w:ascii="Arial" w:eastAsia="Times New Roman" w:hAnsi="Arial" w:cs="Arial"/>
                <w:sz w:val="20"/>
                <w:lang w:eastAsia="en-GB"/>
              </w:rPr>
            </w:pPr>
          </w:p>
        </w:tc>
        <w:tc>
          <w:tcPr>
            <w:tcW w:w="1323" w:type="dxa"/>
          </w:tcPr>
          <w:p w14:paraId="27E937AE"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Surname:</w:t>
            </w:r>
          </w:p>
        </w:tc>
        <w:tc>
          <w:tcPr>
            <w:tcW w:w="3523" w:type="dxa"/>
          </w:tcPr>
          <w:p w14:paraId="3909E222" w14:textId="77777777" w:rsidR="00D4159E" w:rsidRPr="00D4159E" w:rsidRDefault="00D4159E" w:rsidP="00D4159E">
            <w:pPr>
              <w:spacing w:after="0" w:line="360" w:lineRule="auto"/>
              <w:rPr>
                <w:rFonts w:ascii="Arial" w:eastAsia="Times New Roman" w:hAnsi="Arial" w:cs="Arial"/>
                <w:sz w:val="20"/>
                <w:lang w:eastAsia="en-GB"/>
              </w:rPr>
            </w:pPr>
          </w:p>
        </w:tc>
      </w:tr>
      <w:tr w:rsidR="00D4159E" w:rsidRPr="00D4159E" w14:paraId="39AEF550" w14:textId="77777777" w:rsidTr="00120205">
        <w:tc>
          <w:tcPr>
            <w:tcW w:w="2376" w:type="dxa"/>
          </w:tcPr>
          <w:p w14:paraId="49E5AAB8"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NHS number:</w:t>
            </w:r>
          </w:p>
        </w:tc>
        <w:tc>
          <w:tcPr>
            <w:tcW w:w="3794" w:type="dxa"/>
          </w:tcPr>
          <w:p w14:paraId="0AD32BD7" w14:textId="77777777" w:rsidR="00D4159E" w:rsidRPr="00D4159E" w:rsidRDefault="00D4159E" w:rsidP="00D4159E">
            <w:pPr>
              <w:spacing w:after="0" w:line="360" w:lineRule="auto"/>
              <w:rPr>
                <w:rFonts w:ascii="Arial" w:eastAsia="Times New Roman" w:hAnsi="Arial" w:cs="Arial"/>
                <w:sz w:val="20"/>
                <w:lang w:eastAsia="en-GB"/>
              </w:rPr>
            </w:pPr>
          </w:p>
        </w:tc>
        <w:tc>
          <w:tcPr>
            <w:tcW w:w="1323" w:type="dxa"/>
          </w:tcPr>
          <w:p w14:paraId="62458629"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Sex</w:t>
            </w:r>
            <w:r w:rsidRPr="00D4159E">
              <w:rPr>
                <w:rFonts w:ascii="Arial" w:eastAsia="Times New Roman" w:hAnsi="Arial" w:cs="Arial"/>
                <w:sz w:val="20"/>
                <w:lang w:eastAsia="en-GB"/>
              </w:rPr>
              <w:t>:</w:t>
            </w:r>
          </w:p>
        </w:tc>
        <w:tc>
          <w:tcPr>
            <w:tcW w:w="3523" w:type="dxa"/>
          </w:tcPr>
          <w:p w14:paraId="2038AF6F" w14:textId="77777777" w:rsidR="00D4159E" w:rsidRPr="00D4159E" w:rsidRDefault="00D4159E" w:rsidP="00D4159E">
            <w:pPr>
              <w:spacing w:after="0" w:line="360" w:lineRule="auto"/>
              <w:rPr>
                <w:rFonts w:ascii="Arial" w:eastAsia="Times New Roman" w:hAnsi="Arial" w:cs="Arial"/>
                <w:sz w:val="20"/>
                <w:lang w:eastAsia="en-GB"/>
              </w:rPr>
            </w:pPr>
            <w:r w:rsidRPr="00D4159E">
              <w:rPr>
                <w:rFonts w:ascii="Arial" w:eastAsia="Times New Roman" w:hAnsi="Arial" w:cs="Arial"/>
                <w:sz w:val="20"/>
                <w:lang w:eastAsia="en-GB"/>
              </w:rPr>
              <w:t xml:space="preserve">Male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sidRPr="00D4159E">
              <w:rPr>
                <w:rFonts w:ascii="Arial" w:eastAsia="Times New Roman" w:hAnsi="Arial" w:cs="Arial"/>
                <w:sz w:val="20"/>
                <w:lang w:eastAsia="en-GB"/>
              </w:rPr>
              <w:tab/>
              <w:t xml:space="preserve">Female </w:t>
            </w:r>
            <w:r w:rsidRPr="00D4159E">
              <w:rPr>
                <w:rFonts w:ascii="Arial" w:eastAsia="Times New Roman" w:hAnsi="Arial" w:cs="Arial"/>
                <w:sz w:val="20"/>
                <w:lang w:eastAsia="en-GB"/>
              </w:rPr>
              <w:sym w:font="Wingdings" w:char="F06F"/>
            </w:r>
          </w:p>
        </w:tc>
      </w:tr>
      <w:tr w:rsidR="00D4159E" w:rsidRPr="00D4159E" w14:paraId="3A4BAC2B" w14:textId="77777777" w:rsidTr="00120205">
        <w:tc>
          <w:tcPr>
            <w:tcW w:w="2376" w:type="dxa"/>
          </w:tcPr>
          <w:p w14:paraId="0805DC8D"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Date of birth</w:t>
            </w:r>
            <w:r w:rsidRPr="00D4159E">
              <w:rPr>
                <w:rFonts w:ascii="Arial" w:eastAsia="Times New Roman" w:hAnsi="Arial" w:cs="Arial"/>
                <w:sz w:val="20"/>
                <w:lang w:eastAsia="en-GB"/>
              </w:rPr>
              <w:t>:</w:t>
            </w:r>
          </w:p>
        </w:tc>
        <w:tc>
          <w:tcPr>
            <w:tcW w:w="3794" w:type="dxa"/>
          </w:tcPr>
          <w:p w14:paraId="63EAC292" w14:textId="77777777" w:rsidR="00D4159E" w:rsidRPr="00D4159E" w:rsidRDefault="00D4159E" w:rsidP="00D4159E">
            <w:pPr>
              <w:spacing w:after="0" w:line="360" w:lineRule="auto"/>
              <w:rPr>
                <w:rFonts w:ascii="Arial" w:eastAsia="Times New Roman" w:hAnsi="Arial" w:cs="Arial"/>
                <w:sz w:val="20"/>
                <w:lang w:eastAsia="en-GB"/>
              </w:rPr>
            </w:pPr>
          </w:p>
        </w:tc>
        <w:tc>
          <w:tcPr>
            <w:tcW w:w="1323" w:type="dxa"/>
          </w:tcPr>
          <w:p w14:paraId="40374177"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Age:</w:t>
            </w:r>
          </w:p>
        </w:tc>
        <w:tc>
          <w:tcPr>
            <w:tcW w:w="3523" w:type="dxa"/>
          </w:tcPr>
          <w:p w14:paraId="22D757AF" w14:textId="77777777" w:rsidR="00D4159E" w:rsidRPr="00D4159E" w:rsidRDefault="00D4159E" w:rsidP="00D4159E">
            <w:pPr>
              <w:spacing w:after="0" w:line="360" w:lineRule="auto"/>
              <w:rPr>
                <w:rFonts w:ascii="Arial" w:eastAsia="Times New Roman" w:hAnsi="Arial" w:cs="Arial"/>
                <w:sz w:val="20"/>
                <w:lang w:eastAsia="en-GB"/>
              </w:rPr>
            </w:pPr>
          </w:p>
        </w:tc>
      </w:tr>
      <w:tr w:rsidR="00D4159E" w:rsidRPr="00D4159E" w14:paraId="56B11C2A" w14:textId="77777777" w:rsidTr="00120205">
        <w:tc>
          <w:tcPr>
            <w:tcW w:w="2376" w:type="dxa"/>
          </w:tcPr>
          <w:p w14:paraId="0418AE10" w14:textId="77777777" w:rsidR="00D4159E" w:rsidRPr="00D4159E" w:rsidRDefault="00D4159E" w:rsidP="00D4159E">
            <w:pPr>
              <w:spacing w:after="0" w:line="240" w:lineRule="auto"/>
              <w:rPr>
                <w:rFonts w:ascii="Arial" w:eastAsia="Times New Roman" w:hAnsi="Arial" w:cs="Arial"/>
                <w:b/>
                <w:sz w:val="20"/>
                <w:lang w:eastAsia="en-GB"/>
              </w:rPr>
            </w:pPr>
            <w:r w:rsidRPr="00D4159E">
              <w:rPr>
                <w:rFonts w:ascii="Arial" w:eastAsia="Times New Roman" w:hAnsi="Arial" w:cs="Arial"/>
                <w:b/>
                <w:sz w:val="20"/>
                <w:lang w:eastAsia="en-GB"/>
              </w:rPr>
              <w:t>Home address and postcode:</w:t>
            </w:r>
          </w:p>
        </w:tc>
        <w:tc>
          <w:tcPr>
            <w:tcW w:w="8640" w:type="dxa"/>
            <w:gridSpan w:val="3"/>
          </w:tcPr>
          <w:p w14:paraId="41DA5761" w14:textId="77777777" w:rsidR="00D4159E" w:rsidRDefault="00D4159E" w:rsidP="00D4159E">
            <w:pPr>
              <w:spacing w:after="0" w:line="360" w:lineRule="auto"/>
              <w:rPr>
                <w:rFonts w:ascii="Arial" w:eastAsia="Times New Roman" w:hAnsi="Arial" w:cs="Arial"/>
                <w:sz w:val="20"/>
                <w:lang w:eastAsia="en-GB"/>
              </w:rPr>
            </w:pPr>
          </w:p>
          <w:p w14:paraId="70570D96" w14:textId="77777777" w:rsidR="008E6BF0" w:rsidRPr="00D4159E" w:rsidRDefault="008E6BF0" w:rsidP="00D4159E">
            <w:pPr>
              <w:spacing w:after="0" w:line="360" w:lineRule="auto"/>
              <w:rPr>
                <w:rFonts w:ascii="Arial" w:eastAsia="Times New Roman" w:hAnsi="Arial" w:cs="Arial"/>
                <w:sz w:val="20"/>
                <w:lang w:eastAsia="en-GB"/>
              </w:rPr>
            </w:pPr>
          </w:p>
        </w:tc>
      </w:tr>
      <w:tr w:rsidR="00D4159E" w:rsidRPr="00D4159E" w14:paraId="4E68584C" w14:textId="77777777" w:rsidTr="00120205">
        <w:tc>
          <w:tcPr>
            <w:tcW w:w="2376" w:type="dxa"/>
          </w:tcPr>
          <w:p w14:paraId="63926E04" w14:textId="77777777" w:rsidR="00D4159E" w:rsidRPr="00D4159E" w:rsidRDefault="00D4159E" w:rsidP="00D4159E">
            <w:pPr>
              <w:spacing w:after="0" w:line="240" w:lineRule="auto"/>
              <w:rPr>
                <w:rFonts w:ascii="Arial" w:eastAsia="Times New Roman" w:hAnsi="Arial" w:cs="Arial"/>
                <w:b/>
                <w:sz w:val="20"/>
                <w:lang w:eastAsia="en-GB"/>
              </w:rPr>
            </w:pPr>
            <w:r w:rsidRPr="00D4159E">
              <w:rPr>
                <w:rFonts w:ascii="Arial" w:eastAsia="Times New Roman" w:hAnsi="Arial" w:cs="Arial"/>
                <w:b/>
                <w:sz w:val="20"/>
                <w:lang w:eastAsia="en-GB"/>
              </w:rPr>
              <w:t>GP name, address and postcode:</w:t>
            </w:r>
          </w:p>
        </w:tc>
        <w:tc>
          <w:tcPr>
            <w:tcW w:w="8640" w:type="dxa"/>
            <w:gridSpan w:val="3"/>
          </w:tcPr>
          <w:p w14:paraId="03938BD7" w14:textId="77777777" w:rsidR="008E6BF0" w:rsidRPr="00D4159E" w:rsidRDefault="008E6BF0" w:rsidP="00D4159E">
            <w:pPr>
              <w:spacing w:after="0" w:line="360" w:lineRule="auto"/>
              <w:rPr>
                <w:rFonts w:ascii="Arial" w:eastAsia="Times New Roman" w:hAnsi="Arial" w:cs="Arial"/>
                <w:sz w:val="20"/>
                <w:lang w:eastAsia="en-GB"/>
              </w:rPr>
            </w:pPr>
          </w:p>
        </w:tc>
      </w:tr>
    </w:tbl>
    <w:p w14:paraId="1410475C" w14:textId="1771B881" w:rsidR="001F07C8" w:rsidRDefault="001F07C8" w:rsidP="009A64BB">
      <w:pPr>
        <w:spacing w:after="0" w:line="240" w:lineRule="auto"/>
        <w:rPr>
          <w:rFonts w:ascii="Arial" w:eastAsia="Times New Roman" w:hAnsi="Arial" w:cs="Arial"/>
          <w:sz w:val="20"/>
          <w:szCs w:val="24"/>
          <w:lang w:eastAsia="en-GB"/>
        </w:rPr>
      </w:pPr>
    </w:p>
    <w:p w14:paraId="00BFF03A" w14:textId="77777777" w:rsidR="00665F14" w:rsidRPr="00D4159E" w:rsidRDefault="00665F14" w:rsidP="009A64BB">
      <w:pPr>
        <w:spacing w:after="0" w:line="240" w:lineRule="auto"/>
        <w:rPr>
          <w:rFonts w:ascii="Arial" w:eastAsia="Times New Roman" w:hAnsi="Arial" w:cs="Arial"/>
          <w:sz w:val="20"/>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2164"/>
        <w:gridCol w:w="3215"/>
      </w:tblGrid>
      <w:tr w:rsidR="00D4159E" w:rsidRPr="00D4159E" w14:paraId="218E470A" w14:textId="77777777" w:rsidTr="00D4159E">
        <w:tc>
          <w:tcPr>
            <w:tcW w:w="11016" w:type="dxa"/>
            <w:gridSpan w:val="4"/>
            <w:shd w:val="clear" w:color="auto" w:fill="D9D9D9"/>
          </w:tcPr>
          <w:p w14:paraId="4F8E4F8A" w14:textId="3089776D" w:rsidR="00D4159E" w:rsidRPr="00D4159E" w:rsidRDefault="00D4159E" w:rsidP="00D4159E">
            <w:pPr>
              <w:spacing w:after="0" w:line="360" w:lineRule="auto"/>
              <w:rPr>
                <w:rFonts w:ascii="Arial" w:eastAsia="Times New Roman" w:hAnsi="Arial" w:cs="Arial"/>
                <w:b/>
                <w:i/>
                <w:lang w:eastAsia="en-GB"/>
              </w:rPr>
            </w:pPr>
            <w:r w:rsidRPr="00D4159E">
              <w:rPr>
                <w:rFonts w:ascii="Arial" w:eastAsia="Times New Roman" w:hAnsi="Arial" w:cs="Arial"/>
                <w:b/>
                <w:i/>
                <w:lang w:eastAsia="en-GB"/>
              </w:rPr>
              <w:t>Details of named carers</w:t>
            </w:r>
            <w:r w:rsidR="003F6D55">
              <w:rPr>
                <w:rFonts w:ascii="Arial" w:eastAsia="Times New Roman" w:hAnsi="Arial" w:cs="Arial"/>
                <w:b/>
                <w:i/>
                <w:lang w:eastAsia="en-GB"/>
              </w:rPr>
              <w:t xml:space="preserve"> and other family members living in the home</w:t>
            </w:r>
          </w:p>
        </w:tc>
      </w:tr>
      <w:tr w:rsidR="00D4159E" w:rsidRPr="00D4159E" w14:paraId="37E57D76" w14:textId="77777777" w:rsidTr="00120205">
        <w:tc>
          <w:tcPr>
            <w:tcW w:w="3794" w:type="dxa"/>
          </w:tcPr>
          <w:p w14:paraId="6A47FF4E" w14:textId="77777777" w:rsidR="00D4159E" w:rsidRPr="00D4159E" w:rsidRDefault="00D4159E" w:rsidP="00D4159E">
            <w:pPr>
              <w:spacing w:after="0" w:line="240" w:lineRule="auto"/>
              <w:rPr>
                <w:rFonts w:ascii="Arial" w:eastAsia="Times New Roman" w:hAnsi="Arial" w:cs="Arial"/>
                <w:b/>
                <w:sz w:val="20"/>
                <w:lang w:eastAsia="en-GB"/>
              </w:rPr>
            </w:pPr>
            <w:r w:rsidRPr="00D4159E">
              <w:rPr>
                <w:rFonts w:ascii="Arial" w:eastAsia="Times New Roman" w:hAnsi="Arial" w:cs="Arial"/>
                <w:b/>
                <w:sz w:val="20"/>
                <w:lang w:eastAsia="en-GB"/>
              </w:rPr>
              <w:t>Full name</w:t>
            </w:r>
          </w:p>
        </w:tc>
        <w:tc>
          <w:tcPr>
            <w:tcW w:w="1843" w:type="dxa"/>
          </w:tcPr>
          <w:p w14:paraId="671A47C6"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Relationship</w:t>
            </w:r>
          </w:p>
        </w:tc>
        <w:tc>
          <w:tcPr>
            <w:tcW w:w="2164" w:type="dxa"/>
          </w:tcPr>
          <w:p w14:paraId="76405B1B"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Telephone</w:t>
            </w:r>
          </w:p>
        </w:tc>
        <w:tc>
          <w:tcPr>
            <w:tcW w:w="3215" w:type="dxa"/>
          </w:tcPr>
          <w:p w14:paraId="1DF41565"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Email</w:t>
            </w:r>
          </w:p>
        </w:tc>
      </w:tr>
      <w:tr w:rsidR="00D4159E" w:rsidRPr="00D4159E" w14:paraId="3A5D39D8" w14:textId="77777777" w:rsidTr="00120205">
        <w:tc>
          <w:tcPr>
            <w:tcW w:w="3794" w:type="dxa"/>
          </w:tcPr>
          <w:p w14:paraId="7A0AF36D" w14:textId="77777777" w:rsidR="00D4159E" w:rsidRPr="00D4159E" w:rsidRDefault="00D4159E" w:rsidP="00D4159E">
            <w:pPr>
              <w:spacing w:after="0" w:line="240" w:lineRule="auto"/>
              <w:rPr>
                <w:rFonts w:ascii="Arial" w:eastAsia="Times New Roman" w:hAnsi="Arial" w:cs="Arial"/>
                <w:b/>
                <w:sz w:val="20"/>
                <w:lang w:eastAsia="en-GB"/>
              </w:rPr>
            </w:pPr>
          </w:p>
        </w:tc>
        <w:tc>
          <w:tcPr>
            <w:tcW w:w="1843" w:type="dxa"/>
          </w:tcPr>
          <w:p w14:paraId="11299B74" w14:textId="77777777" w:rsidR="00D4159E" w:rsidRPr="00D4159E" w:rsidRDefault="00D4159E" w:rsidP="00D4159E">
            <w:pPr>
              <w:spacing w:after="0" w:line="360" w:lineRule="auto"/>
              <w:rPr>
                <w:rFonts w:ascii="Arial" w:eastAsia="Times New Roman" w:hAnsi="Arial" w:cs="Arial"/>
                <w:sz w:val="20"/>
                <w:lang w:eastAsia="en-GB"/>
              </w:rPr>
            </w:pPr>
          </w:p>
        </w:tc>
        <w:tc>
          <w:tcPr>
            <w:tcW w:w="2164" w:type="dxa"/>
          </w:tcPr>
          <w:p w14:paraId="043D788D" w14:textId="77777777" w:rsidR="00D4159E" w:rsidRPr="00D4159E" w:rsidRDefault="00D4159E" w:rsidP="00D4159E">
            <w:pPr>
              <w:spacing w:after="0" w:line="360" w:lineRule="auto"/>
              <w:rPr>
                <w:rFonts w:ascii="Arial" w:eastAsia="Times New Roman" w:hAnsi="Arial" w:cs="Arial"/>
                <w:sz w:val="20"/>
                <w:lang w:eastAsia="en-GB"/>
              </w:rPr>
            </w:pPr>
          </w:p>
        </w:tc>
        <w:tc>
          <w:tcPr>
            <w:tcW w:w="3215" w:type="dxa"/>
          </w:tcPr>
          <w:p w14:paraId="454670AB" w14:textId="77777777" w:rsidR="00D4159E" w:rsidRPr="00D4159E" w:rsidRDefault="00D4159E" w:rsidP="00D4159E">
            <w:pPr>
              <w:spacing w:after="0" w:line="360" w:lineRule="auto"/>
              <w:rPr>
                <w:rFonts w:ascii="Arial" w:eastAsia="Times New Roman" w:hAnsi="Arial" w:cs="Arial"/>
                <w:sz w:val="20"/>
                <w:lang w:eastAsia="en-GB"/>
              </w:rPr>
            </w:pPr>
          </w:p>
        </w:tc>
      </w:tr>
      <w:tr w:rsidR="00D4159E" w:rsidRPr="00D4159E" w14:paraId="404FDDEA" w14:textId="77777777" w:rsidTr="00120205">
        <w:tc>
          <w:tcPr>
            <w:tcW w:w="3794" w:type="dxa"/>
          </w:tcPr>
          <w:p w14:paraId="2580F8A0" w14:textId="77777777" w:rsidR="00D4159E" w:rsidRPr="009A64BB" w:rsidRDefault="00D4159E" w:rsidP="00D4159E">
            <w:pPr>
              <w:spacing w:after="0" w:line="240" w:lineRule="auto"/>
              <w:rPr>
                <w:rFonts w:ascii="Arial" w:eastAsia="Times New Roman" w:hAnsi="Arial" w:cs="Arial"/>
                <w:b/>
                <w:sz w:val="20"/>
                <w:lang w:eastAsia="en-GB"/>
              </w:rPr>
            </w:pPr>
          </w:p>
        </w:tc>
        <w:tc>
          <w:tcPr>
            <w:tcW w:w="1843" w:type="dxa"/>
          </w:tcPr>
          <w:p w14:paraId="5FCECDD7" w14:textId="77777777" w:rsidR="00D4159E" w:rsidRPr="009A64BB" w:rsidRDefault="00D4159E" w:rsidP="00D4159E">
            <w:pPr>
              <w:spacing w:after="0" w:line="360" w:lineRule="auto"/>
              <w:rPr>
                <w:rFonts w:ascii="Arial" w:eastAsia="Times New Roman" w:hAnsi="Arial" w:cs="Arial"/>
                <w:sz w:val="20"/>
                <w:lang w:eastAsia="en-GB"/>
              </w:rPr>
            </w:pPr>
          </w:p>
        </w:tc>
        <w:tc>
          <w:tcPr>
            <w:tcW w:w="2164" w:type="dxa"/>
          </w:tcPr>
          <w:p w14:paraId="1BBBA865" w14:textId="77777777" w:rsidR="00D4159E" w:rsidRPr="009A64BB" w:rsidRDefault="00D4159E" w:rsidP="00D4159E">
            <w:pPr>
              <w:spacing w:after="0" w:line="360" w:lineRule="auto"/>
              <w:rPr>
                <w:rFonts w:ascii="Arial" w:eastAsia="Times New Roman" w:hAnsi="Arial" w:cs="Arial"/>
                <w:sz w:val="20"/>
                <w:lang w:eastAsia="en-GB"/>
              </w:rPr>
            </w:pPr>
          </w:p>
        </w:tc>
        <w:tc>
          <w:tcPr>
            <w:tcW w:w="3215" w:type="dxa"/>
          </w:tcPr>
          <w:p w14:paraId="0937E4C4" w14:textId="77777777" w:rsidR="00D4159E" w:rsidRPr="009A64BB" w:rsidRDefault="00D4159E" w:rsidP="00D4159E">
            <w:pPr>
              <w:spacing w:after="0" w:line="360" w:lineRule="auto"/>
              <w:rPr>
                <w:rFonts w:ascii="Arial" w:eastAsia="Times New Roman" w:hAnsi="Arial" w:cs="Arial"/>
                <w:sz w:val="20"/>
                <w:lang w:eastAsia="en-GB"/>
              </w:rPr>
            </w:pPr>
          </w:p>
        </w:tc>
      </w:tr>
      <w:tr w:rsidR="003F6D55" w:rsidRPr="00D4159E" w14:paraId="20D628CA" w14:textId="77777777" w:rsidTr="00120205">
        <w:tc>
          <w:tcPr>
            <w:tcW w:w="3794" w:type="dxa"/>
          </w:tcPr>
          <w:p w14:paraId="29B2BF74" w14:textId="77777777" w:rsidR="003F6D55" w:rsidRPr="009A64BB" w:rsidRDefault="003F6D55" w:rsidP="00D4159E">
            <w:pPr>
              <w:spacing w:after="0" w:line="240" w:lineRule="auto"/>
              <w:rPr>
                <w:rFonts w:ascii="Arial" w:eastAsia="Times New Roman" w:hAnsi="Arial" w:cs="Arial"/>
                <w:b/>
                <w:sz w:val="20"/>
                <w:lang w:eastAsia="en-GB"/>
              </w:rPr>
            </w:pPr>
          </w:p>
        </w:tc>
        <w:tc>
          <w:tcPr>
            <w:tcW w:w="1843" w:type="dxa"/>
          </w:tcPr>
          <w:p w14:paraId="4967910B" w14:textId="77777777" w:rsidR="003F6D55" w:rsidRPr="009A64BB" w:rsidRDefault="003F6D55" w:rsidP="00D4159E">
            <w:pPr>
              <w:spacing w:after="0" w:line="360" w:lineRule="auto"/>
              <w:rPr>
                <w:rFonts w:ascii="Arial" w:eastAsia="Times New Roman" w:hAnsi="Arial" w:cs="Arial"/>
                <w:sz w:val="20"/>
                <w:lang w:eastAsia="en-GB"/>
              </w:rPr>
            </w:pPr>
          </w:p>
        </w:tc>
        <w:tc>
          <w:tcPr>
            <w:tcW w:w="2164" w:type="dxa"/>
          </w:tcPr>
          <w:p w14:paraId="25342CE9" w14:textId="77777777" w:rsidR="003F6D55" w:rsidRPr="009A64BB" w:rsidRDefault="003F6D55" w:rsidP="00D4159E">
            <w:pPr>
              <w:spacing w:after="0" w:line="360" w:lineRule="auto"/>
              <w:rPr>
                <w:rFonts w:ascii="Arial" w:eastAsia="Times New Roman" w:hAnsi="Arial" w:cs="Arial"/>
                <w:sz w:val="20"/>
                <w:lang w:eastAsia="en-GB"/>
              </w:rPr>
            </w:pPr>
          </w:p>
        </w:tc>
        <w:tc>
          <w:tcPr>
            <w:tcW w:w="3215" w:type="dxa"/>
          </w:tcPr>
          <w:p w14:paraId="5DABBF49" w14:textId="77777777" w:rsidR="003F6D55" w:rsidRPr="009A64BB" w:rsidRDefault="003F6D55" w:rsidP="00D4159E">
            <w:pPr>
              <w:spacing w:after="0" w:line="360" w:lineRule="auto"/>
              <w:rPr>
                <w:rFonts w:ascii="Arial" w:eastAsia="Times New Roman" w:hAnsi="Arial" w:cs="Arial"/>
                <w:sz w:val="20"/>
                <w:lang w:eastAsia="en-GB"/>
              </w:rPr>
            </w:pPr>
          </w:p>
        </w:tc>
      </w:tr>
      <w:tr w:rsidR="003F6D55" w:rsidRPr="00D4159E" w14:paraId="2093F4A2" w14:textId="77777777" w:rsidTr="00120205">
        <w:tc>
          <w:tcPr>
            <w:tcW w:w="3794" w:type="dxa"/>
          </w:tcPr>
          <w:p w14:paraId="7D1D91E1" w14:textId="77777777" w:rsidR="003F6D55" w:rsidRPr="009A64BB" w:rsidRDefault="003F6D55" w:rsidP="00D4159E">
            <w:pPr>
              <w:spacing w:after="0" w:line="240" w:lineRule="auto"/>
              <w:rPr>
                <w:rFonts w:ascii="Arial" w:eastAsia="Times New Roman" w:hAnsi="Arial" w:cs="Arial"/>
                <w:b/>
                <w:sz w:val="20"/>
                <w:lang w:eastAsia="en-GB"/>
              </w:rPr>
            </w:pPr>
          </w:p>
        </w:tc>
        <w:tc>
          <w:tcPr>
            <w:tcW w:w="1843" w:type="dxa"/>
          </w:tcPr>
          <w:p w14:paraId="72726CCE" w14:textId="77777777" w:rsidR="003F6D55" w:rsidRPr="009A64BB" w:rsidRDefault="003F6D55" w:rsidP="00D4159E">
            <w:pPr>
              <w:spacing w:after="0" w:line="360" w:lineRule="auto"/>
              <w:rPr>
                <w:rFonts w:ascii="Arial" w:eastAsia="Times New Roman" w:hAnsi="Arial" w:cs="Arial"/>
                <w:sz w:val="20"/>
                <w:lang w:eastAsia="en-GB"/>
              </w:rPr>
            </w:pPr>
          </w:p>
        </w:tc>
        <w:tc>
          <w:tcPr>
            <w:tcW w:w="2164" w:type="dxa"/>
          </w:tcPr>
          <w:p w14:paraId="2AC5212F" w14:textId="77777777" w:rsidR="003F6D55" w:rsidRPr="009A64BB" w:rsidRDefault="003F6D55" w:rsidP="00D4159E">
            <w:pPr>
              <w:spacing w:after="0" w:line="360" w:lineRule="auto"/>
              <w:rPr>
                <w:rFonts w:ascii="Arial" w:eastAsia="Times New Roman" w:hAnsi="Arial" w:cs="Arial"/>
                <w:sz w:val="20"/>
                <w:lang w:eastAsia="en-GB"/>
              </w:rPr>
            </w:pPr>
          </w:p>
        </w:tc>
        <w:tc>
          <w:tcPr>
            <w:tcW w:w="3215" w:type="dxa"/>
          </w:tcPr>
          <w:p w14:paraId="6796D5C6" w14:textId="77777777" w:rsidR="003F6D55" w:rsidRPr="009A64BB" w:rsidRDefault="003F6D55" w:rsidP="00D4159E">
            <w:pPr>
              <w:spacing w:after="0" w:line="360" w:lineRule="auto"/>
              <w:rPr>
                <w:rFonts w:ascii="Arial" w:eastAsia="Times New Roman" w:hAnsi="Arial" w:cs="Arial"/>
                <w:sz w:val="20"/>
                <w:lang w:eastAsia="en-GB"/>
              </w:rPr>
            </w:pPr>
          </w:p>
        </w:tc>
      </w:tr>
      <w:tr w:rsidR="003F6D55" w:rsidRPr="00D4159E" w14:paraId="2C68BED2" w14:textId="77777777" w:rsidTr="00120205">
        <w:tc>
          <w:tcPr>
            <w:tcW w:w="3794" w:type="dxa"/>
          </w:tcPr>
          <w:p w14:paraId="548D9F13" w14:textId="77777777" w:rsidR="003F6D55" w:rsidRPr="009A64BB" w:rsidRDefault="003F6D55" w:rsidP="00D4159E">
            <w:pPr>
              <w:spacing w:after="0" w:line="240" w:lineRule="auto"/>
              <w:rPr>
                <w:rFonts w:ascii="Arial" w:eastAsia="Times New Roman" w:hAnsi="Arial" w:cs="Arial"/>
                <w:b/>
                <w:sz w:val="20"/>
                <w:lang w:eastAsia="en-GB"/>
              </w:rPr>
            </w:pPr>
          </w:p>
        </w:tc>
        <w:tc>
          <w:tcPr>
            <w:tcW w:w="1843" w:type="dxa"/>
          </w:tcPr>
          <w:p w14:paraId="581C7E0F" w14:textId="77777777" w:rsidR="003F6D55" w:rsidRPr="009A64BB" w:rsidRDefault="003F6D55" w:rsidP="00D4159E">
            <w:pPr>
              <w:spacing w:after="0" w:line="360" w:lineRule="auto"/>
              <w:rPr>
                <w:rFonts w:ascii="Arial" w:eastAsia="Times New Roman" w:hAnsi="Arial" w:cs="Arial"/>
                <w:sz w:val="20"/>
                <w:lang w:eastAsia="en-GB"/>
              </w:rPr>
            </w:pPr>
          </w:p>
        </w:tc>
        <w:tc>
          <w:tcPr>
            <w:tcW w:w="2164" w:type="dxa"/>
          </w:tcPr>
          <w:p w14:paraId="581CDD57" w14:textId="77777777" w:rsidR="003F6D55" w:rsidRPr="009A64BB" w:rsidRDefault="003F6D55" w:rsidP="00D4159E">
            <w:pPr>
              <w:spacing w:after="0" w:line="360" w:lineRule="auto"/>
              <w:rPr>
                <w:rFonts w:ascii="Arial" w:eastAsia="Times New Roman" w:hAnsi="Arial" w:cs="Arial"/>
                <w:sz w:val="20"/>
                <w:lang w:eastAsia="en-GB"/>
              </w:rPr>
            </w:pPr>
          </w:p>
        </w:tc>
        <w:tc>
          <w:tcPr>
            <w:tcW w:w="3215" w:type="dxa"/>
          </w:tcPr>
          <w:p w14:paraId="66642EEA" w14:textId="77777777" w:rsidR="003F6D55" w:rsidRPr="009A64BB" w:rsidRDefault="003F6D55" w:rsidP="00D4159E">
            <w:pPr>
              <w:spacing w:after="0" w:line="360" w:lineRule="auto"/>
              <w:rPr>
                <w:rFonts w:ascii="Arial" w:eastAsia="Times New Roman" w:hAnsi="Arial" w:cs="Arial"/>
                <w:sz w:val="20"/>
                <w:lang w:eastAsia="en-GB"/>
              </w:rPr>
            </w:pPr>
          </w:p>
        </w:tc>
      </w:tr>
      <w:tr w:rsidR="003F6D55" w:rsidRPr="00D4159E" w14:paraId="613834CC" w14:textId="77777777" w:rsidTr="00120205">
        <w:tc>
          <w:tcPr>
            <w:tcW w:w="3794" w:type="dxa"/>
          </w:tcPr>
          <w:p w14:paraId="5C9EC479" w14:textId="77777777" w:rsidR="003F6D55" w:rsidRPr="009A64BB" w:rsidRDefault="003F6D55" w:rsidP="00D4159E">
            <w:pPr>
              <w:spacing w:after="0" w:line="240" w:lineRule="auto"/>
              <w:rPr>
                <w:rFonts w:ascii="Arial" w:eastAsia="Times New Roman" w:hAnsi="Arial" w:cs="Arial"/>
                <w:b/>
                <w:sz w:val="20"/>
                <w:lang w:eastAsia="en-GB"/>
              </w:rPr>
            </w:pPr>
          </w:p>
        </w:tc>
        <w:tc>
          <w:tcPr>
            <w:tcW w:w="1843" w:type="dxa"/>
          </w:tcPr>
          <w:p w14:paraId="51E44B38" w14:textId="77777777" w:rsidR="003F6D55" w:rsidRPr="009A64BB" w:rsidRDefault="003F6D55" w:rsidP="00D4159E">
            <w:pPr>
              <w:spacing w:after="0" w:line="360" w:lineRule="auto"/>
              <w:rPr>
                <w:rFonts w:ascii="Arial" w:eastAsia="Times New Roman" w:hAnsi="Arial" w:cs="Arial"/>
                <w:sz w:val="20"/>
                <w:lang w:eastAsia="en-GB"/>
              </w:rPr>
            </w:pPr>
          </w:p>
        </w:tc>
        <w:tc>
          <w:tcPr>
            <w:tcW w:w="2164" w:type="dxa"/>
          </w:tcPr>
          <w:p w14:paraId="3E268773" w14:textId="77777777" w:rsidR="003F6D55" w:rsidRPr="009A64BB" w:rsidRDefault="003F6D55" w:rsidP="00D4159E">
            <w:pPr>
              <w:spacing w:after="0" w:line="360" w:lineRule="auto"/>
              <w:rPr>
                <w:rFonts w:ascii="Arial" w:eastAsia="Times New Roman" w:hAnsi="Arial" w:cs="Arial"/>
                <w:sz w:val="20"/>
                <w:lang w:eastAsia="en-GB"/>
              </w:rPr>
            </w:pPr>
          </w:p>
        </w:tc>
        <w:tc>
          <w:tcPr>
            <w:tcW w:w="3215" w:type="dxa"/>
          </w:tcPr>
          <w:p w14:paraId="67271407" w14:textId="77777777" w:rsidR="003F6D55" w:rsidRPr="009A64BB" w:rsidRDefault="003F6D55" w:rsidP="00D4159E">
            <w:pPr>
              <w:spacing w:after="0" w:line="360" w:lineRule="auto"/>
              <w:rPr>
                <w:rFonts w:ascii="Arial" w:eastAsia="Times New Roman" w:hAnsi="Arial" w:cs="Arial"/>
                <w:sz w:val="20"/>
                <w:lang w:eastAsia="en-GB"/>
              </w:rPr>
            </w:pPr>
          </w:p>
        </w:tc>
      </w:tr>
    </w:tbl>
    <w:p w14:paraId="53012203" w14:textId="5E6F9FDC" w:rsidR="00D4159E" w:rsidRDefault="00D4159E" w:rsidP="009A64BB">
      <w:pPr>
        <w:spacing w:after="0" w:line="240" w:lineRule="auto"/>
        <w:rPr>
          <w:rFonts w:ascii="Arial" w:eastAsia="Times New Roman" w:hAnsi="Arial" w:cs="Arial"/>
          <w:sz w:val="20"/>
          <w:szCs w:val="24"/>
          <w:lang w:eastAsia="en-GB"/>
        </w:rPr>
      </w:pPr>
    </w:p>
    <w:p w14:paraId="7B549D00" w14:textId="77777777" w:rsidR="00665F14" w:rsidRPr="00D4159E" w:rsidRDefault="00665F14" w:rsidP="009A64BB">
      <w:pPr>
        <w:spacing w:after="0" w:line="240" w:lineRule="auto"/>
        <w:rPr>
          <w:rFonts w:ascii="Arial" w:eastAsia="Times New Roman" w:hAnsi="Arial" w:cs="Arial"/>
          <w:sz w:val="20"/>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4500"/>
      </w:tblGrid>
      <w:tr w:rsidR="00D4159E" w:rsidRPr="00D4159E" w14:paraId="4B7E0546" w14:textId="77777777" w:rsidTr="0074366E">
        <w:tc>
          <w:tcPr>
            <w:tcW w:w="11016" w:type="dxa"/>
            <w:gridSpan w:val="3"/>
            <w:tcBorders>
              <w:bottom w:val="single" w:sz="4" w:space="0" w:color="auto"/>
            </w:tcBorders>
            <w:shd w:val="clear" w:color="auto" w:fill="D9D9D9"/>
          </w:tcPr>
          <w:p w14:paraId="6D82BC48" w14:textId="1EC65D34" w:rsidR="00D4159E" w:rsidRPr="00D4159E" w:rsidRDefault="00D4159E" w:rsidP="00DC0617">
            <w:pPr>
              <w:spacing w:after="0" w:line="360" w:lineRule="auto"/>
              <w:rPr>
                <w:rFonts w:ascii="Arial" w:eastAsia="Times New Roman" w:hAnsi="Arial" w:cs="Arial"/>
                <w:b/>
                <w:i/>
                <w:lang w:eastAsia="en-GB"/>
              </w:rPr>
            </w:pPr>
            <w:r w:rsidRPr="00D4159E">
              <w:rPr>
                <w:rFonts w:ascii="Arial" w:eastAsia="Times New Roman" w:hAnsi="Arial" w:cs="Arial"/>
                <w:b/>
                <w:i/>
                <w:lang w:eastAsia="en-GB"/>
              </w:rPr>
              <w:t>Details of the young person</w:t>
            </w:r>
            <w:r w:rsidR="00DC0617">
              <w:rPr>
                <w:rFonts w:ascii="Arial" w:eastAsia="Times New Roman" w:hAnsi="Arial" w:cs="Arial"/>
                <w:b/>
                <w:i/>
                <w:lang w:eastAsia="en-GB"/>
              </w:rPr>
              <w:t>’</w:t>
            </w:r>
            <w:r w:rsidRPr="00D4159E">
              <w:rPr>
                <w:rFonts w:ascii="Arial" w:eastAsia="Times New Roman" w:hAnsi="Arial" w:cs="Arial"/>
                <w:b/>
                <w:i/>
                <w:lang w:eastAsia="en-GB"/>
              </w:rPr>
              <w:t>s background</w:t>
            </w:r>
          </w:p>
        </w:tc>
      </w:tr>
      <w:tr w:rsidR="0074366E" w:rsidRPr="00D4159E" w14:paraId="00046234" w14:textId="77777777" w:rsidTr="0074366E">
        <w:tc>
          <w:tcPr>
            <w:tcW w:w="5807" w:type="dxa"/>
            <w:tcBorders>
              <w:top w:val="single" w:sz="4" w:space="0" w:color="auto"/>
              <w:left w:val="single" w:sz="4" w:space="0" w:color="auto"/>
              <w:bottom w:val="single" w:sz="4" w:space="0" w:color="auto"/>
              <w:right w:val="nil"/>
            </w:tcBorders>
          </w:tcPr>
          <w:p w14:paraId="4B2C45FD" w14:textId="543DF948" w:rsidR="0074366E" w:rsidRPr="001F07C8" w:rsidRDefault="0074366E" w:rsidP="00562B2A">
            <w:pPr>
              <w:spacing w:after="0" w:line="360" w:lineRule="auto"/>
              <w:rPr>
                <w:rFonts w:ascii="Arial" w:eastAsia="Times New Roman" w:hAnsi="Arial" w:cs="Arial"/>
                <w:sz w:val="18"/>
                <w:szCs w:val="24"/>
                <w:lang w:eastAsia="en-GB"/>
              </w:rPr>
            </w:pPr>
            <w:r>
              <w:rPr>
                <w:rFonts w:ascii="Arial" w:eastAsia="Times New Roman" w:hAnsi="Arial" w:cs="Arial"/>
                <w:b/>
                <w:sz w:val="20"/>
                <w:lang w:eastAsia="en-GB"/>
              </w:rPr>
              <w:t xml:space="preserve">Is the young person </w:t>
            </w:r>
            <w:r w:rsidR="00562B2A">
              <w:rPr>
                <w:rFonts w:ascii="Arial" w:eastAsia="Times New Roman" w:hAnsi="Arial" w:cs="Arial"/>
                <w:b/>
                <w:sz w:val="20"/>
                <w:lang w:eastAsia="en-GB"/>
              </w:rPr>
              <w:t xml:space="preserve">hearing or speaking </w:t>
            </w:r>
            <w:r>
              <w:rPr>
                <w:rFonts w:ascii="Arial" w:eastAsia="Times New Roman" w:hAnsi="Arial" w:cs="Arial"/>
                <w:b/>
                <w:sz w:val="20"/>
                <w:lang w:eastAsia="en-GB"/>
              </w:rPr>
              <w:t xml:space="preserve">any languages other than English?  </w:t>
            </w: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709" w:type="dxa"/>
            <w:tcBorders>
              <w:top w:val="single" w:sz="4" w:space="0" w:color="auto"/>
              <w:left w:val="nil"/>
              <w:bottom w:val="single" w:sz="4" w:space="0" w:color="auto"/>
              <w:right w:val="nil"/>
            </w:tcBorders>
            <w:vAlign w:val="center"/>
          </w:tcPr>
          <w:p w14:paraId="02B9965E" w14:textId="3931C112" w:rsidR="0074366E" w:rsidRPr="001F07C8" w:rsidRDefault="0074366E" w:rsidP="0074366E">
            <w:pPr>
              <w:spacing w:after="0" w:line="360" w:lineRule="auto"/>
              <w:jc w:val="center"/>
              <w:rPr>
                <w:rFonts w:ascii="Arial" w:eastAsia="Times New Roman" w:hAnsi="Arial" w:cs="Arial"/>
                <w:sz w:val="18"/>
                <w:szCs w:val="24"/>
                <w:lang w:eastAsia="en-GB"/>
              </w:rPr>
            </w:pPr>
            <w:r w:rsidRPr="0074366E">
              <w:rPr>
                <w:rFonts w:ascii="Arial" w:eastAsia="Times New Roman" w:hAnsi="Arial" w:cs="Arial"/>
                <w:sz w:val="36"/>
                <w:szCs w:val="24"/>
                <w:lang w:eastAsia="en-GB"/>
              </w:rPr>
              <w:sym w:font="Wingdings" w:char="F0E0"/>
            </w:r>
          </w:p>
        </w:tc>
        <w:tc>
          <w:tcPr>
            <w:tcW w:w="4500" w:type="dxa"/>
            <w:tcBorders>
              <w:top w:val="single" w:sz="4" w:space="0" w:color="auto"/>
              <w:left w:val="nil"/>
              <w:bottom w:val="single" w:sz="4" w:space="0" w:color="auto"/>
              <w:right w:val="single" w:sz="4" w:space="0" w:color="auto"/>
            </w:tcBorders>
          </w:tcPr>
          <w:p w14:paraId="0174FC6C" w14:textId="52D3737E" w:rsidR="0074366E" w:rsidRPr="00355EDE" w:rsidRDefault="0074366E" w:rsidP="00771B34">
            <w:pPr>
              <w:spacing w:after="0" w:line="240" w:lineRule="auto"/>
              <w:rPr>
                <w:rFonts w:ascii="Arial" w:eastAsia="Times New Roman" w:hAnsi="Arial" w:cs="Arial"/>
                <w:i/>
                <w:sz w:val="20"/>
                <w:lang w:eastAsia="en-GB"/>
              </w:rPr>
            </w:pPr>
            <w:r w:rsidRPr="00355EDE">
              <w:rPr>
                <w:rFonts w:ascii="Arial" w:eastAsia="Times New Roman" w:hAnsi="Arial" w:cs="Arial"/>
                <w:i/>
                <w:sz w:val="20"/>
                <w:lang w:eastAsia="en-GB"/>
              </w:rPr>
              <w:t xml:space="preserve">If yes, you </w:t>
            </w:r>
            <w:r w:rsidRPr="00355EDE">
              <w:rPr>
                <w:rFonts w:ascii="Arial" w:eastAsia="Times New Roman" w:hAnsi="Arial" w:cs="Arial"/>
                <w:b/>
                <w:i/>
                <w:sz w:val="20"/>
                <w:u w:val="single"/>
                <w:lang w:eastAsia="en-GB"/>
              </w:rPr>
              <w:t>must</w:t>
            </w:r>
            <w:r w:rsidR="00771B34">
              <w:rPr>
                <w:rFonts w:ascii="Arial" w:eastAsia="Times New Roman" w:hAnsi="Arial" w:cs="Arial"/>
                <w:i/>
                <w:sz w:val="20"/>
                <w:lang w:eastAsia="en-GB"/>
              </w:rPr>
              <w:t xml:space="preserve"> complete </w:t>
            </w:r>
            <w:r w:rsidRPr="00355EDE">
              <w:rPr>
                <w:rFonts w:ascii="Arial" w:eastAsia="Times New Roman" w:hAnsi="Arial" w:cs="Arial"/>
                <w:i/>
                <w:sz w:val="20"/>
                <w:lang w:eastAsia="en-GB"/>
              </w:rPr>
              <w:t>the Language Information Form</w:t>
            </w:r>
            <w:r w:rsidR="00771B34">
              <w:rPr>
                <w:rFonts w:ascii="Arial" w:eastAsia="Times New Roman" w:hAnsi="Arial" w:cs="Arial"/>
                <w:i/>
                <w:sz w:val="20"/>
                <w:lang w:eastAsia="en-GB"/>
              </w:rPr>
              <w:t xml:space="preserve"> page of this document</w:t>
            </w:r>
            <w:r w:rsidR="00D30C94">
              <w:rPr>
                <w:rFonts w:ascii="Arial" w:eastAsia="Times New Roman" w:hAnsi="Arial" w:cs="Arial"/>
                <w:i/>
                <w:sz w:val="20"/>
                <w:lang w:eastAsia="en-GB"/>
              </w:rPr>
              <w:t xml:space="preserve"> in order for referral to be accepted</w:t>
            </w:r>
          </w:p>
        </w:tc>
      </w:tr>
      <w:tr w:rsidR="00D4159E" w:rsidRPr="00D4159E" w14:paraId="4927AC4B" w14:textId="77777777" w:rsidTr="0074366E">
        <w:tc>
          <w:tcPr>
            <w:tcW w:w="11016" w:type="dxa"/>
            <w:gridSpan w:val="3"/>
            <w:tcBorders>
              <w:top w:val="single" w:sz="4" w:space="0" w:color="auto"/>
              <w:left w:val="single" w:sz="4" w:space="0" w:color="auto"/>
              <w:bottom w:val="nil"/>
              <w:right w:val="single" w:sz="4" w:space="0" w:color="auto"/>
            </w:tcBorders>
          </w:tcPr>
          <w:p w14:paraId="7E316CCB" w14:textId="77777777" w:rsidR="00D4159E" w:rsidRPr="00D4159E" w:rsidRDefault="00D4159E" w:rsidP="00D4159E">
            <w:pPr>
              <w:spacing w:after="0" w:line="240" w:lineRule="auto"/>
              <w:rPr>
                <w:rFonts w:ascii="Arial" w:eastAsia="Times New Roman" w:hAnsi="Arial" w:cs="Arial"/>
                <w:b/>
                <w:lang w:eastAsia="en-GB"/>
              </w:rPr>
            </w:pPr>
            <w:r w:rsidRPr="00D4159E">
              <w:rPr>
                <w:rFonts w:ascii="Arial" w:eastAsia="Times New Roman" w:hAnsi="Arial" w:cs="Arial"/>
                <w:b/>
                <w:lang w:eastAsia="en-GB"/>
              </w:rPr>
              <w:t>Ethnicity (please tick one):</w:t>
            </w:r>
          </w:p>
        </w:tc>
      </w:tr>
      <w:tr w:rsidR="00D4159E" w:rsidRPr="00D4159E" w14:paraId="7E5EE4E9" w14:textId="77777777" w:rsidTr="00120205">
        <w:tc>
          <w:tcPr>
            <w:tcW w:w="11016" w:type="dxa"/>
            <w:gridSpan w:val="3"/>
            <w:tcBorders>
              <w:top w:val="nil"/>
              <w:left w:val="single" w:sz="4" w:space="0" w:color="auto"/>
              <w:bottom w:val="single" w:sz="4" w:space="0" w:color="auto"/>
              <w:right w:val="single" w:sz="4" w:space="0" w:color="auto"/>
            </w:tcBorders>
          </w:tcPr>
          <w:p w14:paraId="12099F87" w14:textId="77777777" w:rsidR="00D4159E" w:rsidRPr="00D4159E" w:rsidRDefault="00D4159E"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British or Mixed British </w:t>
            </w:r>
            <w:r w:rsidRPr="00D4159E">
              <w:rPr>
                <w:rFonts w:ascii="Arial" w:eastAsia="Times New Roman" w:hAnsi="Arial" w:cs="Arial"/>
                <w:sz w:val="20"/>
                <w:lang w:eastAsia="en-GB"/>
              </w:rPr>
              <w:tab/>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Irish </w:t>
            </w:r>
            <w:r w:rsidRPr="00D4159E">
              <w:rPr>
                <w:rFonts w:ascii="Arial" w:eastAsia="Times New Roman" w:hAnsi="Arial" w:cs="Arial"/>
                <w:sz w:val="20"/>
                <w:lang w:eastAsia="en-GB"/>
              </w:rPr>
              <w:tab/>
            </w:r>
            <w:r w:rsidRPr="00D4159E">
              <w:rPr>
                <w:rFonts w:ascii="Arial" w:eastAsia="Times New Roman" w:hAnsi="Arial" w:cs="Arial"/>
                <w:sz w:val="20"/>
                <w:lang w:eastAsia="en-GB"/>
              </w:rPr>
              <w:tab/>
            </w:r>
            <w:r w:rsidRPr="00D4159E">
              <w:rPr>
                <w:rFonts w:ascii="Arial" w:eastAsia="Times New Roman" w:hAnsi="Arial" w:cs="Arial"/>
                <w:sz w:val="20"/>
                <w:lang w:eastAsia="en-GB"/>
              </w:rPr>
              <w:tab/>
              <w:t xml:space="preserve">    </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Other White Background </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Caribbean</w:t>
            </w:r>
          </w:p>
          <w:p w14:paraId="1639AF33" w14:textId="77777777" w:rsidR="00D4159E" w:rsidRPr="00D4159E" w:rsidRDefault="00D4159E"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White and Black Caribbean</w:t>
            </w:r>
            <w:r w:rsidRPr="00D4159E">
              <w:rPr>
                <w:rFonts w:ascii="Arial" w:eastAsia="Times New Roman" w:hAnsi="Arial" w:cs="Arial"/>
                <w:sz w:val="20"/>
                <w:lang w:eastAsia="en-GB"/>
              </w:rPr>
              <w:tab/>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White and Black African</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White and Black Asian</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Chinese</w:t>
            </w:r>
          </w:p>
          <w:p w14:paraId="3E02F0FF" w14:textId="77777777" w:rsidR="00D4159E" w:rsidRPr="00D4159E" w:rsidRDefault="00D4159E"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Other Mixed Background</w:t>
            </w:r>
            <w:r w:rsidRPr="00D4159E">
              <w:rPr>
                <w:rFonts w:ascii="Arial" w:eastAsia="Times New Roman" w:hAnsi="Arial" w:cs="Arial"/>
                <w:sz w:val="20"/>
                <w:lang w:eastAsia="en-GB"/>
              </w:rPr>
              <w:tab/>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Indian or British Indian</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Pakistani or British Pakistani</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African</w:t>
            </w:r>
          </w:p>
          <w:p w14:paraId="11E44CB1" w14:textId="77777777" w:rsidR="00D4159E" w:rsidRPr="00D4159E" w:rsidRDefault="00D4159E" w:rsidP="00D4159E">
            <w:pPr>
              <w:spacing w:after="0" w:line="240" w:lineRule="auto"/>
              <w:rPr>
                <w:rFonts w:ascii="Arial" w:eastAsia="Times New Roman" w:hAnsi="Arial" w:cs="Arial"/>
                <w:b/>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Bangladeshi or British Bangladeshi</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Other Asian background    </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Other Black Background    </w:t>
            </w:r>
            <w:r w:rsidRPr="00D4159E">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Other </w:t>
            </w:r>
          </w:p>
        </w:tc>
      </w:tr>
    </w:tbl>
    <w:p w14:paraId="1980AAD8" w14:textId="78180BBF" w:rsidR="00D4159E" w:rsidRDefault="00D4159E" w:rsidP="009A64BB">
      <w:pPr>
        <w:spacing w:after="0" w:line="240" w:lineRule="auto"/>
        <w:rPr>
          <w:rFonts w:ascii="Arial" w:eastAsia="Times New Roman" w:hAnsi="Arial" w:cs="Arial"/>
          <w:sz w:val="20"/>
          <w:szCs w:val="24"/>
          <w:lang w:eastAsia="en-GB"/>
        </w:rPr>
      </w:pPr>
    </w:p>
    <w:p w14:paraId="4D879D3D" w14:textId="77777777" w:rsidR="00665F14" w:rsidRPr="00D4159E" w:rsidRDefault="00665F14" w:rsidP="009A64BB">
      <w:pPr>
        <w:spacing w:after="0" w:line="240" w:lineRule="auto"/>
        <w:rPr>
          <w:rFonts w:ascii="Arial" w:eastAsia="Times New Roman" w:hAnsi="Arial" w:cs="Arial"/>
          <w:sz w:val="20"/>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560"/>
        <w:gridCol w:w="6059"/>
      </w:tblGrid>
      <w:tr w:rsidR="00D4159E" w:rsidRPr="00D4159E" w14:paraId="730DD7D9" w14:textId="77777777" w:rsidTr="009A64BB">
        <w:tc>
          <w:tcPr>
            <w:tcW w:w="4957" w:type="dxa"/>
            <w:gridSpan w:val="2"/>
            <w:tcBorders>
              <w:top w:val="single" w:sz="4" w:space="0" w:color="auto"/>
              <w:left w:val="single" w:sz="4" w:space="0" w:color="auto"/>
              <w:bottom w:val="single" w:sz="4" w:space="0" w:color="auto"/>
              <w:right w:val="nil"/>
            </w:tcBorders>
            <w:shd w:val="clear" w:color="auto" w:fill="D9D9D9"/>
          </w:tcPr>
          <w:p w14:paraId="7826DF08" w14:textId="77777777" w:rsidR="00D4159E" w:rsidRPr="00D4159E" w:rsidRDefault="00D4159E" w:rsidP="00D4159E">
            <w:pPr>
              <w:spacing w:after="0" w:line="360" w:lineRule="auto"/>
              <w:rPr>
                <w:rFonts w:ascii="Arial" w:eastAsia="Times New Roman" w:hAnsi="Arial" w:cs="Arial"/>
                <w:b/>
                <w:i/>
                <w:lang w:eastAsia="en-GB"/>
              </w:rPr>
            </w:pPr>
            <w:r w:rsidRPr="00D4159E">
              <w:rPr>
                <w:rFonts w:ascii="Arial" w:eastAsia="Times New Roman" w:hAnsi="Arial" w:cs="Arial"/>
                <w:b/>
                <w:i/>
                <w:lang w:eastAsia="en-GB"/>
              </w:rPr>
              <w:t>Medical h</w:t>
            </w:r>
            <w:r>
              <w:rPr>
                <w:rFonts w:ascii="Arial" w:eastAsia="Times New Roman" w:hAnsi="Arial" w:cs="Arial"/>
                <w:b/>
                <w:i/>
                <w:lang w:eastAsia="en-GB"/>
              </w:rPr>
              <w:t>istory</w:t>
            </w:r>
          </w:p>
        </w:tc>
        <w:tc>
          <w:tcPr>
            <w:tcW w:w="6059" w:type="dxa"/>
            <w:tcBorders>
              <w:top w:val="single" w:sz="4" w:space="0" w:color="auto"/>
              <w:left w:val="nil"/>
              <w:bottom w:val="single" w:sz="4" w:space="0" w:color="auto"/>
              <w:right w:val="single" w:sz="4" w:space="0" w:color="auto"/>
            </w:tcBorders>
            <w:shd w:val="clear" w:color="auto" w:fill="D9D9D9"/>
          </w:tcPr>
          <w:p w14:paraId="06472973" w14:textId="77777777" w:rsidR="00D4159E" w:rsidRPr="00D4159E" w:rsidRDefault="00D4159E" w:rsidP="00D4159E">
            <w:pPr>
              <w:spacing w:after="0" w:line="360" w:lineRule="auto"/>
              <w:rPr>
                <w:rFonts w:ascii="Arial" w:eastAsia="Times New Roman" w:hAnsi="Arial" w:cs="Arial"/>
                <w:i/>
                <w:lang w:eastAsia="en-GB"/>
              </w:rPr>
            </w:pPr>
            <w:r w:rsidRPr="00D4159E">
              <w:rPr>
                <w:rFonts w:ascii="Arial" w:eastAsia="Times New Roman" w:hAnsi="Arial" w:cs="Arial"/>
                <w:i/>
                <w:lang w:eastAsia="en-GB"/>
              </w:rPr>
              <w:t>If yes, please give details:</w:t>
            </w:r>
          </w:p>
        </w:tc>
      </w:tr>
      <w:tr w:rsidR="003F6D55" w:rsidRPr="00D4159E" w14:paraId="5B7847F7" w14:textId="77777777" w:rsidTr="009A64BB">
        <w:tc>
          <w:tcPr>
            <w:tcW w:w="3397" w:type="dxa"/>
            <w:tcBorders>
              <w:top w:val="single" w:sz="4" w:space="0" w:color="auto"/>
            </w:tcBorders>
          </w:tcPr>
          <w:p w14:paraId="39032A9C" w14:textId="51A158DF" w:rsidR="003F6D55" w:rsidRPr="00D4159E" w:rsidRDefault="00E151BA"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d</w:t>
            </w:r>
            <w:r w:rsidR="003F6D55">
              <w:rPr>
                <w:rFonts w:ascii="Arial" w:eastAsia="Times New Roman" w:hAnsi="Arial" w:cs="Arial"/>
                <w:b/>
                <w:sz w:val="20"/>
                <w:lang w:eastAsia="en-GB"/>
              </w:rPr>
              <w:t>ifficulties during pregnancy or birth?</w:t>
            </w:r>
          </w:p>
        </w:tc>
        <w:tc>
          <w:tcPr>
            <w:tcW w:w="1560" w:type="dxa"/>
            <w:tcBorders>
              <w:top w:val="single" w:sz="4" w:space="0" w:color="auto"/>
            </w:tcBorders>
          </w:tcPr>
          <w:p w14:paraId="498665BC" w14:textId="21E00099" w:rsidR="003F6D55" w:rsidRPr="00D4159E" w:rsidRDefault="003F6D55"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6059" w:type="dxa"/>
            <w:tcBorders>
              <w:top w:val="single" w:sz="4" w:space="0" w:color="auto"/>
            </w:tcBorders>
          </w:tcPr>
          <w:p w14:paraId="43F9A694" w14:textId="77777777" w:rsidR="003F6D55" w:rsidRPr="00D4159E" w:rsidRDefault="003F6D55" w:rsidP="00D4159E">
            <w:pPr>
              <w:spacing w:after="0" w:line="360" w:lineRule="auto"/>
              <w:rPr>
                <w:rFonts w:ascii="Arial" w:eastAsia="Times New Roman" w:hAnsi="Arial" w:cs="Arial"/>
                <w:b/>
                <w:sz w:val="20"/>
                <w:lang w:eastAsia="en-GB"/>
              </w:rPr>
            </w:pPr>
          </w:p>
        </w:tc>
      </w:tr>
      <w:tr w:rsidR="003F6D55" w:rsidRPr="00D4159E" w14:paraId="5746F66B" w14:textId="77777777" w:rsidTr="009A64BB">
        <w:tc>
          <w:tcPr>
            <w:tcW w:w="3397" w:type="dxa"/>
            <w:tcBorders>
              <w:top w:val="single" w:sz="4" w:space="0" w:color="auto"/>
            </w:tcBorders>
          </w:tcPr>
          <w:p w14:paraId="3E179DC3" w14:textId="15A03952" w:rsidR="003F6D55" w:rsidRPr="00D4159E" w:rsidRDefault="00E151BA" w:rsidP="007A587D">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c</w:t>
            </w:r>
            <w:r w:rsidR="003F6D55">
              <w:rPr>
                <w:rFonts w:ascii="Arial" w:eastAsia="Times New Roman" w:hAnsi="Arial" w:cs="Arial"/>
                <w:b/>
                <w:sz w:val="20"/>
                <w:lang w:eastAsia="en-GB"/>
              </w:rPr>
              <w:t>oncerns with developmental milestones?</w:t>
            </w:r>
            <w:r w:rsidR="00AF0296">
              <w:rPr>
                <w:rFonts w:ascii="Arial" w:eastAsia="Times New Roman" w:hAnsi="Arial" w:cs="Arial"/>
                <w:b/>
                <w:sz w:val="20"/>
                <w:lang w:eastAsia="en-GB"/>
              </w:rPr>
              <w:t xml:space="preserve"> </w:t>
            </w:r>
            <w:r w:rsidR="007A587D" w:rsidRPr="002F45B1">
              <w:rPr>
                <w:rFonts w:ascii="Arial" w:eastAsia="Times New Roman" w:hAnsi="Arial" w:cs="Arial"/>
                <w:b/>
                <w:sz w:val="20"/>
                <w:lang w:eastAsia="en-GB"/>
              </w:rPr>
              <w:t>(e.g. sitting, crawling, walking)</w:t>
            </w:r>
          </w:p>
        </w:tc>
        <w:tc>
          <w:tcPr>
            <w:tcW w:w="1560" w:type="dxa"/>
            <w:tcBorders>
              <w:top w:val="single" w:sz="4" w:space="0" w:color="auto"/>
            </w:tcBorders>
          </w:tcPr>
          <w:p w14:paraId="2B0C05CD" w14:textId="6464D466" w:rsidR="003F6D55" w:rsidRPr="00D4159E" w:rsidRDefault="003F6D55"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6059" w:type="dxa"/>
            <w:tcBorders>
              <w:top w:val="single" w:sz="4" w:space="0" w:color="auto"/>
            </w:tcBorders>
          </w:tcPr>
          <w:p w14:paraId="074759A6" w14:textId="77777777" w:rsidR="003F6D55" w:rsidRPr="00D4159E" w:rsidRDefault="003F6D55" w:rsidP="00D4159E">
            <w:pPr>
              <w:spacing w:after="0" w:line="360" w:lineRule="auto"/>
              <w:rPr>
                <w:rFonts w:ascii="Arial" w:eastAsia="Times New Roman" w:hAnsi="Arial" w:cs="Arial"/>
                <w:b/>
                <w:sz w:val="20"/>
                <w:lang w:eastAsia="en-GB"/>
              </w:rPr>
            </w:pPr>
          </w:p>
        </w:tc>
      </w:tr>
      <w:tr w:rsidR="00D4159E" w:rsidRPr="00D4159E" w14:paraId="5642C722" w14:textId="77777777" w:rsidTr="009A64BB">
        <w:tc>
          <w:tcPr>
            <w:tcW w:w="3397" w:type="dxa"/>
            <w:tcBorders>
              <w:top w:val="single" w:sz="4" w:space="0" w:color="auto"/>
            </w:tcBorders>
          </w:tcPr>
          <w:p w14:paraId="30170BD0" w14:textId="69E042CB" w:rsidR="008E6BF0" w:rsidRPr="00D4159E" w:rsidRDefault="007A587D" w:rsidP="00A6572D">
            <w:pPr>
              <w:spacing w:after="0" w:line="360" w:lineRule="auto"/>
              <w:rPr>
                <w:rFonts w:ascii="Arial" w:eastAsia="Times New Roman" w:hAnsi="Arial" w:cs="Arial"/>
                <w:b/>
                <w:sz w:val="20"/>
                <w:lang w:eastAsia="en-GB"/>
              </w:rPr>
            </w:pPr>
            <w:r w:rsidRPr="002F45B1">
              <w:rPr>
                <w:rFonts w:ascii="Arial" w:eastAsia="Times New Roman" w:hAnsi="Arial" w:cs="Arial"/>
                <w:b/>
                <w:sz w:val="20"/>
                <w:lang w:eastAsia="en-GB"/>
              </w:rPr>
              <w:t>Any medical diagnoses or investigations taking place?</w:t>
            </w:r>
          </w:p>
        </w:tc>
        <w:tc>
          <w:tcPr>
            <w:tcW w:w="1560" w:type="dxa"/>
            <w:tcBorders>
              <w:top w:val="single" w:sz="4" w:space="0" w:color="auto"/>
            </w:tcBorders>
          </w:tcPr>
          <w:p w14:paraId="7F2CF26A" w14:textId="77777777" w:rsidR="00D4159E" w:rsidRPr="00D4159E" w:rsidRDefault="00D4159E" w:rsidP="00D4159E">
            <w:pPr>
              <w:spacing w:after="0" w:line="240" w:lineRule="auto"/>
              <w:rPr>
                <w:rFonts w:ascii="Arial" w:eastAsia="Times New Roman" w:hAnsi="Arial" w:cs="Times New Roman"/>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p>
        </w:tc>
        <w:tc>
          <w:tcPr>
            <w:tcW w:w="6059" w:type="dxa"/>
            <w:tcBorders>
              <w:top w:val="single" w:sz="4" w:space="0" w:color="auto"/>
            </w:tcBorders>
          </w:tcPr>
          <w:p w14:paraId="7A5CD420" w14:textId="77777777" w:rsidR="00D4159E" w:rsidRPr="00D4159E" w:rsidRDefault="00D4159E" w:rsidP="00D4159E">
            <w:pPr>
              <w:spacing w:after="0" w:line="360" w:lineRule="auto"/>
              <w:rPr>
                <w:rFonts w:ascii="Arial" w:eastAsia="Times New Roman" w:hAnsi="Arial" w:cs="Arial"/>
                <w:b/>
                <w:sz w:val="20"/>
                <w:lang w:eastAsia="en-GB"/>
              </w:rPr>
            </w:pPr>
          </w:p>
        </w:tc>
      </w:tr>
      <w:tr w:rsidR="00D4159E" w:rsidRPr="00D4159E" w14:paraId="3569002D" w14:textId="77777777" w:rsidTr="009A64BB">
        <w:tc>
          <w:tcPr>
            <w:tcW w:w="3397" w:type="dxa"/>
          </w:tcPr>
          <w:p w14:paraId="5ADE58C3" w14:textId="19AF18CF" w:rsidR="00D4159E" w:rsidRPr="00D4159E" w:rsidRDefault="008D168E"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significant health problems</w:t>
            </w:r>
            <w:r w:rsidR="000E6EFA">
              <w:rPr>
                <w:rFonts w:ascii="Arial" w:eastAsia="Times New Roman" w:hAnsi="Arial" w:cs="Arial"/>
                <w:b/>
                <w:sz w:val="20"/>
                <w:lang w:eastAsia="en-GB"/>
              </w:rPr>
              <w:t>?</w:t>
            </w:r>
          </w:p>
        </w:tc>
        <w:tc>
          <w:tcPr>
            <w:tcW w:w="1560" w:type="dxa"/>
          </w:tcPr>
          <w:p w14:paraId="1F0022E2" w14:textId="77777777" w:rsidR="00D4159E" w:rsidRPr="00D4159E" w:rsidRDefault="00D4159E" w:rsidP="00D4159E">
            <w:pPr>
              <w:spacing w:after="0" w:line="240" w:lineRule="auto"/>
              <w:rPr>
                <w:rFonts w:ascii="Arial" w:eastAsia="Times New Roman" w:hAnsi="Arial" w:cs="Times New Roman"/>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p>
        </w:tc>
        <w:tc>
          <w:tcPr>
            <w:tcW w:w="6059" w:type="dxa"/>
          </w:tcPr>
          <w:p w14:paraId="6DDA8F7C" w14:textId="77777777" w:rsidR="00D4159E" w:rsidRDefault="00D4159E" w:rsidP="00D4159E">
            <w:pPr>
              <w:spacing w:after="0" w:line="360" w:lineRule="auto"/>
              <w:rPr>
                <w:rFonts w:ascii="Arial" w:eastAsia="Times New Roman" w:hAnsi="Arial" w:cs="Arial"/>
                <w:b/>
                <w:sz w:val="20"/>
                <w:lang w:eastAsia="en-GB"/>
              </w:rPr>
            </w:pPr>
          </w:p>
          <w:p w14:paraId="6346FD1C" w14:textId="54A23510" w:rsidR="00665F14" w:rsidRPr="00D4159E" w:rsidRDefault="00665F14" w:rsidP="00D4159E">
            <w:pPr>
              <w:spacing w:after="0" w:line="360" w:lineRule="auto"/>
              <w:rPr>
                <w:rFonts w:ascii="Arial" w:eastAsia="Times New Roman" w:hAnsi="Arial" w:cs="Arial"/>
                <w:b/>
                <w:sz w:val="20"/>
                <w:lang w:eastAsia="en-GB"/>
              </w:rPr>
            </w:pPr>
          </w:p>
        </w:tc>
      </w:tr>
      <w:tr w:rsidR="00041A6F" w:rsidRPr="00D4159E" w14:paraId="28BA55B4" w14:textId="77777777" w:rsidTr="009A64BB">
        <w:tc>
          <w:tcPr>
            <w:tcW w:w="3397" w:type="dxa"/>
          </w:tcPr>
          <w:p w14:paraId="3B31A83D" w14:textId="3DCB0C45" w:rsidR="00041A6F" w:rsidRPr="008E6BF0" w:rsidRDefault="008D168E"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allergies</w:t>
            </w:r>
            <w:r w:rsidR="000E6EFA">
              <w:rPr>
                <w:rFonts w:ascii="Arial" w:eastAsia="Times New Roman" w:hAnsi="Arial" w:cs="Arial"/>
                <w:b/>
                <w:sz w:val="20"/>
                <w:lang w:eastAsia="en-GB"/>
              </w:rPr>
              <w:t>?</w:t>
            </w:r>
          </w:p>
        </w:tc>
        <w:tc>
          <w:tcPr>
            <w:tcW w:w="1560" w:type="dxa"/>
          </w:tcPr>
          <w:p w14:paraId="7B0FF3B7" w14:textId="4ECDA333" w:rsidR="00041A6F" w:rsidRPr="00D4159E" w:rsidRDefault="00041A6F"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6059" w:type="dxa"/>
          </w:tcPr>
          <w:p w14:paraId="716DC158" w14:textId="77777777" w:rsidR="00041A6F" w:rsidRDefault="00041A6F" w:rsidP="00D4159E">
            <w:pPr>
              <w:spacing w:after="0" w:line="360" w:lineRule="auto"/>
              <w:rPr>
                <w:rFonts w:ascii="Arial" w:eastAsia="Times New Roman" w:hAnsi="Arial" w:cs="Arial"/>
                <w:b/>
                <w:sz w:val="20"/>
                <w:lang w:eastAsia="en-GB"/>
              </w:rPr>
            </w:pPr>
          </w:p>
          <w:p w14:paraId="2E059F3B" w14:textId="74BF7EBB" w:rsidR="00665F14" w:rsidRPr="00D4159E" w:rsidRDefault="00665F14" w:rsidP="00D4159E">
            <w:pPr>
              <w:spacing w:after="0" w:line="360" w:lineRule="auto"/>
              <w:rPr>
                <w:rFonts w:ascii="Arial" w:eastAsia="Times New Roman" w:hAnsi="Arial" w:cs="Arial"/>
                <w:b/>
                <w:sz w:val="20"/>
                <w:lang w:eastAsia="en-GB"/>
              </w:rPr>
            </w:pPr>
          </w:p>
        </w:tc>
      </w:tr>
      <w:tr w:rsidR="00041A6F" w:rsidRPr="00D4159E" w14:paraId="56A8AC30" w14:textId="77777777" w:rsidTr="009A64BB">
        <w:tc>
          <w:tcPr>
            <w:tcW w:w="3397" w:type="dxa"/>
          </w:tcPr>
          <w:p w14:paraId="331C9FA2" w14:textId="31A27AC6" w:rsidR="00041A6F" w:rsidRPr="008E6BF0" w:rsidRDefault="00041A6F"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lastRenderedPageBreak/>
              <w:t>Any medicatio</w:t>
            </w:r>
            <w:r w:rsidR="008D168E">
              <w:rPr>
                <w:rFonts w:ascii="Arial" w:eastAsia="Times New Roman" w:hAnsi="Arial" w:cs="Arial"/>
                <w:b/>
                <w:sz w:val="20"/>
                <w:lang w:eastAsia="en-GB"/>
              </w:rPr>
              <w:t>n</w:t>
            </w:r>
            <w:r w:rsidR="000E6EFA">
              <w:rPr>
                <w:rFonts w:ascii="Arial" w:eastAsia="Times New Roman" w:hAnsi="Arial" w:cs="Arial"/>
                <w:b/>
                <w:sz w:val="20"/>
                <w:lang w:eastAsia="en-GB"/>
              </w:rPr>
              <w:t>?</w:t>
            </w:r>
          </w:p>
        </w:tc>
        <w:tc>
          <w:tcPr>
            <w:tcW w:w="1560" w:type="dxa"/>
          </w:tcPr>
          <w:p w14:paraId="6C24EBC8" w14:textId="41FAC09B" w:rsidR="00041A6F" w:rsidRPr="00D4159E" w:rsidRDefault="00041A6F"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6059" w:type="dxa"/>
          </w:tcPr>
          <w:p w14:paraId="6A43FB0B" w14:textId="77777777" w:rsidR="00041A6F" w:rsidRDefault="00041A6F" w:rsidP="00D4159E">
            <w:pPr>
              <w:spacing w:after="0" w:line="360" w:lineRule="auto"/>
              <w:rPr>
                <w:rFonts w:ascii="Arial" w:eastAsia="Times New Roman" w:hAnsi="Arial" w:cs="Arial"/>
                <w:b/>
                <w:sz w:val="20"/>
                <w:lang w:eastAsia="en-GB"/>
              </w:rPr>
            </w:pPr>
          </w:p>
          <w:p w14:paraId="5F764101" w14:textId="1A9F3F16" w:rsidR="00665F14" w:rsidRPr="00D4159E" w:rsidRDefault="00665F14" w:rsidP="00D4159E">
            <w:pPr>
              <w:spacing w:after="0" w:line="360" w:lineRule="auto"/>
              <w:rPr>
                <w:rFonts w:ascii="Arial" w:eastAsia="Times New Roman" w:hAnsi="Arial" w:cs="Arial"/>
                <w:b/>
                <w:sz w:val="20"/>
                <w:lang w:eastAsia="en-GB"/>
              </w:rPr>
            </w:pPr>
          </w:p>
        </w:tc>
      </w:tr>
      <w:tr w:rsidR="00D4159E" w:rsidRPr="00D4159E" w14:paraId="3B15E521" w14:textId="77777777" w:rsidTr="009A64BB">
        <w:tc>
          <w:tcPr>
            <w:tcW w:w="3397" w:type="dxa"/>
          </w:tcPr>
          <w:p w14:paraId="1838927F" w14:textId="1A307A07" w:rsidR="00D4159E" w:rsidRPr="00D4159E" w:rsidRDefault="00E151BA"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c</w:t>
            </w:r>
            <w:r w:rsidR="00D4159E" w:rsidRPr="008E6BF0">
              <w:rPr>
                <w:rFonts w:ascii="Arial" w:eastAsia="Times New Roman" w:hAnsi="Arial" w:cs="Arial"/>
                <w:b/>
                <w:sz w:val="20"/>
                <w:lang w:eastAsia="en-GB"/>
              </w:rPr>
              <w:t>oncern with hearing levels</w:t>
            </w:r>
            <w:r w:rsidR="000E6EFA">
              <w:rPr>
                <w:rFonts w:ascii="Arial" w:eastAsia="Times New Roman" w:hAnsi="Arial" w:cs="Arial"/>
                <w:b/>
                <w:sz w:val="20"/>
                <w:lang w:eastAsia="en-GB"/>
              </w:rPr>
              <w:t>?</w:t>
            </w:r>
          </w:p>
        </w:tc>
        <w:tc>
          <w:tcPr>
            <w:tcW w:w="1560" w:type="dxa"/>
          </w:tcPr>
          <w:p w14:paraId="4D58C4F0" w14:textId="4B918397" w:rsidR="00D4159E" w:rsidRPr="00D4159E" w:rsidRDefault="00D4159E" w:rsidP="00D4159E">
            <w:pPr>
              <w:spacing w:after="0" w:line="240" w:lineRule="auto"/>
              <w:rPr>
                <w:rFonts w:ascii="Arial" w:eastAsia="Times New Roman" w:hAnsi="Arial" w:cs="Times New Roman"/>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p>
        </w:tc>
        <w:tc>
          <w:tcPr>
            <w:tcW w:w="6059" w:type="dxa"/>
          </w:tcPr>
          <w:p w14:paraId="7D13A13A" w14:textId="2DF983AA" w:rsidR="00D4159E" w:rsidRPr="00E151BA" w:rsidRDefault="00E151BA" w:rsidP="00D4159E">
            <w:pPr>
              <w:spacing w:after="0" w:line="360" w:lineRule="auto"/>
              <w:rPr>
                <w:rFonts w:ascii="Arial" w:eastAsia="Times New Roman" w:hAnsi="Arial" w:cs="Arial"/>
                <w:bCs/>
                <w:sz w:val="20"/>
                <w:lang w:eastAsia="en-GB"/>
              </w:rPr>
            </w:pPr>
            <w:r>
              <w:rPr>
                <w:rFonts w:ascii="Arial" w:eastAsia="Times New Roman" w:hAnsi="Arial" w:cs="Arial"/>
                <w:bCs/>
                <w:sz w:val="20"/>
                <w:lang w:eastAsia="en-GB"/>
              </w:rPr>
              <w:t>Date of last hearing check:</w:t>
            </w:r>
          </w:p>
          <w:p w14:paraId="61880ADF" w14:textId="4D02BCD9" w:rsidR="00665F14" w:rsidRPr="00D4159E" w:rsidRDefault="00665F14" w:rsidP="00D4159E">
            <w:pPr>
              <w:spacing w:after="0" w:line="360" w:lineRule="auto"/>
              <w:rPr>
                <w:rFonts w:ascii="Arial" w:eastAsia="Times New Roman" w:hAnsi="Arial" w:cs="Arial"/>
                <w:b/>
                <w:sz w:val="20"/>
                <w:lang w:eastAsia="en-GB"/>
              </w:rPr>
            </w:pPr>
          </w:p>
        </w:tc>
      </w:tr>
      <w:tr w:rsidR="003F6D55" w:rsidRPr="00D4159E" w14:paraId="4A01074A" w14:textId="77777777" w:rsidTr="009A64BB">
        <w:tc>
          <w:tcPr>
            <w:tcW w:w="3397" w:type="dxa"/>
          </w:tcPr>
          <w:p w14:paraId="482820FD" w14:textId="1F5FF48C" w:rsidR="003F6D55" w:rsidRPr="008E6BF0" w:rsidRDefault="00E151BA"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c</w:t>
            </w:r>
            <w:r w:rsidR="008D168E">
              <w:rPr>
                <w:rFonts w:ascii="Arial" w:eastAsia="Times New Roman" w:hAnsi="Arial" w:cs="Arial"/>
                <w:b/>
                <w:sz w:val="20"/>
                <w:lang w:eastAsia="en-GB"/>
              </w:rPr>
              <w:t>oncern with vision</w:t>
            </w:r>
            <w:r w:rsidR="000E6EFA">
              <w:rPr>
                <w:rFonts w:ascii="Arial" w:eastAsia="Times New Roman" w:hAnsi="Arial" w:cs="Arial"/>
                <w:b/>
                <w:sz w:val="20"/>
                <w:lang w:eastAsia="en-GB"/>
              </w:rPr>
              <w:t>?</w:t>
            </w:r>
          </w:p>
        </w:tc>
        <w:tc>
          <w:tcPr>
            <w:tcW w:w="1560" w:type="dxa"/>
          </w:tcPr>
          <w:p w14:paraId="4686767B" w14:textId="1A0B8B3B" w:rsidR="003F6D55" w:rsidRPr="00D4159E" w:rsidRDefault="003F6D55"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6059" w:type="dxa"/>
          </w:tcPr>
          <w:p w14:paraId="7AF26BB2" w14:textId="77777777" w:rsidR="003F6D55" w:rsidRDefault="003F6D55" w:rsidP="00D4159E">
            <w:pPr>
              <w:spacing w:after="0" w:line="360" w:lineRule="auto"/>
              <w:rPr>
                <w:rFonts w:ascii="Arial" w:eastAsia="Times New Roman" w:hAnsi="Arial" w:cs="Arial"/>
                <w:b/>
                <w:sz w:val="20"/>
                <w:lang w:eastAsia="en-GB"/>
              </w:rPr>
            </w:pPr>
          </w:p>
          <w:p w14:paraId="2F7C2E17" w14:textId="751D2A73" w:rsidR="00665F14" w:rsidRPr="00D4159E" w:rsidRDefault="00665F14" w:rsidP="00D4159E">
            <w:pPr>
              <w:spacing w:after="0" w:line="360" w:lineRule="auto"/>
              <w:rPr>
                <w:rFonts w:ascii="Arial" w:eastAsia="Times New Roman" w:hAnsi="Arial" w:cs="Arial"/>
                <w:b/>
                <w:sz w:val="20"/>
                <w:lang w:eastAsia="en-GB"/>
              </w:rPr>
            </w:pPr>
          </w:p>
        </w:tc>
      </w:tr>
      <w:tr w:rsidR="003F6D55" w:rsidRPr="00D4159E" w14:paraId="1B726F89" w14:textId="77777777" w:rsidTr="009A64BB">
        <w:tc>
          <w:tcPr>
            <w:tcW w:w="3397" w:type="dxa"/>
          </w:tcPr>
          <w:p w14:paraId="2D049A5D" w14:textId="4E6DC1F1" w:rsidR="003F6D55" w:rsidRDefault="00E151BA"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d</w:t>
            </w:r>
            <w:r w:rsidR="003F6D55">
              <w:rPr>
                <w:rFonts w:ascii="Arial" w:eastAsia="Times New Roman" w:hAnsi="Arial" w:cs="Arial"/>
                <w:b/>
                <w:sz w:val="20"/>
                <w:lang w:eastAsia="en-GB"/>
              </w:rPr>
              <w:t>ummy use</w:t>
            </w:r>
            <w:r>
              <w:rPr>
                <w:rFonts w:ascii="Arial" w:eastAsia="Times New Roman" w:hAnsi="Arial" w:cs="Arial"/>
                <w:b/>
                <w:sz w:val="20"/>
                <w:lang w:eastAsia="en-GB"/>
              </w:rPr>
              <w:t xml:space="preserve"> or thumb/finger sucking</w:t>
            </w:r>
            <w:r w:rsidR="007F2545">
              <w:rPr>
                <w:rFonts w:ascii="Arial" w:eastAsia="Times New Roman" w:hAnsi="Arial" w:cs="Arial"/>
                <w:b/>
                <w:sz w:val="20"/>
                <w:lang w:eastAsia="en-GB"/>
              </w:rPr>
              <w:t xml:space="preserve"> </w:t>
            </w:r>
            <w:r>
              <w:rPr>
                <w:rFonts w:ascii="Arial" w:eastAsia="Times New Roman" w:hAnsi="Arial" w:cs="Arial"/>
                <w:b/>
                <w:sz w:val="20"/>
                <w:lang w:eastAsia="en-GB"/>
              </w:rPr>
              <w:t>for comfort?</w:t>
            </w:r>
          </w:p>
        </w:tc>
        <w:tc>
          <w:tcPr>
            <w:tcW w:w="1560" w:type="dxa"/>
          </w:tcPr>
          <w:p w14:paraId="24A2BCFA" w14:textId="51C8F484" w:rsidR="003F6D55" w:rsidRPr="00D4159E" w:rsidRDefault="003F6D55"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6059" w:type="dxa"/>
          </w:tcPr>
          <w:p w14:paraId="2F66B893" w14:textId="77777777" w:rsidR="003F6D55" w:rsidRDefault="003F6D55" w:rsidP="00D4159E">
            <w:pPr>
              <w:spacing w:after="0" w:line="360" w:lineRule="auto"/>
              <w:rPr>
                <w:rFonts w:ascii="Arial" w:eastAsia="Times New Roman" w:hAnsi="Arial" w:cs="Arial"/>
                <w:b/>
                <w:sz w:val="20"/>
                <w:lang w:eastAsia="en-GB"/>
              </w:rPr>
            </w:pPr>
          </w:p>
          <w:p w14:paraId="12387879" w14:textId="411A777C" w:rsidR="00665F14" w:rsidRPr="00D4159E" w:rsidRDefault="00665F14" w:rsidP="00D4159E">
            <w:pPr>
              <w:spacing w:after="0" w:line="360" w:lineRule="auto"/>
              <w:rPr>
                <w:rFonts w:ascii="Arial" w:eastAsia="Times New Roman" w:hAnsi="Arial" w:cs="Arial"/>
                <w:b/>
                <w:sz w:val="20"/>
                <w:lang w:eastAsia="en-GB"/>
              </w:rPr>
            </w:pPr>
          </w:p>
        </w:tc>
      </w:tr>
      <w:tr w:rsidR="003F6D55" w:rsidRPr="00D4159E" w14:paraId="4DFAF51D" w14:textId="77777777" w:rsidTr="009A64BB">
        <w:tc>
          <w:tcPr>
            <w:tcW w:w="3397" w:type="dxa"/>
          </w:tcPr>
          <w:p w14:paraId="2604162F" w14:textId="77877AF1" w:rsidR="003F6D55" w:rsidRDefault="003F6D55" w:rsidP="00A6572D">
            <w:pPr>
              <w:spacing w:after="0" w:line="360" w:lineRule="auto"/>
              <w:rPr>
                <w:rFonts w:ascii="Arial" w:eastAsia="Times New Roman" w:hAnsi="Arial" w:cs="Arial"/>
                <w:b/>
                <w:sz w:val="20"/>
                <w:lang w:eastAsia="en-GB"/>
              </w:rPr>
            </w:pPr>
            <w:r>
              <w:rPr>
                <w:rFonts w:ascii="Arial" w:eastAsia="Times New Roman" w:hAnsi="Arial" w:cs="Arial"/>
                <w:b/>
                <w:sz w:val="20"/>
                <w:lang w:eastAsia="en-GB"/>
              </w:rPr>
              <w:t>Family history of speech/language/communication difficulties or relevant diagnoses?</w:t>
            </w:r>
          </w:p>
        </w:tc>
        <w:tc>
          <w:tcPr>
            <w:tcW w:w="1560" w:type="dxa"/>
          </w:tcPr>
          <w:p w14:paraId="05D3E132" w14:textId="4C94163B" w:rsidR="003F6D55" w:rsidRPr="00D4159E" w:rsidRDefault="003F6D55" w:rsidP="00D4159E">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6059" w:type="dxa"/>
          </w:tcPr>
          <w:p w14:paraId="2C72DFA8" w14:textId="77777777" w:rsidR="003F6D55" w:rsidRPr="00D4159E" w:rsidRDefault="003F6D55" w:rsidP="00D4159E">
            <w:pPr>
              <w:spacing w:after="0" w:line="360" w:lineRule="auto"/>
              <w:rPr>
                <w:rFonts w:ascii="Arial" w:eastAsia="Times New Roman" w:hAnsi="Arial" w:cs="Arial"/>
                <w:b/>
                <w:sz w:val="20"/>
                <w:lang w:eastAsia="en-GB"/>
              </w:rPr>
            </w:pPr>
          </w:p>
        </w:tc>
      </w:tr>
    </w:tbl>
    <w:p w14:paraId="70274844" w14:textId="66A81AEE" w:rsidR="003F6D55" w:rsidRDefault="003F6D55" w:rsidP="009A64BB">
      <w:pPr>
        <w:spacing w:after="0" w:line="240" w:lineRule="auto"/>
        <w:rPr>
          <w:rFonts w:ascii="Arial" w:eastAsia="Times New Roman" w:hAnsi="Arial" w:cs="Arial"/>
          <w:sz w:val="20"/>
          <w:szCs w:val="24"/>
          <w:lang w:eastAsia="en-GB"/>
        </w:rPr>
      </w:pPr>
    </w:p>
    <w:p w14:paraId="26B39C62" w14:textId="77777777" w:rsidR="003F6D55" w:rsidRDefault="003F6D55" w:rsidP="009A64BB">
      <w:pPr>
        <w:spacing w:after="0" w:line="240" w:lineRule="auto"/>
        <w:rPr>
          <w:rFonts w:ascii="Arial" w:eastAsia="Times New Roman" w:hAnsi="Arial" w:cs="Arial"/>
          <w:sz w:val="20"/>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119"/>
        <w:gridCol w:w="2551"/>
        <w:gridCol w:w="3113"/>
      </w:tblGrid>
      <w:tr w:rsidR="00F62DC0" w:rsidRPr="00F75D67" w14:paraId="10D9269A" w14:textId="77777777" w:rsidTr="00120205">
        <w:tc>
          <w:tcPr>
            <w:tcW w:w="11046" w:type="dxa"/>
            <w:gridSpan w:val="4"/>
            <w:tcBorders>
              <w:top w:val="single" w:sz="4" w:space="0" w:color="auto"/>
              <w:left w:val="single" w:sz="4" w:space="0" w:color="auto"/>
              <w:bottom w:val="single" w:sz="4" w:space="0" w:color="auto"/>
              <w:right w:val="single" w:sz="4" w:space="0" w:color="auto"/>
            </w:tcBorders>
            <w:shd w:val="clear" w:color="auto" w:fill="D9D9D9"/>
          </w:tcPr>
          <w:p w14:paraId="1AFEBC66" w14:textId="77777777" w:rsidR="00041A6F" w:rsidRDefault="00F62DC0" w:rsidP="00F62DC0">
            <w:pPr>
              <w:spacing w:after="0" w:line="360" w:lineRule="auto"/>
              <w:rPr>
                <w:rFonts w:ascii="Arial" w:eastAsia="Times New Roman" w:hAnsi="Arial" w:cs="Arial"/>
                <w:b/>
                <w:i/>
                <w:lang w:eastAsia="en-GB"/>
              </w:rPr>
            </w:pPr>
            <w:r w:rsidRPr="00F75D67">
              <w:rPr>
                <w:rFonts w:ascii="Arial" w:eastAsia="Times New Roman" w:hAnsi="Arial" w:cs="Arial"/>
                <w:b/>
                <w:i/>
                <w:lang w:eastAsia="en-GB"/>
              </w:rPr>
              <w:t>Current Support Services involved</w:t>
            </w:r>
            <w:r w:rsidR="00041A6F">
              <w:rPr>
                <w:rFonts w:ascii="Arial" w:eastAsia="Times New Roman" w:hAnsi="Arial" w:cs="Arial"/>
                <w:b/>
                <w:i/>
                <w:lang w:eastAsia="en-GB"/>
              </w:rPr>
              <w:t xml:space="preserve"> </w:t>
            </w:r>
          </w:p>
          <w:p w14:paraId="1732BF14" w14:textId="04D2832B" w:rsidR="00F62DC0" w:rsidRPr="00041A6F" w:rsidRDefault="00F62DC0" w:rsidP="00F62DC0">
            <w:pPr>
              <w:spacing w:after="0" w:line="360" w:lineRule="auto"/>
              <w:rPr>
                <w:rFonts w:ascii="Arial" w:eastAsia="Times New Roman" w:hAnsi="Arial" w:cs="Arial"/>
                <w:b/>
                <w:i/>
                <w:lang w:eastAsia="en-GB"/>
              </w:rPr>
            </w:pPr>
            <w:r w:rsidRPr="00F75D67">
              <w:rPr>
                <w:rFonts w:ascii="Arial" w:eastAsia="Times New Roman" w:hAnsi="Arial" w:cs="Arial"/>
                <w:i/>
                <w:sz w:val="20"/>
                <w:lang w:eastAsia="en-GB"/>
              </w:rPr>
              <w:t>Please give names and contact p</w:t>
            </w:r>
            <w:r w:rsidR="00041A6F">
              <w:rPr>
                <w:rFonts w:ascii="Arial" w:eastAsia="Times New Roman" w:hAnsi="Arial" w:cs="Arial"/>
                <w:i/>
                <w:sz w:val="20"/>
                <w:lang w:eastAsia="en-GB"/>
              </w:rPr>
              <w:t>hone numbers or email addresses if you tick the box</w:t>
            </w:r>
          </w:p>
        </w:tc>
      </w:tr>
      <w:tr w:rsidR="00F62DC0" w:rsidRPr="00F75D67" w14:paraId="65DE3FC8" w14:textId="77777777" w:rsidTr="00665F14">
        <w:tc>
          <w:tcPr>
            <w:tcW w:w="2263" w:type="dxa"/>
            <w:tcBorders>
              <w:top w:val="single" w:sz="4" w:space="0" w:color="auto"/>
            </w:tcBorders>
            <w:vAlign w:val="center"/>
          </w:tcPr>
          <w:p w14:paraId="75AAAE98" w14:textId="1BB8D84F" w:rsidR="00F62DC0" w:rsidRPr="00F75D67" w:rsidRDefault="00F62DC0" w:rsidP="00120205">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Paediatrician / </w:t>
            </w:r>
            <w:r w:rsidR="006F1515">
              <w:rPr>
                <w:rFonts w:ascii="Arial" w:eastAsia="Times New Roman" w:hAnsi="Arial" w:cs="Arial"/>
                <w:sz w:val="18"/>
                <w:szCs w:val="20"/>
                <w:lang w:eastAsia="en-GB"/>
              </w:rPr>
              <w:t xml:space="preserve"> </w:t>
            </w:r>
            <w:r w:rsidR="006F1515" w:rsidRPr="006F1515">
              <w:rPr>
                <w:rFonts w:ascii="Arial" w:eastAsia="Times New Roman" w:hAnsi="Arial" w:cs="Arial"/>
                <w:sz w:val="18"/>
                <w:szCs w:val="20"/>
                <w:lang w:eastAsia="en-GB"/>
              </w:rPr>
              <w:t>Neurodevelopment Service</w:t>
            </w:r>
            <w:r w:rsidRPr="00F75D67">
              <w:rPr>
                <w:rFonts w:ascii="Arial" w:eastAsia="Times New Roman" w:hAnsi="Arial" w:cs="Arial"/>
                <w:sz w:val="18"/>
                <w:szCs w:val="20"/>
                <w:lang w:eastAsia="en-GB"/>
              </w:rPr>
              <w:t xml:space="preserve"> referral</w:t>
            </w:r>
          </w:p>
        </w:tc>
        <w:tc>
          <w:tcPr>
            <w:tcW w:w="3119" w:type="dxa"/>
            <w:tcBorders>
              <w:top w:val="single" w:sz="4" w:space="0" w:color="auto"/>
            </w:tcBorders>
          </w:tcPr>
          <w:p w14:paraId="2FF8F674" w14:textId="77777777" w:rsidR="00F62DC0" w:rsidRPr="00F75D67" w:rsidRDefault="00F62DC0" w:rsidP="00120205">
            <w:pPr>
              <w:spacing w:after="0" w:line="360" w:lineRule="auto"/>
              <w:rPr>
                <w:rFonts w:ascii="Arial" w:eastAsia="Times New Roman" w:hAnsi="Arial" w:cs="Arial"/>
                <w:b/>
                <w:sz w:val="18"/>
                <w:lang w:eastAsia="en-GB"/>
              </w:rPr>
            </w:pPr>
          </w:p>
        </w:tc>
        <w:tc>
          <w:tcPr>
            <w:tcW w:w="2551" w:type="dxa"/>
            <w:tcBorders>
              <w:top w:val="single" w:sz="4" w:space="0" w:color="auto"/>
            </w:tcBorders>
          </w:tcPr>
          <w:p w14:paraId="7D139614" w14:textId="77777777" w:rsidR="00F62DC0" w:rsidRPr="00F75D67" w:rsidRDefault="00F62DC0" w:rsidP="00120205">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Social Care</w:t>
            </w:r>
          </w:p>
        </w:tc>
        <w:tc>
          <w:tcPr>
            <w:tcW w:w="3113" w:type="dxa"/>
            <w:tcBorders>
              <w:top w:val="single" w:sz="4" w:space="0" w:color="auto"/>
            </w:tcBorders>
          </w:tcPr>
          <w:p w14:paraId="73718A94" w14:textId="77777777" w:rsidR="00F62DC0" w:rsidRPr="00F75D67" w:rsidRDefault="00F62DC0" w:rsidP="00120205">
            <w:pPr>
              <w:spacing w:after="0" w:line="360" w:lineRule="auto"/>
              <w:rPr>
                <w:rFonts w:ascii="Arial" w:eastAsia="Times New Roman" w:hAnsi="Arial" w:cs="Arial"/>
                <w:b/>
                <w:sz w:val="18"/>
                <w:lang w:eastAsia="en-GB"/>
              </w:rPr>
            </w:pPr>
          </w:p>
        </w:tc>
      </w:tr>
      <w:tr w:rsidR="00F62DC0" w:rsidRPr="00F75D67" w14:paraId="31CE812D" w14:textId="77777777" w:rsidTr="00665F14">
        <w:tc>
          <w:tcPr>
            <w:tcW w:w="2263" w:type="dxa"/>
            <w:tcBorders>
              <w:top w:val="single" w:sz="4" w:space="0" w:color="auto"/>
            </w:tcBorders>
            <w:vAlign w:val="center"/>
          </w:tcPr>
          <w:p w14:paraId="1A41CAC7" w14:textId="77777777" w:rsidR="00F62DC0" w:rsidRPr="00F75D67" w:rsidRDefault="00F62DC0" w:rsidP="00120205">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Family Support Worker</w:t>
            </w:r>
          </w:p>
        </w:tc>
        <w:tc>
          <w:tcPr>
            <w:tcW w:w="3119" w:type="dxa"/>
            <w:tcBorders>
              <w:top w:val="single" w:sz="4" w:space="0" w:color="auto"/>
            </w:tcBorders>
          </w:tcPr>
          <w:p w14:paraId="690CF614" w14:textId="77777777" w:rsidR="00F62DC0" w:rsidRPr="00F75D67" w:rsidRDefault="00F62DC0" w:rsidP="00120205">
            <w:pPr>
              <w:spacing w:after="0" w:line="360" w:lineRule="auto"/>
              <w:rPr>
                <w:rFonts w:ascii="Arial" w:eastAsia="Times New Roman" w:hAnsi="Arial" w:cs="Arial"/>
                <w:b/>
                <w:sz w:val="18"/>
                <w:lang w:eastAsia="en-GB"/>
              </w:rPr>
            </w:pPr>
          </w:p>
        </w:tc>
        <w:tc>
          <w:tcPr>
            <w:tcW w:w="2551" w:type="dxa"/>
            <w:tcBorders>
              <w:top w:val="single" w:sz="4" w:space="0" w:color="auto"/>
            </w:tcBorders>
          </w:tcPr>
          <w:p w14:paraId="3149498A" w14:textId="77777777" w:rsidR="00F62DC0" w:rsidRPr="00F75D67" w:rsidRDefault="00F62DC0" w:rsidP="00120205">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Health Visitor / School Nurse</w:t>
            </w:r>
          </w:p>
        </w:tc>
        <w:tc>
          <w:tcPr>
            <w:tcW w:w="3113" w:type="dxa"/>
            <w:tcBorders>
              <w:top w:val="single" w:sz="4" w:space="0" w:color="auto"/>
            </w:tcBorders>
          </w:tcPr>
          <w:p w14:paraId="6396F8AA" w14:textId="77777777" w:rsidR="00F62DC0" w:rsidRPr="00F75D67" w:rsidRDefault="00F62DC0" w:rsidP="00120205">
            <w:pPr>
              <w:spacing w:after="0" w:line="360" w:lineRule="auto"/>
              <w:rPr>
                <w:rFonts w:ascii="Arial" w:eastAsia="Times New Roman" w:hAnsi="Arial" w:cs="Arial"/>
                <w:b/>
                <w:sz w:val="18"/>
                <w:lang w:eastAsia="en-GB"/>
              </w:rPr>
            </w:pPr>
          </w:p>
        </w:tc>
      </w:tr>
      <w:tr w:rsidR="00F62DC0" w:rsidRPr="00F75D67" w14:paraId="7E8332B3" w14:textId="77777777" w:rsidTr="00665F14">
        <w:tc>
          <w:tcPr>
            <w:tcW w:w="2263" w:type="dxa"/>
            <w:tcBorders>
              <w:top w:val="single" w:sz="4" w:space="0" w:color="auto"/>
            </w:tcBorders>
            <w:vAlign w:val="center"/>
          </w:tcPr>
          <w:p w14:paraId="5A3E7902" w14:textId="77777777" w:rsidR="00F62DC0" w:rsidRPr="00F75D67" w:rsidRDefault="00F62DC0" w:rsidP="00120205">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Physiotherapist / Occupational Therapist</w:t>
            </w:r>
          </w:p>
        </w:tc>
        <w:tc>
          <w:tcPr>
            <w:tcW w:w="3119" w:type="dxa"/>
            <w:tcBorders>
              <w:top w:val="single" w:sz="4" w:space="0" w:color="auto"/>
            </w:tcBorders>
          </w:tcPr>
          <w:p w14:paraId="29B51D84" w14:textId="77777777" w:rsidR="00F62DC0" w:rsidRPr="00F75D67" w:rsidRDefault="00F62DC0" w:rsidP="00120205">
            <w:pPr>
              <w:spacing w:after="0" w:line="360" w:lineRule="auto"/>
              <w:rPr>
                <w:rFonts w:ascii="Arial" w:eastAsia="Times New Roman" w:hAnsi="Arial" w:cs="Arial"/>
                <w:b/>
                <w:sz w:val="18"/>
                <w:lang w:eastAsia="en-GB"/>
              </w:rPr>
            </w:pPr>
          </w:p>
        </w:tc>
        <w:tc>
          <w:tcPr>
            <w:tcW w:w="2551" w:type="dxa"/>
            <w:tcBorders>
              <w:top w:val="single" w:sz="4" w:space="0" w:color="auto"/>
            </w:tcBorders>
          </w:tcPr>
          <w:p w14:paraId="243A17FD" w14:textId="1D148ADC" w:rsidR="00F62DC0" w:rsidRPr="00F75D67" w:rsidRDefault="00F62DC0" w:rsidP="00CE47DF">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Educational Support (e.g. </w:t>
            </w:r>
            <w:r w:rsidR="00E151BA" w:rsidRPr="00E151BA">
              <w:rPr>
                <w:rFonts w:ascii="Arial" w:eastAsia="Times New Roman" w:hAnsi="Arial" w:cs="Arial"/>
                <w:sz w:val="18"/>
                <w:szCs w:val="20"/>
                <w:lang w:eastAsia="en-GB"/>
              </w:rPr>
              <w:t>Early Education and Childcare Service.</w:t>
            </w:r>
            <w:r w:rsidR="00E151BA">
              <w:rPr>
                <w:rFonts w:ascii="Arial" w:eastAsia="Times New Roman" w:hAnsi="Arial" w:cs="Arial"/>
                <w:sz w:val="18"/>
                <w:szCs w:val="20"/>
                <w:lang w:eastAsia="en-GB"/>
              </w:rPr>
              <w:t xml:space="preserve"> </w:t>
            </w:r>
            <w:r w:rsidR="004C0FCD">
              <w:rPr>
                <w:rFonts w:ascii="Arial" w:eastAsia="Times New Roman" w:hAnsi="Arial" w:cs="Arial"/>
                <w:sz w:val="18"/>
                <w:szCs w:val="20"/>
                <w:lang w:eastAsia="en-GB"/>
              </w:rPr>
              <w:t xml:space="preserve">BOSS, </w:t>
            </w:r>
            <w:r w:rsidRPr="00F75D67">
              <w:rPr>
                <w:rFonts w:ascii="Arial" w:eastAsia="Times New Roman" w:hAnsi="Arial" w:cs="Arial"/>
                <w:sz w:val="18"/>
                <w:szCs w:val="20"/>
                <w:lang w:eastAsia="en-GB"/>
              </w:rPr>
              <w:t xml:space="preserve">ASCETS, </w:t>
            </w:r>
            <w:r w:rsidR="00CE47DF">
              <w:rPr>
                <w:rFonts w:ascii="Arial" w:eastAsia="Times New Roman" w:hAnsi="Arial" w:cs="Arial"/>
                <w:sz w:val="18"/>
                <w:szCs w:val="20"/>
                <w:lang w:eastAsia="en-GB"/>
              </w:rPr>
              <w:t>SEND Inclusion</w:t>
            </w:r>
            <w:r w:rsidRPr="00F75D67">
              <w:rPr>
                <w:rFonts w:ascii="Arial" w:eastAsia="Times New Roman" w:hAnsi="Arial" w:cs="Arial"/>
                <w:sz w:val="18"/>
                <w:szCs w:val="20"/>
                <w:lang w:eastAsia="en-GB"/>
              </w:rPr>
              <w:t>)</w:t>
            </w:r>
          </w:p>
        </w:tc>
        <w:tc>
          <w:tcPr>
            <w:tcW w:w="3113" w:type="dxa"/>
            <w:tcBorders>
              <w:top w:val="single" w:sz="4" w:space="0" w:color="auto"/>
            </w:tcBorders>
          </w:tcPr>
          <w:p w14:paraId="63B6FFE0" w14:textId="77777777" w:rsidR="00F62DC0" w:rsidRPr="00F75D67" w:rsidRDefault="00F62DC0" w:rsidP="00120205">
            <w:pPr>
              <w:spacing w:after="0" w:line="360" w:lineRule="auto"/>
              <w:rPr>
                <w:rFonts w:ascii="Arial" w:eastAsia="Times New Roman" w:hAnsi="Arial" w:cs="Arial"/>
                <w:b/>
                <w:sz w:val="18"/>
                <w:lang w:eastAsia="en-GB"/>
              </w:rPr>
            </w:pPr>
          </w:p>
        </w:tc>
      </w:tr>
      <w:tr w:rsidR="00F62DC0" w:rsidRPr="00F75D67" w14:paraId="19581991" w14:textId="77777777" w:rsidTr="00665F14">
        <w:tc>
          <w:tcPr>
            <w:tcW w:w="2263" w:type="dxa"/>
            <w:tcBorders>
              <w:top w:val="single" w:sz="4" w:space="0" w:color="auto"/>
            </w:tcBorders>
            <w:vAlign w:val="center"/>
          </w:tcPr>
          <w:p w14:paraId="0A3D06AD" w14:textId="77777777" w:rsidR="00F62DC0" w:rsidRPr="00F75D67" w:rsidRDefault="00F62DC0" w:rsidP="00120205">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Educational Psychologist</w:t>
            </w:r>
          </w:p>
        </w:tc>
        <w:tc>
          <w:tcPr>
            <w:tcW w:w="3119" w:type="dxa"/>
            <w:tcBorders>
              <w:top w:val="single" w:sz="4" w:space="0" w:color="auto"/>
            </w:tcBorders>
          </w:tcPr>
          <w:p w14:paraId="6235C1E2" w14:textId="77777777" w:rsidR="00F62DC0" w:rsidRPr="00F75D67" w:rsidRDefault="00F62DC0" w:rsidP="00120205">
            <w:pPr>
              <w:spacing w:after="0" w:line="360" w:lineRule="auto"/>
              <w:rPr>
                <w:rFonts w:ascii="Arial" w:eastAsia="Times New Roman" w:hAnsi="Arial" w:cs="Arial"/>
                <w:sz w:val="18"/>
                <w:szCs w:val="18"/>
                <w:lang w:eastAsia="en-GB"/>
              </w:rPr>
            </w:pPr>
          </w:p>
        </w:tc>
        <w:tc>
          <w:tcPr>
            <w:tcW w:w="2551" w:type="dxa"/>
            <w:tcBorders>
              <w:top w:val="single" w:sz="4" w:space="0" w:color="auto"/>
            </w:tcBorders>
          </w:tcPr>
          <w:p w14:paraId="435BED4B" w14:textId="77777777" w:rsidR="00F62DC0" w:rsidRPr="00F75D67" w:rsidRDefault="00F62DC0" w:rsidP="00120205">
            <w:pPr>
              <w:spacing w:after="0" w:line="360" w:lineRule="auto"/>
              <w:rPr>
                <w:rFonts w:ascii="Arial" w:eastAsia="Times New Roman" w:hAnsi="Arial" w:cs="Arial"/>
                <w:sz w:val="18"/>
                <w:szCs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CAMHS</w:t>
            </w:r>
          </w:p>
        </w:tc>
        <w:tc>
          <w:tcPr>
            <w:tcW w:w="3113" w:type="dxa"/>
            <w:tcBorders>
              <w:top w:val="single" w:sz="4" w:space="0" w:color="auto"/>
            </w:tcBorders>
          </w:tcPr>
          <w:p w14:paraId="38AB2931" w14:textId="77777777" w:rsidR="00F62DC0" w:rsidRPr="00F75D67" w:rsidRDefault="00F62DC0" w:rsidP="00120205">
            <w:pPr>
              <w:spacing w:after="0" w:line="360" w:lineRule="auto"/>
              <w:rPr>
                <w:rFonts w:ascii="Arial" w:eastAsia="Times New Roman" w:hAnsi="Arial" w:cs="Arial"/>
                <w:sz w:val="18"/>
                <w:szCs w:val="18"/>
                <w:lang w:eastAsia="en-GB"/>
              </w:rPr>
            </w:pPr>
          </w:p>
        </w:tc>
      </w:tr>
      <w:tr w:rsidR="00F62DC0" w:rsidRPr="00F75D67" w14:paraId="13958C30" w14:textId="77777777" w:rsidTr="0017256F">
        <w:tc>
          <w:tcPr>
            <w:tcW w:w="2263" w:type="dxa"/>
            <w:vAlign w:val="center"/>
          </w:tcPr>
          <w:p w14:paraId="63D97E34" w14:textId="77777777" w:rsidR="00F62DC0" w:rsidRPr="00F75D67" w:rsidRDefault="00F62DC0" w:rsidP="00120205">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Teacher of the Deaf</w:t>
            </w:r>
          </w:p>
        </w:tc>
        <w:tc>
          <w:tcPr>
            <w:tcW w:w="3119" w:type="dxa"/>
          </w:tcPr>
          <w:p w14:paraId="29CB8961" w14:textId="77777777" w:rsidR="00F62DC0" w:rsidRPr="00F75D67" w:rsidRDefault="00F62DC0" w:rsidP="00120205">
            <w:pPr>
              <w:spacing w:after="0" w:line="360" w:lineRule="auto"/>
              <w:rPr>
                <w:rFonts w:ascii="Arial" w:eastAsia="Times New Roman" w:hAnsi="Arial" w:cs="Arial"/>
                <w:b/>
                <w:sz w:val="18"/>
                <w:lang w:eastAsia="en-GB"/>
              </w:rPr>
            </w:pPr>
          </w:p>
        </w:tc>
        <w:tc>
          <w:tcPr>
            <w:tcW w:w="2551" w:type="dxa"/>
            <w:vAlign w:val="center"/>
          </w:tcPr>
          <w:p w14:paraId="006204B7" w14:textId="3FE3C444" w:rsidR="00F62DC0" w:rsidRPr="00F75D67" w:rsidRDefault="00F62DC0" w:rsidP="0017256F">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Visual Impairment </w:t>
            </w:r>
            <w:r w:rsidR="0017256F">
              <w:rPr>
                <w:rFonts w:ascii="Arial" w:eastAsia="Times New Roman" w:hAnsi="Arial" w:cs="Arial"/>
                <w:sz w:val="18"/>
                <w:szCs w:val="20"/>
                <w:lang w:eastAsia="en-GB"/>
              </w:rPr>
              <w:t>Team</w:t>
            </w:r>
          </w:p>
        </w:tc>
        <w:tc>
          <w:tcPr>
            <w:tcW w:w="3113" w:type="dxa"/>
          </w:tcPr>
          <w:p w14:paraId="4B5B95FB" w14:textId="77777777" w:rsidR="00F62DC0" w:rsidRPr="00F75D67" w:rsidRDefault="00F62DC0" w:rsidP="00120205">
            <w:pPr>
              <w:spacing w:after="0" w:line="360" w:lineRule="auto"/>
              <w:rPr>
                <w:rFonts w:ascii="Arial" w:eastAsia="Times New Roman" w:hAnsi="Arial" w:cs="Arial"/>
                <w:b/>
                <w:sz w:val="18"/>
                <w:lang w:eastAsia="en-GB"/>
              </w:rPr>
            </w:pPr>
          </w:p>
        </w:tc>
      </w:tr>
      <w:tr w:rsidR="00512F45" w:rsidRPr="00F75D67" w14:paraId="6C5CC014" w14:textId="77777777" w:rsidTr="00665F14">
        <w:tc>
          <w:tcPr>
            <w:tcW w:w="2263" w:type="dxa"/>
            <w:vAlign w:val="center"/>
          </w:tcPr>
          <w:p w14:paraId="6B2FD2AB" w14:textId="77777777" w:rsidR="00512F45" w:rsidRPr="00F75D67" w:rsidRDefault="00512F45" w:rsidP="00120205">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Other Speech and Language Therapist</w:t>
            </w:r>
          </w:p>
        </w:tc>
        <w:tc>
          <w:tcPr>
            <w:tcW w:w="3119" w:type="dxa"/>
          </w:tcPr>
          <w:p w14:paraId="24B1E408" w14:textId="77777777" w:rsidR="00512F45" w:rsidRPr="00F75D67" w:rsidRDefault="00512F45" w:rsidP="00120205">
            <w:pPr>
              <w:spacing w:after="0" w:line="360" w:lineRule="auto"/>
              <w:rPr>
                <w:rFonts w:ascii="Arial" w:eastAsia="Times New Roman" w:hAnsi="Arial" w:cs="Arial"/>
                <w:b/>
                <w:sz w:val="18"/>
                <w:lang w:eastAsia="en-GB"/>
              </w:rPr>
            </w:pPr>
          </w:p>
        </w:tc>
        <w:tc>
          <w:tcPr>
            <w:tcW w:w="2551" w:type="dxa"/>
            <w:vMerge w:val="restart"/>
          </w:tcPr>
          <w:p w14:paraId="5785CEC3" w14:textId="4293FE0D" w:rsidR="00512F45" w:rsidRPr="00F75D67" w:rsidRDefault="00512F45" w:rsidP="00120205">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w:t>
            </w:r>
            <w:r>
              <w:rPr>
                <w:rFonts w:ascii="Arial" w:eastAsia="Times New Roman" w:hAnsi="Arial" w:cs="Arial"/>
                <w:sz w:val="18"/>
                <w:szCs w:val="20"/>
                <w:lang w:eastAsia="en-GB"/>
              </w:rPr>
              <w:t>Early Intervention and Prevention service (e.g. Early Help, Family Hubs, Talking Together, Portage)</w:t>
            </w:r>
          </w:p>
        </w:tc>
        <w:tc>
          <w:tcPr>
            <w:tcW w:w="3113" w:type="dxa"/>
            <w:vMerge w:val="restart"/>
          </w:tcPr>
          <w:p w14:paraId="4359F019" w14:textId="77777777" w:rsidR="00512F45" w:rsidRPr="00F75D67" w:rsidRDefault="00512F45" w:rsidP="00120205">
            <w:pPr>
              <w:spacing w:after="0" w:line="360" w:lineRule="auto"/>
              <w:rPr>
                <w:rFonts w:ascii="Arial" w:eastAsia="Times New Roman" w:hAnsi="Arial" w:cs="Arial"/>
                <w:b/>
                <w:sz w:val="18"/>
                <w:lang w:eastAsia="en-GB"/>
              </w:rPr>
            </w:pPr>
          </w:p>
        </w:tc>
      </w:tr>
      <w:tr w:rsidR="00512F45" w:rsidRPr="00F75D67" w14:paraId="26A36809" w14:textId="77777777" w:rsidTr="00665F14">
        <w:tc>
          <w:tcPr>
            <w:tcW w:w="2263" w:type="dxa"/>
            <w:vAlign w:val="center"/>
          </w:tcPr>
          <w:p w14:paraId="5C5CBD03" w14:textId="1A1E6BEC" w:rsidR="00512F45" w:rsidRPr="00F75D67" w:rsidRDefault="00512F45" w:rsidP="00120205">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Other</w:t>
            </w:r>
          </w:p>
        </w:tc>
        <w:tc>
          <w:tcPr>
            <w:tcW w:w="3119" w:type="dxa"/>
          </w:tcPr>
          <w:p w14:paraId="6CCC074F" w14:textId="77777777" w:rsidR="00512F45" w:rsidRPr="00F75D67" w:rsidRDefault="00512F45" w:rsidP="00120205">
            <w:pPr>
              <w:spacing w:after="0" w:line="360" w:lineRule="auto"/>
              <w:rPr>
                <w:rFonts w:ascii="Arial" w:eastAsia="Times New Roman" w:hAnsi="Arial" w:cs="Arial"/>
                <w:b/>
                <w:sz w:val="18"/>
                <w:lang w:eastAsia="en-GB"/>
              </w:rPr>
            </w:pPr>
          </w:p>
        </w:tc>
        <w:tc>
          <w:tcPr>
            <w:tcW w:w="2551" w:type="dxa"/>
            <w:vMerge/>
          </w:tcPr>
          <w:p w14:paraId="6A415F20" w14:textId="0BBE2F04" w:rsidR="00512F45" w:rsidRPr="00F75D67" w:rsidRDefault="00512F45" w:rsidP="00120205">
            <w:pPr>
              <w:spacing w:after="0" w:line="360" w:lineRule="auto"/>
              <w:rPr>
                <w:rFonts w:ascii="Arial" w:eastAsia="Times New Roman" w:hAnsi="Arial" w:cs="Arial"/>
                <w:sz w:val="18"/>
                <w:szCs w:val="20"/>
                <w:lang w:eastAsia="en-GB"/>
              </w:rPr>
            </w:pPr>
          </w:p>
        </w:tc>
        <w:tc>
          <w:tcPr>
            <w:tcW w:w="3113" w:type="dxa"/>
            <w:vMerge/>
          </w:tcPr>
          <w:p w14:paraId="68EB5186" w14:textId="77777777" w:rsidR="00512F45" w:rsidRPr="00F75D67" w:rsidRDefault="00512F45" w:rsidP="00120205">
            <w:pPr>
              <w:spacing w:after="0" w:line="360" w:lineRule="auto"/>
              <w:rPr>
                <w:rFonts w:ascii="Arial" w:eastAsia="Times New Roman" w:hAnsi="Arial" w:cs="Arial"/>
                <w:b/>
                <w:sz w:val="18"/>
                <w:lang w:eastAsia="en-GB"/>
              </w:rPr>
            </w:pPr>
          </w:p>
        </w:tc>
      </w:tr>
      <w:tr w:rsidR="00F62DC0" w:rsidRPr="00F75D67" w14:paraId="1AA3BB13" w14:textId="77777777" w:rsidTr="00120205">
        <w:tc>
          <w:tcPr>
            <w:tcW w:w="11046" w:type="dxa"/>
            <w:gridSpan w:val="4"/>
            <w:vAlign w:val="center"/>
          </w:tcPr>
          <w:p w14:paraId="3D41A6AB" w14:textId="2A0074B6" w:rsidR="00F62DC0" w:rsidRPr="00F75D67" w:rsidRDefault="00F62DC0" w:rsidP="00120205">
            <w:pPr>
              <w:spacing w:after="0" w:line="360" w:lineRule="auto"/>
              <w:rPr>
                <w:rFonts w:ascii="Arial" w:eastAsia="Times New Roman" w:hAnsi="Arial" w:cs="Arial"/>
                <w:b/>
                <w:sz w:val="18"/>
                <w:lang w:eastAsia="en-GB"/>
              </w:rPr>
            </w:pPr>
            <w:r w:rsidRPr="00F75D67">
              <w:rPr>
                <w:rFonts w:ascii="Arial" w:eastAsia="Times New Roman" w:hAnsi="Arial" w:cs="Arial"/>
                <w:b/>
                <w:sz w:val="18"/>
                <w:lang w:eastAsia="en-GB"/>
              </w:rPr>
              <w:t xml:space="preserve">Please enclose reports and information from involved services with </w:t>
            </w:r>
            <w:r w:rsidR="00E151BA">
              <w:rPr>
                <w:rFonts w:ascii="Arial" w:eastAsia="Times New Roman" w:hAnsi="Arial" w:cs="Arial"/>
                <w:b/>
                <w:sz w:val="18"/>
                <w:lang w:eastAsia="en-GB"/>
              </w:rPr>
              <w:t>the writer’s permission.</w:t>
            </w:r>
          </w:p>
        </w:tc>
      </w:tr>
    </w:tbl>
    <w:p w14:paraId="11A913F1" w14:textId="5A1DFA45" w:rsidR="0074366E" w:rsidRDefault="0074366E" w:rsidP="00F62DC0">
      <w:pPr>
        <w:spacing w:after="0" w:line="240" w:lineRule="auto"/>
        <w:rPr>
          <w:rFonts w:ascii="Arial" w:eastAsia="Times New Roman" w:hAnsi="Arial" w:cs="Arial"/>
          <w:sz w:val="20"/>
          <w:szCs w:val="24"/>
          <w:lang w:eastAsia="en-GB"/>
        </w:rPr>
      </w:pPr>
    </w:p>
    <w:p w14:paraId="4B1712CA" w14:textId="77777777" w:rsidR="00665F14" w:rsidRPr="00D4159E" w:rsidRDefault="00665F14" w:rsidP="00F62DC0">
      <w:pPr>
        <w:spacing w:after="0" w:line="240" w:lineRule="auto"/>
        <w:rPr>
          <w:rFonts w:ascii="Arial" w:eastAsia="Times New Roman" w:hAnsi="Arial" w:cs="Arial"/>
          <w:sz w:val="20"/>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1261"/>
        <w:gridCol w:w="2883"/>
        <w:gridCol w:w="1389"/>
        <w:gridCol w:w="1277"/>
        <w:gridCol w:w="2575"/>
      </w:tblGrid>
      <w:tr w:rsidR="00D4159E" w:rsidRPr="00D4159E" w14:paraId="5E2D80B7" w14:textId="77777777" w:rsidTr="00F62DC0">
        <w:tc>
          <w:tcPr>
            <w:tcW w:w="11046" w:type="dxa"/>
            <w:gridSpan w:val="6"/>
            <w:shd w:val="clear" w:color="auto" w:fill="D9D9D9"/>
          </w:tcPr>
          <w:p w14:paraId="5D5698B7" w14:textId="77777777" w:rsidR="00D4159E" w:rsidRPr="00D4159E" w:rsidRDefault="00D4159E" w:rsidP="00D4159E">
            <w:pPr>
              <w:spacing w:after="0" w:line="360" w:lineRule="auto"/>
              <w:rPr>
                <w:rFonts w:ascii="Arial" w:eastAsia="Times New Roman" w:hAnsi="Arial" w:cs="Arial"/>
                <w:b/>
                <w:i/>
                <w:lang w:eastAsia="en-GB"/>
              </w:rPr>
            </w:pPr>
            <w:r>
              <w:rPr>
                <w:rFonts w:ascii="Arial" w:eastAsia="Times New Roman" w:hAnsi="Arial" w:cs="Arial"/>
                <w:b/>
                <w:i/>
                <w:lang w:eastAsia="en-GB"/>
              </w:rPr>
              <w:t>Education details</w:t>
            </w:r>
          </w:p>
        </w:tc>
      </w:tr>
      <w:tr w:rsidR="00D4159E" w:rsidRPr="00D4159E" w14:paraId="30C27BED" w14:textId="77777777" w:rsidTr="00F62DC0">
        <w:tc>
          <w:tcPr>
            <w:tcW w:w="1661" w:type="dxa"/>
          </w:tcPr>
          <w:p w14:paraId="12AFDD53" w14:textId="679D06F8"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School</w:t>
            </w:r>
            <w:r w:rsidR="00F15270">
              <w:rPr>
                <w:rFonts w:ascii="Arial" w:eastAsia="Times New Roman" w:hAnsi="Arial" w:cs="Arial"/>
                <w:b/>
                <w:sz w:val="20"/>
                <w:lang w:eastAsia="en-GB"/>
              </w:rPr>
              <w:t>/setting</w:t>
            </w:r>
            <w:r w:rsidRPr="00D4159E">
              <w:rPr>
                <w:rFonts w:ascii="Arial" w:eastAsia="Times New Roman" w:hAnsi="Arial" w:cs="Arial"/>
                <w:b/>
                <w:sz w:val="20"/>
                <w:lang w:eastAsia="en-GB"/>
              </w:rPr>
              <w:t>:</w:t>
            </w:r>
          </w:p>
        </w:tc>
        <w:tc>
          <w:tcPr>
            <w:tcW w:w="4144" w:type="dxa"/>
            <w:gridSpan w:val="2"/>
          </w:tcPr>
          <w:p w14:paraId="7FCA81C1" w14:textId="77777777" w:rsidR="00D4159E" w:rsidRPr="00D4159E" w:rsidRDefault="00D4159E" w:rsidP="00D4159E">
            <w:pPr>
              <w:spacing w:after="0" w:line="360" w:lineRule="auto"/>
              <w:rPr>
                <w:rFonts w:ascii="Arial" w:eastAsia="Times New Roman" w:hAnsi="Arial" w:cs="Arial"/>
                <w:sz w:val="20"/>
                <w:lang w:eastAsia="en-GB"/>
              </w:rPr>
            </w:pPr>
          </w:p>
        </w:tc>
        <w:tc>
          <w:tcPr>
            <w:tcW w:w="1389" w:type="dxa"/>
          </w:tcPr>
          <w:p w14:paraId="16E0C9B1" w14:textId="77777777" w:rsidR="00D4159E" w:rsidRPr="00D4159E" w:rsidRDefault="00D4159E" w:rsidP="00D4159E">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Year:</w:t>
            </w:r>
          </w:p>
        </w:tc>
        <w:tc>
          <w:tcPr>
            <w:tcW w:w="3852" w:type="dxa"/>
            <w:gridSpan w:val="2"/>
          </w:tcPr>
          <w:p w14:paraId="48A65973" w14:textId="77777777" w:rsidR="00D4159E" w:rsidRPr="00D4159E" w:rsidRDefault="00D4159E" w:rsidP="00D4159E">
            <w:pPr>
              <w:spacing w:after="0" w:line="360" w:lineRule="auto"/>
              <w:rPr>
                <w:rFonts w:ascii="Arial" w:eastAsia="Times New Roman" w:hAnsi="Arial" w:cs="Arial"/>
                <w:sz w:val="20"/>
                <w:lang w:eastAsia="en-GB"/>
              </w:rPr>
            </w:pPr>
          </w:p>
        </w:tc>
      </w:tr>
      <w:tr w:rsidR="00D4159E" w:rsidRPr="00D4159E" w14:paraId="314F10D1" w14:textId="77777777" w:rsidTr="00F62DC0">
        <w:tc>
          <w:tcPr>
            <w:tcW w:w="1661" w:type="dxa"/>
          </w:tcPr>
          <w:p w14:paraId="30190333" w14:textId="3945F2D3" w:rsidR="00D4159E" w:rsidRPr="00D4159E" w:rsidRDefault="00E151BA"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t>Class T</w:t>
            </w:r>
            <w:r w:rsidR="00D4159E" w:rsidRPr="00D4159E">
              <w:rPr>
                <w:rFonts w:ascii="Arial" w:eastAsia="Times New Roman" w:hAnsi="Arial" w:cs="Arial"/>
                <w:b/>
                <w:sz w:val="20"/>
                <w:lang w:eastAsia="en-GB"/>
              </w:rPr>
              <w:t>eacher:</w:t>
            </w:r>
          </w:p>
        </w:tc>
        <w:tc>
          <w:tcPr>
            <w:tcW w:w="4144" w:type="dxa"/>
            <w:gridSpan w:val="2"/>
          </w:tcPr>
          <w:p w14:paraId="4A9C75AC" w14:textId="77777777" w:rsidR="00D4159E" w:rsidRPr="00D4159E" w:rsidRDefault="00D4159E" w:rsidP="00D4159E">
            <w:pPr>
              <w:spacing w:after="0" w:line="360" w:lineRule="auto"/>
              <w:rPr>
                <w:rFonts w:ascii="Arial" w:eastAsia="Times New Roman" w:hAnsi="Arial" w:cs="Arial"/>
                <w:sz w:val="20"/>
                <w:lang w:eastAsia="en-GB"/>
              </w:rPr>
            </w:pPr>
          </w:p>
        </w:tc>
        <w:tc>
          <w:tcPr>
            <w:tcW w:w="1389" w:type="dxa"/>
          </w:tcPr>
          <w:p w14:paraId="6F5B1F86" w14:textId="0C9E82CE" w:rsidR="00D4159E" w:rsidRPr="00D4159E" w:rsidRDefault="0079625C" w:rsidP="00D4159E">
            <w:pPr>
              <w:spacing w:after="0" w:line="360" w:lineRule="auto"/>
              <w:rPr>
                <w:rFonts w:ascii="Arial" w:eastAsia="Times New Roman" w:hAnsi="Arial" w:cs="Arial"/>
                <w:b/>
                <w:sz w:val="20"/>
                <w:lang w:eastAsia="en-GB"/>
              </w:rPr>
            </w:pPr>
            <w:r>
              <w:rPr>
                <w:rFonts w:ascii="Arial" w:eastAsia="Times New Roman" w:hAnsi="Arial" w:cs="Arial"/>
                <w:b/>
                <w:sz w:val="20"/>
                <w:lang w:eastAsia="en-GB"/>
              </w:rPr>
              <w:t>SENCO:</w:t>
            </w:r>
          </w:p>
        </w:tc>
        <w:tc>
          <w:tcPr>
            <w:tcW w:w="3852" w:type="dxa"/>
            <w:gridSpan w:val="2"/>
          </w:tcPr>
          <w:p w14:paraId="15D541EE" w14:textId="77777777" w:rsidR="00D4159E" w:rsidRPr="00D4159E" w:rsidRDefault="00D4159E" w:rsidP="00D4159E">
            <w:pPr>
              <w:spacing w:after="0" w:line="360" w:lineRule="auto"/>
              <w:rPr>
                <w:rFonts w:ascii="Arial" w:eastAsia="Times New Roman" w:hAnsi="Arial" w:cs="Arial"/>
                <w:sz w:val="20"/>
                <w:lang w:eastAsia="en-GB"/>
              </w:rPr>
            </w:pPr>
          </w:p>
        </w:tc>
      </w:tr>
      <w:tr w:rsidR="00D4159E" w:rsidRPr="00D4159E" w14:paraId="2AC7B6C9" w14:textId="77777777" w:rsidTr="00F62DC0">
        <w:tc>
          <w:tcPr>
            <w:tcW w:w="2922" w:type="dxa"/>
            <w:gridSpan w:val="2"/>
          </w:tcPr>
          <w:p w14:paraId="00B3268D" w14:textId="255B81CE" w:rsidR="00F62DC0" w:rsidRPr="00B57ED8" w:rsidRDefault="00F62DC0" w:rsidP="00F62DC0">
            <w:pPr>
              <w:spacing w:after="0" w:line="360" w:lineRule="auto"/>
              <w:rPr>
                <w:rFonts w:ascii="Arial" w:eastAsia="Times New Roman" w:hAnsi="Arial" w:cs="Arial"/>
                <w:sz w:val="20"/>
                <w:lang w:eastAsia="en-GB"/>
              </w:rPr>
            </w:pPr>
            <w:r>
              <w:rPr>
                <w:rFonts w:ascii="Arial" w:eastAsia="Times New Roman" w:hAnsi="Arial" w:cs="Arial"/>
                <w:b/>
                <w:sz w:val="20"/>
                <w:lang w:eastAsia="en-GB"/>
              </w:rPr>
              <w:t>SEND Level:</w:t>
            </w:r>
          </w:p>
          <w:p w14:paraId="56CF4322" w14:textId="3A24DCD8" w:rsidR="007A587D" w:rsidRDefault="007A587D" w:rsidP="00D4159E">
            <w:pPr>
              <w:spacing w:after="0" w:line="360" w:lineRule="auto"/>
              <w:rPr>
                <w:rFonts w:ascii="Arial" w:eastAsia="Times New Roman" w:hAnsi="Arial" w:cs="Arial"/>
                <w:sz w:val="20"/>
                <w:lang w:eastAsia="en-GB"/>
              </w:rPr>
            </w:pPr>
            <w:r w:rsidRPr="007A587D">
              <w:rPr>
                <w:rFonts w:ascii="Arial" w:eastAsia="Times New Roman" w:hAnsi="Arial" w:cs="Arial"/>
                <w:i/>
                <w:sz w:val="20"/>
                <w:lang w:eastAsia="en-GB"/>
              </w:rPr>
              <w:t xml:space="preserve">Please share </w:t>
            </w:r>
            <w:r w:rsidR="0079625C" w:rsidRPr="007A587D">
              <w:rPr>
                <w:rFonts w:ascii="Arial" w:eastAsia="Times New Roman" w:hAnsi="Arial" w:cs="Arial"/>
                <w:i/>
                <w:sz w:val="20"/>
                <w:lang w:eastAsia="en-GB"/>
              </w:rPr>
              <w:t>status</w:t>
            </w:r>
            <w:r w:rsidR="0079625C">
              <w:rPr>
                <w:rFonts w:ascii="Arial" w:eastAsia="Times New Roman" w:hAnsi="Arial" w:cs="Arial"/>
                <w:i/>
                <w:sz w:val="20"/>
                <w:lang w:eastAsia="en-GB"/>
              </w:rPr>
              <w:t xml:space="preserve"> of graduated approach, </w:t>
            </w:r>
            <w:r w:rsidRPr="007A587D">
              <w:rPr>
                <w:rFonts w:ascii="Arial" w:eastAsia="Times New Roman" w:hAnsi="Arial" w:cs="Arial"/>
                <w:i/>
                <w:sz w:val="20"/>
                <w:lang w:eastAsia="en-GB"/>
              </w:rPr>
              <w:t>goals/</w:t>
            </w:r>
            <w:r w:rsidRPr="003F7A3F">
              <w:rPr>
                <w:rFonts w:ascii="Arial" w:eastAsia="Times New Roman" w:hAnsi="Arial" w:cs="Arial"/>
                <w:i/>
                <w:sz w:val="20"/>
                <w:lang w:eastAsia="en-GB"/>
              </w:rPr>
              <w:t xml:space="preserve">input </w:t>
            </w:r>
            <w:r w:rsidR="003F7A3F" w:rsidRPr="003F7A3F">
              <w:rPr>
                <w:rFonts w:ascii="Arial" w:eastAsia="Times New Roman" w:hAnsi="Arial" w:cs="Arial"/>
                <w:i/>
                <w:sz w:val="20"/>
                <w:lang w:eastAsia="en-GB"/>
              </w:rPr>
              <w:t>and attach any SEND support plans or EHC plans</w:t>
            </w:r>
          </w:p>
          <w:p w14:paraId="4144F519" w14:textId="515D8778" w:rsidR="00D0670F" w:rsidRPr="00D0670F" w:rsidRDefault="00D0670F" w:rsidP="003F7A3F">
            <w:pPr>
              <w:spacing w:after="0" w:line="360" w:lineRule="auto"/>
              <w:rPr>
                <w:rFonts w:ascii="Arial" w:eastAsia="Times New Roman" w:hAnsi="Arial" w:cs="Arial"/>
                <w:i/>
                <w:sz w:val="20"/>
                <w:lang w:eastAsia="en-GB"/>
              </w:rPr>
            </w:pPr>
          </w:p>
        </w:tc>
        <w:tc>
          <w:tcPr>
            <w:tcW w:w="2883" w:type="dxa"/>
          </w:tcPr>
          <w:p w14:paraId="5C983DC6" w14:textId="77777777" w:rsidR="00D4159E" w:rsidRDefault="003F7A3F" w:rsidP="00D4159E">
            <w:pPr>
              <w:spacing w:after="0" w:line="36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Pr>
                <w:rFonts w:ascii="Arial" w:eastAsia="Times New Roman" w:hAnsi="Arial" w:cs="Arial"/>
                <w:sz w:val="18"/>
                <w:szCs w:val="20"/>
                <w:lang w:eastAsia="en-GB"/>
              </w:rPr>
              <w:t xml:space="preserve"> SEN support</w:t>
            </w:r>
          </w:p>
          <w:p w14:paraId="3FD52CDB" w14:textId="36AA1530" w:rsidR="003F7A3F" w:rsidRDefault="003F7A3F" w:rsidP="00D4159E">
            <w:pPr>
              <w:spacing w:after="0" w:line="36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Pr>
                <w:rFonts w:ascii="Arial" w:eastAsia="Times New Roman" w:hAnsi="Arial" w:cs="Arial"/>
                <w:sz w:val="18"/>
                <w:szCs w:val="20"/>
                <w:lang w:eastAsia="en-GB"/>
              </w:rPr>
              <w:t xml:space="preserve"> </w:t>
            </w:r>
            <w:r w:rsidR="0079625C" w:rsidRPr="0079625C">
              <w:rPr>
                <w:rFonts w:ascii="Arial" w:eastAsia="Times New Roman" w:hAnsi="Arial" w:cs="Arial"/>
                <w:sz w:val="18"/>
                <w:szCs w:val="20"/>
                <w:lang w:eastAsia="en-GB"/>
              </w:rPr>
              <w:t>Request for statutory assessment completed</w:t>
            </w:r>
          </w:p>
          <w:p w14:paraId="0D7B8B63" w14:textId="2710489B" w:rsidR="003F7A3F" w:rsidRPr="00D4159E" w:rsidRDefault="003F7A3F" w:rsidP="00D4159E">
            <w:pPr>
              <w:spacing w:after="0" w:line="360" w:lineRule="auto"/>
              <w:rPr>
                <w:rFonts w:ascii="Arial" w:eastAsia="Times New Roman" w:hAnsi="Arial" w:cs="Arial"/>
                <w:lang w:eastAsia="en-GB"/>
              </w:rPr>
            </w:pPr>
            <w:r w:rsidRPr="00F75D67">
              <w:rPr>
                <w:rFonts w:ascii="Arial" w:eastAsia="Times New Roman" w:hAnsi="Arial" w:cs="Arial"/>
                <w:sz w:val="18"/>
                <w:szCs w:val="20"/>
                <w:lang w:eastAsia="en-GB"/>
              </w:rPr>
              <w:sym w:font="Wingdings" w:char="F06F"/>
            </w:r>
            <w:r w:rsidR="0079625C">
              <w:rPr>
                <w:rFonts w:ascii="Arial" w:eastAsia="Times New Roman" w:hAnsi="Arial" w:cs="Arial"/>
                <w:sz w:val="18"/>
                <w:szCs w:val="20"/>
                <w:lang w:eastAsia="en-GB"/>
              </w:rPr>
              <w:t xml:space="preserve"> Final EHCP issued</w:t>
            </w:r>
          </w:p>
        </w:tc>
        <w:tc>
          <w:tcPr>
            <w:tcW w:w="2666" w:type="dxa"/>
            <w:gridSpan w:val="2"/>
          </w:tcPr>
          <w:p w14:paraId="0E3B6463" w14:textId="20DD2AA6" w:rsidR="008E6BF0" w:rsidRPr="00B57ED8" w:rsidRDefault="00F62DC0" w:rsidP="00F62DC0">
            <w:pPr>
              <w:spacing w:after="0" w:line="360" w:lineRule="auto"/>
              <w:rPr>
                <w:rFonts w:ascii="Arial" w:eastAsia="Times New Roman" w:hAnsi="Arial" w:cs="Arial"/>
                <w:sz w:val="20"/>
                <w:lang w:eastAsia="en-GB"/>
              </w:rPr>
            </w:pPr>
            <w:r w:rsidRPr="00B57ED8">
              <w:rPr>
                <w:rFonts w:ascii="Arial" w:eastAsia="Times New Roman" w:hAnsi="Arial" w:cs="Arial"/>
                <w:b/>
                <w:sz w:val="20"/>
                <w:lang w:eastAsia="en-GB"/>
              </w:rPr>
              <w:t>Educational attainment/d</w:t>
            </w:r>
            <w:r w:rsidR="0079625C">
              <w:rPr>
                <w:rFonts w:ascii="Arial" w:eastAsia="Times New Roman" w:hAnsi="Arial" w:cs="Arial"/>
                <w:b/>
                <w:sz w:val="20"/>
                <w:lang w:eastAsia="en-GB"/>
              </w:rPr>
              <w:t>ifference:</w:t>
            </w:r>
          </w:p>
        </w:tc>
        <w:tc>
          <w:tcPr>
            <w:tcW w:w="2575" w:type="dxa"/>
          </w:tcPr>
          <w:p w14:paraId="1786D5E0" w14:textId="77777777" w:rsidR="00D4159E" w:rsidRPr="00D4159E" w:rsidRDefault="00D4159E" w:rsidP="00D4159E">
            <w:pPr>
              <w:spacing w:after="0" w:line="360" w:lineRule="auto"/>
              <w:rPr>
                <w:rFonts w:ascii="Arial" w:eastAsia="Times New Roman" w:hAnsi="Arial" w:cs="Arial"/>
                <w:lang w:eastAsia="en-GB"/>
              </w:rPr>
            </w:pPr>
          </w:p>
        </w:tc>
      </w:tr>
      <w:tr w:rsidR="00041A6F" w:rsidRPr="00D4159E" w14:paraId="716458EC" w14:textId="77777777" w:rsidTr="000F5C3B">
        <w:tc>
          <w:tcPr>
            <w:tcW w:w="5805" w:type="dxa"/>
            <w:gridSpan w:val="3"/>
          </w:tcPr>
          <w:p w14:paraId="07A2C11D" w14:textId="50B03747" w:rsidR="00041A6F" w:rsidRPr="00D4159E" w:rsidRDefault="00041A6F" w:rsidP="00D4159E">
            <w:pPr>
              <w:spacing w:after="0" w:line="360" w:lineRule="auto"/>
              <w:rPr>
                <w:rFonts w:ascii="Arial" w:eastAsia="Times New Roman" w:hAnsi="Arial" w:cs="Arial"/>
                <w:lang w:eastAsia="en-GB"/>
              </w:rPr>
            </w:pPr>
            <w:r>
              <w:rPr>
                <w:rFonts w:ascii="Arial" w:eastAsia="Times New Roman" w:hAnsi="Arial" w:cs="Arial"/>
                <w:b/>
                <w:sz w:val="20"/>
                <w:lang w:eastAsia="en-GB"/>
              </w:rPr>
              <w:t xml:space="preserve">Does the child have a named </w:t>
            </w:r>
            <w:r w:rsidR="0079625C">
              <w:rPr>
                <w:rFonts w:ascii="Arial" w:eastAsia="Times New Roman" w:hAnsi="Arial" w:cs="Arial"/>
                <w:b/>
                <w:sz w:val="20"/>
                <w:lang w:eastAsia="en-GB"/>
              </w:rPr>
              <w:t xml:space="preserve">member of staff </w:t>
            </w:r>
            <w:r>
              <w:rPr>
                <w:rFonts w:ascii="Arial" w:eastAsia="Times New Roman" w:hAnsi="Arial" w:cs="Arial"/>
                <w:b/>
                <w:sz w:val="20"/>
                <w:lang w:eastAsia="en-GB"/>
              </w:rPr>
              <w:t>in school who can carry out a regular therapy programme and be present for S</w:t>
            </w:r>
            <w:r w:rsidR="00406F89">
              <w:rPr>
                <w:rFonts w:ascii="Arial" w:eastAsia="Times New Roman" w:hAnsi="Arial" w:cs="Arial"/>
                <w:b/>
                <w:sz w:val="20"/>
                <w:lang w:eastAsia="en-GB"/>
              </w:rPr>
              <w:t>A</w:t>
            </w:r>
            <w:r>
              <w:rPr>
                <w:rFonts w:ascii="Arial" w:eastAsia="Times New Roman" w:hAnsi="Arial" w:cs="Arial"/>
                <w:b/>
                <w:sz w:val="20"/>
                <w:lang w:eastAsia="en-GB"/>
              </w:rPr>
              <w:t>LT appointments?</w:t>
            </w:r>
          </w:p>
        </w:tc>
        <w:tc>
          <w:tcPr>
            <w:tcW w:w="5241" w:type="dxa"/>
            <w:gridSpan w:val="3"/>
          </w:tcPr>
          <w:p w14:paraId="20978F62" w14:textId="24681AD2" w:rsidR="00041A6F" w:rsidRPr="00D4159E" w:rsidRDefault="00041A6F" w:rsidP="00D4159E">
            <w:pPr>
              <w:spacing w:after="0" w:line="360" w:lineRule="auto"/>
              <w:rPr>
                <w:rFonts w:ascii="Arial" w:eastAsia="Times New Roman" w:hAnsi="Arial" w:cs="Arial"/>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r>
    </w:tbl>
    <w:p w14:paraId="4D72CDDA" w14:textId="77777777" w:rsidR="00665F14" w:rsidRDefault="00665F14" w:rsidP="00F64F29">
      <w:pPr>
        <w:tabs>
          <w:tab w:val="left" w:pos="10248"/>
        </w:tabs>
        <w:spacing w:after="0"/>
        <w:rPr>
          <w:rFonts w:ascii="Arial" w:hAnsi="Arial" w:cs="Arial"/>
          <w:sz w:val="20"/>
        </w:rPr>
      </w:pPr>
    </w:p>
    <w:p w14:paraId="3E7B6055" w14:textId="77777777" w:rsidR="00665F14" w:rsidRDefault="00665F14" w:rsidP="00F64F29">
      <w:pPr>
        <w:tabs>
          <w:tab w:val="left" w:pos="10248"/>
        </w:tabs>
        <w:spacing w:after="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3682"/>
        <w:gridCol w:w="18"/>
        <w:gridCol w:w="859"/>
        <w:gridCol w:w="4649"/>
      </w:tblGrid>
      <w:tr w:rsidR="00B57ED8" w:rsidRPr="00B57ED8" w14:paraId="1ED3DD49" w14:textId="77777777" w:rsidTr="00120205">
        <w:tc>
          <w:tcPr>
            <w:tcW w:w="11016" w:type="dxa"/>
            <w:gridSpan w:val="5"/>
            <w:tcBorders>
              <w:bottom w:val="single" w:sz="4" w:space="0" w:color="auto"/>
            </w:tcBorders>
            <w:shd w:val="clear" w:color="auto" w:fill="D9D9D9"/>
          </w:tcPr>
          <w:p w14:paraId="09445DEC" w14:textId="77777777" w:rsidR="00B57ED8" w:rsidRPr="00B57ED8" w:rsidRDefault="00B57ED8" w:rsidP="00B57ED8">
            <w:pPr>
              <w:spacing w:after="0" w:line="360" w:lineRule="auto"/>
              <w:rPr>
                <w:rFonts w:ascii="Arial" w:eastAsia="Times New Roman" w:hAnsi="Arial" w:cs="Arial"/>
                <w:b/>
                <w:i/>
                <w:lang w:eastAsia="en-GB"/>
              </w:rPr>
            </w:pPr>
            <w:r w:rsidRPr="00B57ED8">
              <w:rPr>
                <w:rFonts w:ascii="Arial" w:eastAsia="Times New Roman" w:hAnsi="Arial" w:cs="Arial"/>
                <w:b/>
                <w:i/>
                <w:lang w:eastAsia="en-GB"/>
              </w:rPr>
              <w:lastRenderedPageBreak/>
              <w:t xml:space="preserve">Details of concerns </w:t>
            </w:r>
          </w:p>
        </w:tc>
      </w:tr>
      <w:tr w:rsidR="001F17EA" w:rsidRPr="001F17EA" w14:paraId="28D80304" w14:textId="77777777" w:rsidTr="00120205">
        <w:tc>
          <w:tcPr>
            <w:tcW w:w="11016" w:type="dxa"/>
            <w:gridSpan w:val="5"/>
            <w:tcBorders>
              <w:top w:val="single" w:sz="4" w:space="0" w:color="auto"/>
              <w:left w:val="single" w:sz="4" w:space="0" w:color="auto"/>
              <w:bottom w:val="nil"/>
              <w:right w:val="single" w:sz="4" w:space="0" w:color="auto"/>
            </w:tcBorders>
          </w:tcPr>
          <w:p w14:paraId="11AB1B25" w14:textId="77777777" w:rsidR="00AA1C9A" w:rsidRDefault="001F17EA" w:rsidP="00370C93">
            <w:pPr>
              <w:spacing w:after="0" w:line="240" w:lineRule="auto"/>
              <w:rPr>
                <w:rFonts w:ascii="Arial" w:hAnsi="Arial" w:cs="Arial"/>
                <w:i/>
                <w:color w:val="000000"/>
              </w:rPr>
            </w:pPr>
            <w:r w:rsidRPr="00167F73">
              <w:rPr>
                <w:rFonts w:ascii="Arial" w:hAnsi="Arial" w:cs="Arial"/>
                <w:i/>
                <w:color w:val="000000"/>
              </w:rPr>
              <w:t>Use the boxes below to describe your concerns</w:t>
            </w:r>
            <w:r w:rsidR="004F030C">
              <w:rPr>
                <w:rFonts w:ascii="Arial" w:hAnsi="Arial" w:cs="Arial"/>
                <w:i/>
                <w:color w:val="000000"/>
              </w:rPr>
              <w:t>, the impact of these and share any examples</w:t>
            </w:r>
            <w:r w:rsidR="00665F14">
              <w:rPr>
                <w:rFonts w:ascii="Arial" w:hAnsi="Arial" w:cs="Arial"/>
                <w:i/>
                <w:color w:val="000000"/>
              </w:rPr>
              <w:t xml:space="preserve">. </w:t>
            </w:r>
            <w:r w:rsidR="00370C93">
              <w:rPr>
                <w:rFonts w:ascii="Arial" w:hAnsi="Arial" w:cs="Arial"/>
                <w:i/>
                <w:color w:val="000000"/>
              </w:rPr>
              <w:t xml:space="preserve">Please attach additional sheets if required. </w:t>
            </w:r>
            <w:r w:rsidR="00665F14" w:rsidRPr="00167F73">
              <w:rPr>
                <w:rFonts w:ascii="Arial" w:hAnsi="Arial" w:cs="Arial"/>
                <w:i/>
                <w:color w:val="000000"/>
              </w:rPr>
              <w:t>Please complete BOTH parent/carer and setting/referrer views</w:t>
            </w:r>
            <w:r w:rsidR="00AA1C9A">
              <w:rPr>
                <w:rFonts w:ascii="Arial" w:hAnsi="Arial" w:cs="Arial"/>
                <w:i/>
                <w:color w:val="000000"/>
              </w:rPr>
              <w:t xml:space="preserve"> unless you are a parent/carer completing self-referral, then only parent/carer views need to be completed</w:t>
            </w:r>
            <w:r w:rsidR="00665F14" w:rsidRPr="00167F73">
              <w:rPr>
                <w:rFonts w:ascii="Arial" w:hAnsi="Arial" w:cs="Arial"/>
                <w:i/>
                <w:color w:val="000000"/>
              </w:rPr>
              <w:t>.</w:t>
            </w:r>
            <w:r w:rsidR="00370C93" w:rsidRPr="00167F73">
              <w:rPr>
                <w:rFonts w:ascii="Arial" w:hAnsi="Arial" w:cs="Arial"/>
                <w:i/>
                <w:color w:val="000000"/>
              </w:rPr>
              <w:t xml:space="preserve"> </w:t>
            </w:r>
          </w:p>
          <w:p w14:paraId="63204DCA" w14:textId="5D9AAB51" w:rsidR="00370C93" w:rsidRPr="00AA1C9A" w:rsidRDefault="00370C93" w:rsidP="00370C93">
            <w:pPr>
              <w:spacing w:after="0" w:line="240" w:lineRule="auto"/>
              <w:rPr>
                <w:rFonts w:ascii="Arial" w:hAnsi="Arial" w:cs="Arial"/>
                <w:i/>
                <w:color w:val="000000"/>
              </w:rPr>
            </w:pPr>
            <w:r w:rsidRPr="00167F73">
              <w:rPr>
                <w:rFonts w:ascii="Arial" w:hAnsi="Arial" w:cs="Arial"/>
                <w:i/>
                <w:color w:val="000000"/>
              </w:rPr>
              <w:t xml:space="preserve">For bilingual children, please state which language the concerns relate to. </w:t>
            </w:r>
          </w:p>
          <w:p w14:paraId="0202C460" w14:textId="77777777" w:rsidR="00665F14" w:rsidRDefault="001F17EA" w:rsidP="001F17EA">
            <w:pPr>
              <w:spacing w:after="0" w:line="240" w:lineRule="auto"/>
              <w:rPr>
                <w:rFonts w:ascii="Arial" w:hAnsi="Arial" w:cs="Arial"/>
                <w:i/>
                <w:color w:val="000000"/>
              </w:rPr>
            </w:pPr>
            <w:r w:rsidRPr="00167F73">
              <w:rPr>
                <w:rFonts w:ascii="Arial" w:hAnsi="Arial" w:cs="Arial"/>
                <w:i/>
                <w:color w:val="000000"/>
              </w:rPr>
              <w:t xml:space="preserve">Put N/A if there are no concerns in a particular area. </w:t>
            </w:r>
          </w:p>
          <w:p w14:paraId="37BEABF7" w14:textId="1070E46B" w:rsidR="00370C93" w:rsidRPr="00370C93" w:rsidRDefault="00370C93" w:rsidP="00370C93">
            <w:pPr>
              <w:spacing w:after="0" w:line="240" w:lineRule="auto"/>
              <w:rPr>
                <w:rFonts w:ascii="Arial" w:eastAsia="Times New Roman" w:hAnsi="Arial" w:cs="Arial"/>
                <w:b/>
                <w:i/>
                <w:lang w:eastAsia="en-GB"/>
              </w:rPr>
            </w:pPr>
          </w:p>
        </w:tc>
      </w:tr>
      <w:tr w:rsidR="001F17EA" w:rsidRPr="001F17EA" w14:paraId="25B5E30D" w14:textId="77777777" w:rsidTr="000F5C3B">
        <w:tc>
          <w:tcPr>
            <w:tcW w:w="11016" w:type="dxa"/>
            <w:gridSpan w:val="5"/>
            <w:tcBorders>
              <w:top w:val="single" w:sz="4" w:space="0" w:color="auto"/>
              <w:left w:val="single" w:sz="4" w:space="0" w:color="auto"/>
              <w:bottom w:val="nil"/>
              <w:right w:val="single" w:sz="4" w:space="0" w:color="auto"/>
            </w:tcBorders>
          </w:tcPr>
          <w:p w14:paraId="455B3A2B" w14:textId="692E82F9" w:rsidR="001F17EA" w:rsidRPr="001F17EA" w:rsidRDefault="0079625C" w:rsidP="002F218E">
            <w:pPr>
              <w:pStyle w:val="NormalWeb"/>
              <w:rPr>
                <w:rFonts w:ascii="Arial" w:hAnsi="Arial" w:cs="Arial"/>
                <w:b/>
                <w:color w:val="000000"/>
                <w:sz w:val="22"/>
                <w:szCs w:val="22"/>
              </w:rPr>
            </w:pPr>
            <w:r w:rsidRPr="0079625C">
              <w:rPr>
                <w:rFonts w:ascii="Arial" w:hAnsi="Arial" w:cs="Arial"/>
                <w:b/>
                <w:color w:val="000000"/>
                <w:sz w:val="22"/>
                <w:szCs w:val="22"/>
              </w:rPr>
              <w:t>What does the child’s listening and attention look like?</w:t>
            </w:r>
          </w:p>
          <w:p w14:paraId="2A5F5112" w14:textId="4588FD87" w:rsidR="001F17EA" w:rsidRPr="001F17EA" w:rsidRDefault="001F17EA" w:rsidP="002F218E">
            <w:pPr>
              <w:pStyle w:val="NormalWeb"/>
              <w:rPr>
                <w:rFonts w:ascii="Arial" w:hAnsi="Arial" w:cs="Arial"/>
                <w:color w:val="000000"/>
                <w:sz w:val="22"/>
                <w:szCs w:val="22"/>
              </w:rPr>
            </w:pPr>
            <w:r w:rsidRPr="00370C93">
              <w:rPr>
                <w:rFonts w:ascii="Arial" w:hAnsi="Arial" w:cs="Arial"/>
                <w:color w:val="000000"/>
                <w:sz w:val="20"/>
                <w:szCs w:val="22"/>
              </w:rPr>
              <w:t xml:space="preserve">(How well can they </w:t>
            </w:r>
            <w:r w:rsidR="0079625C">
              <w:rPr>
                <w:rFonts w:ascii="Arial" w:hAnsi="Arial" w:cs="Arial"/>
                <w:color w:val="000000"/>
                <w:sz w:val="20"/>
                <w:szCs w:val="22"/>
              </w:rPr>
              <w:t>focus</w:t>
            </w:r>
            <w:r w:rsidR="00406F89">
              <w:rPr>
                <w:rFonts w:ascii="Arial" w:hAnsi="Arial" w:cs="Arial"/>
                <w:color w:val="000000"/>
                <w:sz w:val="20"/>
                <w:szCs w:val="22"/>
              </w:rPr>
              <w:t xml:space="preserve"> on</w:t>
            </w:r>
            <w:r w:rsidR="0079625C">
              <w:rPr>
                <w:rFonts w:ascii="Arial" w:hAnsi="Arial" w:cs="Arial"/>
                <w:color w:val="000000"/>
                <w:sz w:val="20"/>
                <w:szCs w:val="22"/>
              </w:rPr>
              <w:t xml:space="preserve"> and attend</w:t>
            </w:r>
            <w:r w:rsidRPr="00370C93">
              <w:rPr>
                <w:rFonts w:ascii="Arial" w:hAnsi="Arial" w:cs="Arial"/>
                <w:color w:val="000000"/>
                <w:sz w:val="20"/>
                <w:szCs w:val="22"/>
              </w:rPr>
              <w:t xml:space="preserve"> </w:t>
            </w:r>
            <w:r w:rsidR="00406F89">
              <w:rPr>
                <w:rFonts w:ascii="Arial" w:hAnsi="Arial" w:cs="Arial"/>
                <w:color w:val="000000"/>
                <w:sz w:val="20"/>
                <w:szCs w:val="22"/>
              </w:rPr>
              <w:t>to</w:t>
            </w:r>
            <w:r w:rsidR="00406F89" w:rsidRPr="00370C93">
              <w:rPr>
                <w:rFonts w:ascii="Arial" w:hAnsi="Arial" w:cs="Arial"/>
                <w:color w:val="000000"/>
                <w:sz w:val="20"/>
                <w:szCs w:val="22"/>
              </w:rPr>
              <w:t xml:space="preserve"> </w:t>
            </w:r>
            <w:r w:rsidRPr="00370C93">
              <w:rPr>
                <w:rFonts w:ascii="Arial" w:hAnsi="Arial" w:cs="Arial"/>
                <w:color w:val="000000"/>
                <w:sz w:val="20"/>
                <w:szCs w:val="22"/>
              </w:rPr>
              <w:t xml:space="preserve">other people and activities? Do they need help to focus/refocus their attention? How long can they </w:t>
            </w:r>
            <w:r w:rsidR="0079625C">
              <w:rPr>
                <w:rFonts w:ascii="Arial" w:hAnsi="Arial" w:cs="Arial"/>
                <w:color w:val="000000"/>
                <w:sz w:val="20"/>
                <w:szCs w:val="22"/>
              </w:rPr>
              <w:t xml:space="preserve">focus </w:t>
            </w:r>
            <w:r w:rsidR="00406F89">
              <w:rPr>
                <w:rFonts w:ascii="Arial" w:hAnsi="Arial" w:cs="Arial"/>
                <w:color w:val="000000"/>
                <w:sz w:val="20"/>
                <w:szCs w:val="22"/>
              </w:rPr>
              <w:t xml:space="preserve">on </w:t>
            </w:r>
            <w:r w:rsidR="0079625C">
              <w:rPr>
                <w:rFonts w:ascii="Arial" w:hAnsi="Arial" w:cs="Arial"/>
                <w:color w:val="000000"/>
                <w:sz w:val="20"/>
                <w:szCs w:val="22"/>
              </w:rPr>
              <w:t>and attend</w:t>
            </w:r>
            <w:r w:rsidRPr="00370C93">
              <w:rPr>
                <w:rFonts w:ascii="Arial" w:hAnsi="Arial" w:cs="Arial"/>
                <w:color w:val="000000"/>
                <w:sz w:val="20"/>
                <w:szCs w:val="22"/>
              </w:rPr>
              <w:t xml:space="preserve"> </w:t>
            </w:r>
            <w:r w:rsidR="00406F89">
              <w:rPr>
                <w:rFonts w:ascii="Arial" w:hAnsi="Arial" w:cs="Arial"/>
                <w:color w:val="000000"/>
                <w:sz w:val="20"/>
                <w:szCs w:val="22"/>
              </w:rPr>
              <w:t>to</w:t>
            </w:r>
            <w:r w:rsidR="00406F89" w:rsidRPr="00370C93">
              <w:rPr>
                <w:rFonts w:ascii="Arial" w:hAnsi="Arial" w:cs="Arial"/>
                <w:color w:val="000000"/>
                <w:sz w:val="20"/>
                <w:szCs w:val="22"/>
              </w:rPr>
              <w:t xml:space="preserve"> </w:t>
            </w:r>
            <w:r w:rsidRPr="00370C93">
              <w:rPr>
                <w:rFonts w:ascii="Arial" w:hAnsi="Arial" w:cs="Arial"/>
                <w:color w:val="000000"/>
                <w:sz w:val="20"/>
                <w:szCs w:val="22"/>
              </w:rPr>
              <w:t xml:space="preserve">a </w:t>
            </w:r>
            <w:r w:rsidR="00370C93" w:rsidRPr="00370C93">
              <w:rPr>
                <w:rFonts w:ascii="Arial" w:hAnsi="Arial" w:cs="Arial"/>
                <w:color w:val="000000"/>
                <w:sz w:val="20"/>
                <w:szCs w:val="22"/>
              </w:rPr>
              <w:t xml:space="preserve">preferred </w:t>
            </w:r>
            <w:r w:rsidRPr="00370C93">
              <w:rPr>
                <w:rFonts w:ascii="Arial" w:hAnsi="Arial" w:cs="Arial"/>
                <w:color w:val="000000"/>
                <w:sz w:val="20"/>
                <w:szCs w:val="22"/>
              </w:rPr>
              <w:t>task?</w:t>
            </w:r>
            <w:r w:rsidR="007F2545" w:rsidRPr="00370C93">
              <w:rPr>
                <w:rFonts w:ascii="Arial" w:hAnsi="Arial" w:cs="Arial"/>
                <w:color w:val="000000"/>
                <w:sz w:val="20"/>
                <w:szCs w:val="22"/>
              </w:rPr>
              <w:t xml:space="preserve"> Can they shift their attention between tasks?</w:t>
            </w:r>
            <w:r w:rsidR="00990645" w:rsidRPr="00370C93">
              <w:rPr>
                <w:rFonts w:ascii="Arial" w:hAnsi="Arial" w:cs="Arial"/>
                <w:color w:val="000000"/>
                <w:sz w:val="20"/>
                <w:szCs w:val="22"/>
              </w:rPr>
              <w:t xml:space="preserve"> Does their task have to be meaningful to them? </w:t>
            </w:r>
            <w:r w:rsidR="008B045E" w:rsidRPr="008B045E">
              <w:rPr>
                <w:rFonts w:ascii="Arial" w:hAnsi="Arial" w:cs="Arial"/>
                <w:color w:val="000000"/>
                <w:sz w:val="20"/>
                <w:szCs w:val="20"/>
              </w:rPr>
              <w:t>Will they sit and do an activity led by an adult</w:t>
            </w:r>
            <w:r w:rsidR="008B045E">
              <w:rPr>
                <w:rFonts w:ascii="Arial" w:hAnsi="Arial" w:cs="Arial"/>
                <w:color w:val="000000"/>
                <w:sz w:val="20"/>
                <w:szCs w:val="20"/>
              </w:rPr>
              <w:t xml:space="preserve"> (non-preferred task)</w:t>
            </w:r>
            <w:r w:rsidR="008B045E" w:rsidRPr="008B045E">
              <w:rPr>
                <w:rFonts w:ascii="Arial" w:hAnsi="Arial" w:cs="Arial"/>
                <w:color w:val="000000"/>
                <w:sz w:val="20"/>
                <w:szCs w:val="20"/>
              </w:rPr>
              <w:t xml:space="preserve">? </w:t>
            </w:r>
            <w:r w:rsidR="00990645" w:rsidRPr="008B045E">
              <w:rPr>
                <w:rFonts w:ascii="Arial" w:hAnsi="Arial" w:cs="Arial"/>
                <w:color w:val="000000"/>
                <w:sz w:val="20"/>
                <w:szCs w:val="20"/>
              </w:rPr>
              <w:t>How long can they focus on</w:t>
            </w:r>
            <w:r w:rsidR="00370C93" w:rsidRPr="008B045E">
              <w:rPr>
                <w:rFonts w:ascii="Arial" w:hAnsi="Arial" w:cs="Arial"/>
                <w:color w:val="000000"/>
                <w:sz w:val="20"/>
                <w:szCs w:val="20"/>
              </w:rPr>
              <w:t xml:space="preserve"> a non-preferred </w:t>
            </w:r>
            <w:r w:rsidR="00990645" w:rsidRPr="008B045E">
              <w:rPr>
                <w:rFonts w:ascii="Arial" w:hAnsi="Arial" w:cs="Arial"/>
                <w:color w:val="000000"/>
                <w:sz w:val="20"/>
                <w:szCs w:val="20"/>
              </w:rPr>
              <w:t>task?</w:t>
            </w:r>
            <w:r w:rsidRPr="008B045E">
              <w:rPr>
                <w:rFonts w:ascii="Arial" w:hAnsi="Arial" w:cs="Arial"/>
                <w:color w:val="000000"/>
                <w:sz w:val="20"/>
                <w:szCs w:val="20"/>
              </w:rPr>
              <w:t>)</w:t>
            </w:r>
          </w:p>
        </w:tc>
      </w:tr>
      <w:tr w:rsidR="001F17EA" w:rsidRPr="001F17EA" w14:paraId="43DB2DC3" w14:textId="77777777" w:rsidTr="000F5C3B">
        <w:tc>
          <w:tcPr>
            <w:tcW w:w="5508" w:type="dxa"/>
            <w:gridSpan w:val="3"/>
            <w:tcBorders>
              <w:top w:val="single" w:sz="4" w:space="0" w:color="auto"/>
              <w:left w:val="single" w:sz="4" w:space="0" w:color="auto"/>
              <w:bottom w:val="nil"/>
              <w:right w:val="single" w:sz="4" w:space="0" w:color="auto"/>
            </w:tcBorders>
          </w:tcPr>
          <w:p w14:paraId="62FA466F" w14:textId="7F0A9783" w:rsidR="001F17EA" w:rsidRPr="001F17EA" w:rsidRDefault="001F17EA" w:rsidP="00B57ED8">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0DBBC3C6" w14:textId="77777777" w:rsidR="001F17EA" w:rsidRPr="001F17EA" w:rsidRDefault="001F17EA" w:rsidP="00B57ED8">
            <w:pPr>
              <w:spacing w:after="0" w:line="240" w:lineRule="auto"/>
              <w:rPr>
                <w:rFonts w:ascii="Arial" w:eastAsia="Times New Roman" w:hAnsi="Arial" w:cs="Arial"/>
                <w:b/>
                <w:lang w:eastAsia="en-GB"/>
              </w:rPr>
            </w:pPr>
          </w:p>
          <w:p w14:paraId="729C37FB" w14:textId="12BC44DE" w:rsidR="001F17EA" w:rsidRDefault="001F17EA" w:rsidP="00B57ED8">
            <w:pPr>
              <w:spacing w:after="0" w:line="240" w:lineRule="auto"/>
              <w:rPr>
                <w:rFonts w:ascii="Arial" w:eastAsia="Times New Roman" w:hAnsi="Arial" w:cs="Arial"/>
                <w:b/>
                <w:lang w:eastAsia="en-GB"/>
              </w:rPr>
            </w:pPr>
          </w:p>
          <w:p w14:paraId="5596D32F" w14:textId="1C33F1C0" w:rsidR="001F17EA" w:rsidRDefault="001F17EA" w:rsidP="00B57ED8">
            <w:pPr>
              <w:spacing w:after="0" w:line="240" w:lineRule="auto"/>
              <w:rPr>
                <w:rFonts w:ascii="Arial" w:eastAsia="Times New Roman" w:hAnsi="Arial" w:cs="Arial"/>
                <w:b/>
                <w:lang w:eastAsia="en-GB"/>
              </w:rPr>
            </w:pPr>
          </w:p>
          <w:p w14:paraId="28033D37" w14:textId="77777777" w:rsidR="00652369" w:rsidRDefault="00652369" w:rsidP="00B57ED8">
            <w:pPr>
              <w:spacing w:after="0" w:line="240" w:lineRule="auto"/>
              <w:rPr>
                <w:rFonts w:ascii="Arial" w:eastAsia="Times New Roman" w:hAnsi="Arial" w:cs="Arial"/>
                <w:b/>
                <w:lang w:eastAsia="en-GB"/>
              </w:rPr>
            </w:pPr>
          </w:p>
          <w:p w14:paraId="5F58C912" w14:textId="77777777" w:rsidR="00652369" w:rsidRDefault="00652369" w:rsidP="00B57ED8">
            <w:pPr>
              <w:spacing w:after="0" w:line="240" w:lineRule="auto"/>
              <w:rPr>
                <w:rFonts w:ascii="Arial" w:eastAsia="Times New Roman" w:hAnsi="Arial" w:cs="Arial"/>
                <w:b/>
                <w:lang w:eastAsia="en-GB"/>
              </w:rPr>
            </w:pPr>
          </w:p>
          <w:p w14:paraId="0FCE0A33" w14:textId="77777777" w:rsidR="00665F14" w:rsidRPr="001F17EA" w:rsidRDefault="00665F14" w:rsidP="00B57ED8">
            <w:pPr>
              <w:spacing w:after="0" w:line="240" w:lineRule="auto"/>
              <w:rPr>
                <w:rFonts w:ascii="Arial" w:eastAsia="Times New Roman" w:hAnsi="Arial" w:cs="Arial"/>
                <w:b/>
                <w:lang w:eastAsia="en-GB"/>
              </w:rPr>
            </w:pPr>
          </w:p>
          <w:p w14:paraId="7DAC8611" w14:textId="6E1C7A90" w:rsidR="001F17EA" w:rsidRPr="001F17EA" w:rsidRDefault="001F17EA" w:rsidP="00B57ED8">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nil"/>
              <w:right w:val="single" w:sz="4" w:space="0" w:color="auto"/>
            </w:tcBorders>
          </w:tcPr>
          <w:p w14:paraId="5EA039ED" w14:textId="3CB436CC" w:rsidR="001F17EA" w:rsidRPr="001F17EA" w:rsidRDefault="001F17EA" w:rsidP="00B57ED8">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tc>
      </w:tr>
      <w:tr w:rsidR="001F17EA" w:rsidRPr="001F17EA" w14:paraId="19BCAAC5" w14:textId="77777777" w:rsidTr="000F5C3B">
        <w:tc>
          <w:tcPr>
            <w:tcW w:w="11016" w:type="dxa"/>
            <w:gridSpan w:val="5"/>
            <w:tcBorders>
              <w:top w:val="single" w:sz="4" w:space="0" w:color="auto"/>
              <w:left w:val="single" w:sz="4" w:space="0" w:color="auto"/>
              <w:bottom w:val="nil"/>
              <w:right w:val="single" w:sz="4" w:space="0" w:color="auto"/>
            </w:tcBorders>
          </w:tcPr>
          <w:p w14:paraId="0FABE245" w14:textId="3857F9B7" w:rsidR="0079625C" w:rsidRDefault="0079625C" w:rsidP="000F5C3B">
            <w:pPr>
              <w:pStyle w:val="NormalWeb"/>
              <w:rPr>
                <w:rFonts w:ascii="Arial" w:hAnsi="Arial" w:cs="Arial"/>
                <w:b/>
                <w:color w:val="000000"/>
                <w:sz w:val="22"/>
                <w:szCs w:val="22"/>
              </w:rPr>
            </w:pPr>
            <w:r w:rsidRPr="0079625C">
              <w:rPr>
                <w:rFonts w:ascii="Arial" w:hAnsi="Arial" w:cs="Arial"/>
                <w:b/>
                <w:color w:val="000000"/>
                <w:sz w:val="22"/>
                <w:szCs w:val="22"/>
              </w:rPr>
              <w:t xml:space="preserve">What does </w:t>
            </w:r>
            <w:r>
              <w:rPr>
                <w:rFonts w:ascii="Arial" w:hAnsi="Arial" w:cs="Arial"/>
                <w:b/>
                <w:color w:val="000000"/>
                <w:sz w:val="22"/>
                <w:szCs w:val="22"/>
              </w:rPr>
              <w:t>s</w:t>
            </w:r>
            <w:r w:rsidRPr="0079625C">
              <w:rPr>
                <w:rFonts w:ascii="Arial" w:hAnsi="Arial" w:cs="Arial"/>
                <w:b/>
                <w:color w:val="000000"/>
                <w:sz w:val="22"/>
                <w:szCs w:val="22"/>
              </w:rPr>
              <w:t xml:space="preserve">ocial </w:t>
            </w:r>
            <w:r w:rsidR="0017256F">
              <w:rPr>
                <w:rFonts w:ascii="Arial" w:hAnsi="Arial" w:cs="Arial"/>
                <w:b/>
                <w:color w:val="000000"/>
                <w:sz w:val="22"/>
                <w:szCs w:val="22"/>
              </w:rPr>
              <w:t>i</w:t>
            </w:r>
            <w:r w:rsidRPr="0079625C">
              <w:rPr>
                <w:rFonts w:ascii="Arial" w:hAnsi="Arial" w:cs="Arial"/>
                <w:b/>
                <w:color w:val="000000"/>
                <w:sz w:val="22"/>
                <w:szCs w:val="22"/>
              </w:rPr>
              <w:t xml:space="preserve">nteraction and play look like for this child? </w:t>
            </w:r>
          </w:p>
          <w:p w14:paraId="1FD06B9A" w14:textId="72A71A61" w:rsidR="001F17EA" w:rsidRPr="001F17EA" w:rsidRDefault="003F7A3F" w:rsidP="000F5C3B">
            <w:pPr>
              <w:pStyle w:val="NormalWeb"/>
              <w:rPr>
                <w:rFonts w:ascii="Arial" w:hAnsi="Arial" w:cs="Arial"/>
                <w:color w:val="000000"/>
                <w:sz w:val="22"/>
                <w:szCs w:val="22"/>
              </w:rPr>
            </w:pPr>
            <w:r w:rsidRPr="00370C93">
              <w:rPr>
                <w:rFonts w:ascii="Arial" w:hAnsi="Arial" w:cs="Arial"/>
                <w:color w:val="000000"/>
                <w:sz w:val="20"/>
                <w:szCs w:val="22"/>
              </w:rPr>
              <w:t>(</w:t>
            </w:r>
            <w:r w:rsidR="001F17EA" w:rsidRPr="00370C93">
              <w:rPr>
                <w:rFonts w:ascii="Arial" w:hAnsi="Arial" w:cs="Arial"/>
                <w:color w:val="000000"/>
                <w:sz w:val="20"/>
                <w:szCs w:val="22"/>
              </w:rPr>
              <w:t>How do they interact, play and talk to other children and adults? Do they enjoy playing with other children?</w:t>
            </w:r>
            <w:r w:rsidR="007F2545" w:rsidRPr="00370C93">
              <w:rPr>
                <w:rFonts w:ascii="Arial" w:hAnsi="Arial" w:cs="Arial"/>
                <w:color w:val="000000"/>
                <w:sz w:val="20"/>
                <w:szCs w:val="22"/>
              </w:rPr>
              <w:t xml:space="preserve"> Do they initiate interaction with others? Do they respond to children and adults?</w:t>
            </w:r>
            <w:r w:rsidR="001F17EA" w:rsidRPr="00370C93">
              <w:rPr>
                <w:rFonts w:ascii="Arial" w:hAnsi="Arial" w:cs="Arial"/>
                <w:color w:val="000000"/>
                <w:sz w:val="20"/>
                <w:szCs w:val="22"/>
              </w:rPr>
              <w:t>)</w:t>
            </w:r>
          </w:p>
        </w:tc>
      </w:tr>
      <w:tr w:rsidR="001F17EA" w:rsidRPr="001F17EA" w14:paraId="0718E188" w14:textId="77777777" w:rsidTr="000F5C3B">
        <w:tc>
          <w:tcPr>
            <w:tcW w:w="5508" w:type="dxa"/>
            <w:gridSpan w:val="3"/>
            <w:tcBorders>
              <w:top w:val="single" w:sz="4" w:space="0" w:color="auto"/>
              <w:left w:val="single" w:sz="4" w:space="0" w:color="auto"/>
              <w:bottom w:val="nil"/>
              <w:right w:val="single" w:sz="4" w:space="0" w:color="auto"/>
            </w:tcBorders>
          </w:tcPr>
          <w:p w14:paraId="1458F155" w14:textId="0B0304E9"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332F078C" w14:textId="6A14306C" w:rsidR="001F17EA" w:rsidRDefault="001F17EA" w:rsidP="000F5C3B">
            <w:pPr>
              <w:spacing w:after="0" w:line="240" w:lineRule="auto"/>
              <w:rPr>
                <w:rFonts w:ascii="Arial" w:eastAsia="Times New Roman" w:hAnsi="Arial" w:cs="Arial"/>
                <w:b/>
                <w:lang w:eastAsia="en-GB"/>
              </w:rPr>
            </w:pPr>
          </w:p>
          <w:p w14:paraId="30ED0208" w14:textId="591B98A8" w:rsidR="00665F14" w:rsidRPr="001F17EA" w:rsidRDefault="00665F14" w:rsidP="000F5C3B">
            <w:pPr>
              <w:spacing w:after="0" w:line="240" w:lineRule="auto"/>
              <w:rPr>
                <w:rFonts w:ascii="Arial" w:eastAsia="Times New Roman" w:hAnsi="Arial" w:cs="Arial"/>
                <w:b/>
                <w:lang w:eastAsia="en-GB"/>
              </w:rPr>
            </w:pPr>
          </w:p>
          <w:p w14:paraId="2E414C25" w14:textId="77777777" w:rsidR="001F17EA" w:rsidRDefault="001F17EA" w:rsidP="000F5C3B">
            <w:pPr>
              <w:spacing w:after="0" w:line="240" w:lineRule="auto"/>
              <w:rPr>
                <w:rFonts w:ascii="Arial" w:eastAsia="Times New Roman" w:hAnsi="Arial" w:cs="Arial"/>
                <w:b/>
                <w:lang w:eastAsia="en-GB"/>
              </w:rPr>
            </w:pPr>
          </w:p>
          <w:p w14:paraId="6634B66E" w14:textId="77777777" w:rsidR="0017256F" w:rsidRPr="001F17EA" w:rsidRDefault="0017256F" w:rsidP="000F5C3B">
            <w:pPr>
              <w:spacing w:after="0" w:line="240" w:lineRule="auto"/>
              <w:rPr>
                <w:rFonts w:ascii="Arial" w:eastAsia="Times New Roman" w:hAnsi="Arial" w:cs="Arial"/>
                <w:b/>
                <w:lang w:eastAsia="en-GB"/>
              </w:rPr>
            </w:pPr>
          </w:p>
          <w:p w14:paraId="557FA042" w14:textId="77777777" w:rsidR="001F17EA" w:rsidRDefault="001F17EA" w:rsidP="000F5C3B">
            <w:pPr>
              <w:spacing w:after="0" w:line="240" w:lineRule="auto"/>
              <w:rPr>
                <w:rFonts w:ascii="Arial" w:eastAsia="Times New Roman" w:hAnsi="Arial" w:cs="Arial"/>
                <w:b/>
                <w:lang w:eastAsia="en-GB"/>
              </w:rPr>
            </w:pPr>
          </w:p>
          <w:p w14:paraId="20FFACC1" w14:textId="77777777" w:rsidR="00665F14" w:rsidRDefault="00665F14" w:rsidP="000F5C3B">
            <w:pPr>
              <w:spacing w:after="0" w:line="240" w:lineRule="auto"/>
              <w:rPr>
                <w:rFonts w:ascii="Arial" w:eastAsia="Times New Roman" w:hAnsi="Arial" w:cs="Arial"/>
                <w:b/>
                <w:lang w:eastAsia="en-GB"/>
              </w:rPr>
            </w:pPr>
          </w:p>
          <w:p w14:paraId="280EA514" w14:textId="77777777" w:rsidR="00652369" w:rsidRDefault="00652369" w:rsidP="000F5C3B">
            <w:pPr>
              <w:spacing w:after="0" w:line="240" w:lineRule="auto"/>
              <w:rPr>
                <w:rFonts w:ascii="Arial" w:eastAsia="Times New Roman" w:hAnsi="Arial" w:cs="Arial"/>
                <w:b/>
                <w:lang w:eastAsia="en-GB"/>
              </w:rPr>
            </w:pPr>
          </w:p>
          <w:p w14:paraId="6292E1F4" w14:textId="1C9D3179" w:rsidR="00652369" w:rsidRPr="001F17EA" w:rsidRDefault="00652369" w:rsidP="000F5C3B">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nil"/>
              <w:right w:val="single" w:sz="4" w:space="0" w:color="auto"/>
            </w:tcBorders>
          </w:tcPr>
          <w:p w14:paraId="37F32D2D" w14:textId="5F44A7CD"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tc>
      </w:tr>
      <w:tr w:rsidR="001F17EA" w:rsidRPr="001F17EA" w14:paraId="29DE51A4" w14:textId="77777777" w:rsidTr="000F5C3B">
        <w:tc>
          <w:tcPr>
            <w:tcW w:w="11016" w:type="dxa"/>
            <w:gridSpan w:val="5"/>
            <w:tcBorders>
              <w:top w:val="single" w:sz="4" w:space="0" w:color="auto"/>
              <w:left w:val="single" w:sz="4" w:space="0" w:color="auto"/>
              <w:bottom w:val="nil"/>
              <w:right w:val="single" w:sz="4" w:space="0" w:color="auto"/>
            </w:tcBorders>
          </w:tcPr>
          <w:p w14:paraId="06908B01" w14:textId="3FEB8664" w:rsidR="0079625C" w:rsidRDefault="0079625C" w:rsidP="001F17EA">
            <w:pPr>
              <w:pStyle w:val="NormalWeb"/>
              <w:rPr>
                <w:rFonts w:ascii="Arial" w:hAnsi="Arial" w:cs="Arial"/>
                <w:b/>
                <w:color w:val="000000"/>
                <w:sz w:val="22"/>
                <w:szCs w:val="22"/>
              </w:rPr>
            </w:pPr>
            <w:r>
              <w:rPr>
                <w:rFonts w:ascii="Arial" w:hAnsi="Arial" w:cs="Arial"/>
                <w:b/>
                <w:color w:val="000000"/>
                <w:sz w:val="22"/>
                <w:szCs w:val="22"/>
              </w:rPr>
              <w:t>Tell us about the child’s u</w:t>
            </w:r>
            <w:r w:rsidR="001F17EA" w:rsidRPr="001F17EA">
              <w:rPr>
                <w:rFonts w:ascii="Arial" w:hAnsi="Arial" w:cs="Arial"/>
                <w:b/>
                <w:color w:val="000000"/>
                <w:sz w:val="22"/>
                <w:szCs w:val="22"/>
              </w:rPr>
              <w:t xml:space="preserve">nderstanding </w:t>
            </w:r>
            <w:r>
              <w:rPr>
                <w:rFonts w:ascii="Arial" w:hAnsi="Arial" w:cs="Arial"/>
                <w:b/>
                <w:color w:val="000000"/>
                <w:sz w:val="22"/>
                <w:szCs w:val="22"/>
              </w:rPr>
              <w:t>of spoken language</w:t>
            </w:r>
          </w:p>
          <w:p w14:paraId="62888189" w14:textId="187929D8" w:rsidR="001F17EA" w:rsidRPr="001F17EA" w:rsidRDefault="001F17EA" w:rsidP="00370C93">
            <w:pPr>
              <w:pStyle w:val="NormalWeb"/>
              <w:rPr>
                <w:rFonts w:ascii="Arial" w:hAnsi="Arial" w:cs="Arial"/>
                <w:color w:val="000000"/>
                <w:sz w:val="22"/>
                <w:szCs w:val="22"/>
              </w:rPr>
            </w:pPr>
            <w:r w:rsidRPr="00370C93">
              <w:rPr>
                <w:rFonts w:ascii="Arial" w:hAnsi="Arial" w:cs="Arial"/>
                <w:color w:val="000000"/>
                <w:sz w:val="20"/>
                <w:szCs w:val="22"/>
              </w:rPr>
              <w:t>(</w:t>
            </w:r>
            <w:r w:rsidR="007F2545" w:rsidRPr="00370C93">
              <w:rPr>
                <w:rFonts w:ascii="Arial" w:hAnsi="Arial" w:cs="Arial"/>
                <w:color w:val="000000"/>
                <w:sz w:val="20"/>
                <w:szCs w:val="22"/>
              </w:rPr>
              <w:t xml:space="preserve">Do they follow routine instructions? Do they follow short </w:t>
            </w:r>
            <w:r w:rsidR="00370C93">
              <w:rPr>
                <w:rFonts w:ascii="Arial" w:hAnsi="Arial" w:cs="Arial"/>
                <w:color w:val="000000"/>
                <w:sz w:val="20"/>
                <w:szCs w:val="22"/>
              </w:rPr>
              <w:t xml:space="preserve">instructions </w:t>
            </w:r>
            <w:r w:rsidR="00406F89">
              <w:rPr>
                <w:rFonts w:ascii="Arial" w:hAnsi="Arial" w:cs="Arial"/>
                <w:color w:val="000000"/>
                <w:sz w:val="20"/>
                <w:szCs w:val="22"/>
              </w:rPr>
              <w:t>[</w:t>
            </w:r>
            <w:r w:rsidR="007A587D" w:rsidRPr="00370C93">
              <w:rPr>
                <w:rFonts w:ascii="Arial" w:hAnsi="Arial" w:cs="Arial"/>
                <w:color w:val="000000"/>
                <w:sz w:val="20"/>
                <w:szCs w:val="22"/>
              </w:rPr>
              <w:t>e.g.</w:t>
            </w:r>
            <w:r w:rsidR="00370C93">
              <w:rPr>
                <w:rFonts w:ascii="Arial" w:hAnsi="Arial" w:cs="Arial"/>
                <w:color w:val="000000"/>
                <w:sz w:val="20"/>
                <w:szCs w:val="22"/>
              </w:rPr>
              <w:t xml:space="preserve"> get a spoon</w:t>
            </w:r>
            <w:r w:rsidR="00406F89">
              <w:rPr>
                <w:rFonts w:ascii="Arial" w:hAnsi="Arial" w:cs="Arial"/>
                <w:color w:val="000000"/>
                <w:sz w:val="20"/>
                <w:szCs w:val="22"/>
              </w:rPr>
              <w:t>]</w:t>
            </w:r>
            <w:r w:rsidR="00746505" w:rsidRPr="00370C93">
              <w:rPr>
                <w:rFonts w:ascii="Arial" w:hAnsi="Arial" w:cs="Arial"/>
                <w:color w:val="000000"/>
                <w:sz w:val="20"/>
                <w:szCs w:val="22"/>
              </w:rPr>
              <w:t xml:space="preserve"> </w:t>
            </w:r>
            <w:r w:rsidR="007F2545" w:rsidRPr="00370C93">
              <w:rPr>
                <w:rFonts w:ascii="Arial" w:hAnsi="Arial" w:cs="Arial"/>
                <w:color w:val="000000"/>
                <w:sz w:val="20"/>
                <w:szCs w:val="22"/>
              </w:rPr>
              <w:t>or long instructions</w:t>
            </w:r>
            <w:r w:rsidR="00746505" w:rsidRPr="00370C93">
              <w:rPr>
                <w:rFonts w:ascii="Arial" w:hAnsi="Arial" w:cs="Arial"/>
                <w:color w:val="000000"/>
                <w:sz w:val="20"/>
                <w:szCs w:val="22"/>
              </w:rPr>
              <w:t xml:space="preserve"> </w:t>
            </w:r>
            <w:r w:rsidR="00406F89">
              <w:rPr>
                <w:rFonts w:ascii="Arial" w:hAnsi="Arial" w:cs="Arial"/>
                <w:color w:val="000000"/>
                <w:sz w:val="20"/>
                <w:szCs w:val="22"/>
              </w:rPr>
              <w:t>[</w:t>
            </w:r>
            <w:r w:rsidR="007A587D" w:rsidRPr="00370C93">
              <w:rPr>
                <w:rFonts w:ascii="Arial" w:hAnsi="Arial" w:cs="Arial"/>
                <w:color w:val="000000"/>
                <w:sz w:val="20"/>
                <w:szCs w:val="22"/>
              </w:rPr>
              <w:t>e.g.</w:t>
            </w:r>
            <w:r w:rsidR="00370C93">
              <w:rPr>
                <w:rFonts w:ascii="Arial" w:hAnsi="Arial" w:cs="Arial"/>
                <w:color w:val="000000"/>
                <w:sz w:val="20"/>
                <w:szCs w:val="22"/>
              </w:rPr>
              <w:t xml:space="preserve"> get a spoon, pencil and book</w:t>
            </w:r>
            <w:r w:rsidR="00406F89">
              <w:rPr>
                <w:rFonts w:ascii="Arial" w:hAnsi="Arial" w:cs="Arial"/>
                <w:color w:val="000000"/>
                <w:sz w:val="20"/>
                <w:szCs w:val="22"/>
              </w:rPr>
              <w:t>]</w:t>
            </w:r>
            <w:r w:rsidR="007F2545" w:rsidRPr="00370C93">
              <w:rPr>
                <w:rFonts w:ascii="Arial" w:hAnsi="Arial" w:cs="Arial"/>
                <w:color w:val="000000"/>
                <w:sz w:val="20"/>
                <w:szCs w:val="22"/>
              </w:rPr>
              <w:t>? Can they answer questions?</w:t>
            </w:r>
            <w:r w:rsidRPr="00370C93">
              <w:rPr>
                <w:rFonts w:ascii="Arial" w:hAnsi="Arial" w:cs="Arial"/>
                <w:color w:val="000000"/>
                <w:sz w:val="20"/>
                <w:szCs w:val="22"/>
              </w:rPr>
              <w:t xml:space="preserve"> - please give examples)</w:t>
            </w:r>
          </w:p>
        </w:tc>
      </w:tr>
      <w:tr w:rsidR="001F17EA" w:rsidRPr="001F17EA" w14:paraId="2C99C420" w14:textId="77777777" w:rsidTr="000F5C3B">
        <w:tc>
          <w:tcPr>
            <w:tcW w:w="5508" w:type="dxa"/>
            <w:gridSpan w:val="3"/>
            <w:tcBorders>
              <w:top w:val="single" w:sz="4" w:space="0" w:color="auto"/>
              <w:left w:val="single" w:sz="4" w:space="0" w:color="auto"/>
              <w:bottom w:val="nil"/>
              <w:right w:val="single" w:sz="4" w:space="0" w:color="auto"/>
            </w:tcBorders>
          </w:tcPr>
          <w:p w14:paraId="50EED77F" w14:textId="0DE007B5"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75CDF195" w14:textId="77777777" w:rsidR="001F17EA" w:rsidRPr="001F17EA" w:rsidRDefault="001F17EA" w:rsidP="000F5C3B">
            <w:pPr>
              <w:spacing w:after="0" w:line="240" w:lineRule="auto"/>
              <w:rPr>
                <w:rFonts w:ascii="Arial" w:eastAsia="Times New Roman" w:hAnsi="Arial" w:cs="Arial"/>
                <w:b/>
                <w:lang w:eastAsia="en-GB"/>
              </w:rPr>
            </w:pPr>
          </w:p>
          <w:p w14:paraId="641B8768" w14:textId="0D7EEB75" w:rsidR="00665F14" w:rsidRPr="001F17EA" w:rsidRDefault="00665F14" w:rsidP="000F5C3B">
            <w:pPr>
              <w:spacing w:after="0" w:line="240" w:lineRule="auto"/>
              <w:rPr>
                <w:rFonts w:ascii="Arial" w:eastAsia="Times New Roman" w:hAnsi="Arial" w:cs="Arial"/>
                <w:b/>
                <w:lang w:eastAsia="en-GB"/>
              </w:rPr>
            </w:pPr>
          </w:p>
          <w:p w14:paraId="559A9D7A" w14:textId="3F345750" w:rsidR="001F17EA" w:rsidRDefault="001F17EA" w:rsidP="000F5C3B">
            <w:pPr>
              <w:spacing w:after="0" w:line="240" w:lineRule="auto"/>
              <w:rPr>
                <w:rFonts w:ascii="Arial" w:eastAsia="Times New Roman" w:hAnsi="Arial" w:cs="Arial"/>
                <w:b/>
                <w:lang w:eastAsia="en-GB"/>
              </w:rPr>
            </w:pPr>
          </w:p>
          <w:p w14:paraId="560679FF" w14:textId="77777777" w:rsidR="00665F14" w:rsidRPr="001F17EA" w:rsidRDefault="00665F14" w:rsidP="000F5C3B">
            <w:pPr>
              <w:spacing w:after="0" w:line="240" w:lineRule="auto"/>
              <w:rPr>
                <w:rFonts w:ascii="Arial" w:eastAsia="Times New Roman" w:hAnsi="Arial" w:cs="Arial"/>
                <w:b/>
                <w:lang w:eastAsia="en-GB"/>
              </w:rPr>
            </w:pPr>
          </w:p>
          <w:p w14:paraId="4F6624C3" w14:textId="77777777" w:rsidR="001F17EA" w:rsidRDefault="001F17EA" w:rsidP="000F5C3B">
            <w:pPr>
              <w:spacing w:after="0" w:line="240" w:lineRule="auto"/>
              <w:rPr>
                <w:rFonts w:ascii="Arial" w:eastAsia="Times New Roman" w:hAnsi="Arial" w:cs="Arial"/>
                <w:b/>
                <w:lang w:eastAsia="en-GB"/>
              </w:rPr>
            </w:pPr>
          </w:p>
          <w:p w14:paraId="24A4AA29" w14:textId="77777777" w:rsidR="00652369" w:rsidRDefault="00652369" w:rsidP="000F5C3B">
            <w:pPr>
              <w:spacing w:after="0" w:line="240" w:lineRule="auto"/>
              <w:rPr>
                <w:rFonts w:ascii="Arial" w:eastAsia="Times New Roman" w:hAnsi="Arial" w:cs="Arial"/>
                <w:b/>
                <w:lang w:eastAsia="en-GB"/>
              </w:rPr>
            </w:pPr>
          </w:p>
          <w:p w14:paraId="6C52E336" w14:textId="77777777" w:rsidR="00652369" w:rsidRDefault="00652369" w:rsidP="000F5C3B">
            <w:pPr>
              <w:spacing w:after="0" w:line="240" w:lineRule="auto"/>
              <w:rPr>
                <w:rFonts w:ascii="Arial" w:eastAsia="Times New Roman" w:hAnsi="Arial" w:cs="Arial"/>
                <w:b/>
                <w:lang w:eastAsia="en-GB"/>
              </w:rPr>
            </w:pPr>
          </w:p>
          <w:p w14:paraId="2798405E" w14:textId="4D018C09" w:rsidR="00665F14" w:rsidRPr="001F17EA" w:rsidRDefault="00665F14" w:rsidP="000F5C3B">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nil"/>
              <w:right w:val="single" w:sz="4" w:space="0" w:color="auto"/>
            </w:tcBorders>
          </w:tcPr>
          <w:p w14:paraId="16EA10F8" w14:textId="67E656A3"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tc>
      </w:tr>
      <w:tr w:rsidR="001F17EA" w:rsidRPr="001F17EA" w14:paraId="4115E94D" w14:textId="77777777" w:rsidTr="00A7019D">
        <w:tc>
          <w:tcPr>
            <w:tcW w:w="11016" w:type="dxa"/>
            <w:gridSpan w:val="5"/>
            <w:tcBorders>
              <w:top w:val="single" w:sz="4" w:space="0" w:color="auto"/>
              <w:left w:val="single" w:sz="4" w:space="0" w:color="auto"/>
              <w:bottom w:val="single" w:sz="4" w:space="0" w:color="auto"/>
              <w:right w:val="single" w:sz="4" w:space="0" w:color="auto"/>
            </w:tcBorders>
          </w:tcPr>
          <w:p w14:paraId="6D1CB5EF" w14:textId="33B3564A" w:rsidR="001F17EA" w:rsidRPr="001F17EA" w:rsidRDefault="0079625C" w:rsidP="001F17EA">
            <w:pPr>
              <w:pStyle w:val="NormalWeb"/>
              <w:rPr>
                <w:rFonts w:ascii="Arial" w:hAnsi="Arial" w:cs="Arial"/>
                <w:b/>
                <w:color w:val="000000"/>
                <w:sz w:val="22"/>
                <w:szCs w:val="22"/>
              </w:rPr>
            </w:pPr>
            <w:r>
              <w:rPr>
                <w:rFonts w:ascii="Arial" w:hAnsi="Arial" w:cs="Arial"/>
                <w:b/>
                <w:color w:val="000000"/>
                <w:sz w:val="22"/>
                <w:szCs w:val="22"/>
              </w:rPr>
              <w:t xml:space="preserve">Tell us how the child communicates </w:t>
            </w:r>
          </w:p>
          <w:p w14:paraId="22A22298" w14:textId="466AAB9F" w:rsidR="001F17EA" w:rsidRPr="001F17EA" w:rsidRDefault="001F17EA" w:rsidP="007F2545">
            <w:pPr>
              <w:pStyle w:val="NormalWeb"/>
              <w:rPr>
                <w:rFonts w:ascii="Arial" w:hAnsi="Arial" w:cs="Arial"/>
                <w:color w:val="000000"/>
                <w:sz w:val="22"/>
                <w:szCs w:val="22"/>
              </w:rPr>
            </w:pPr>
            <w:r w:rsidRPr="00370C93">
              <w:rPr>
                <w:rFonts w:ascii="Arial" w:hAnsi="Arial" w:cs="Arial"/>
                <w:color w:val="000000"/>
                <w:sz w:val="20"/>
                <w:szCs w:val="22"/>
              </w:rPr>
              <w:t xml:space="preserve">(Do they use words to communicate what they want? </w:t>
            </w:r>
            <w:r w:rsidR="007F2545" w:rsidRPr="00370C93">
              <w:rPr>
                <w:rFonts w:ascii="Arial" w:hAnsi="Arial" w:cs="Arial"/>
                <w:color w:val="000000"/>
                <w:sz w:val="20"/>
                <w:szCs w:val="22"/>
              </w:rPr>
              <w:t xml:space="preserve">Do they </w:t>
            </w:r>
            <w:r w:rsidR="007F2545" w:rsidRPr="008B045E">
              <w:rPr>
                <w:rFonts w:ascii="Arial" w:hAnsi="Arial" w:cs="Arial"/>
                <w:color w:val="000000"/>
                <w:sz w:val="20"/>
                <w:szCs w:val="20"/>
              </w:rPr>
              <w:t xml:space="preserve">use single words, phrases or sentences? Can they tell a story? Do they use learnt phrases that they have heard from </w:t>
            </w:r>
            <w:r w:rsidR="008B045E" w:rsidRPr="008B045E">
              <w:rPr>
                <w:rFonts w:ascii="Arial" w:hAnsi="Arial" w:cs="Arial"/>
                <w:color w:val="000000"/>
                <w:sz w:val="20"/>
                <w:szCs w:val="20"/>
              </w:rPr>
              <w:t xml:space="preserve">others or television/internet? </w:t>
            </w:r>
            <w:r w:rsidR="00406F89">
              <w:rPr>
                <w:rFonts w:ascii="Arial" w:hAnsi="Arial" w:cs="Arial"/>
                <w:color w:val="000000"/>
                <w:sz w:val="20"/>
                <w:szCs w:val="20"/>
              </w:rPr>
              <w:t>I</w:t>
            </w:r>
            <w:r w:rsidR="008B045E" w:rsidRPr="008B045E">
              <w:rPr>
                <w:rFonts w:ascii="Arial" w:hAnsi="Arial" w:cs="Arial"/>
                <w:color w:val="000000"/>
                <w:sz w:val="20"/>
                <w:szCs w:val="20"/>
              </w:rPr>
              <w:t xml:space="preserve">f </w:t>
            </w:r>
            <w:r w:rsidR="00406F89">
              <w:rPr>
                <w:rFonts w:ascii="Arial" w:hAnsi="Arial" w:cs="Arial"/>
                <w:color w:val="000000"/>
                <w:sz w:val="20"/>
                <w:szCs w:val="20"/>
              </w:rPr>
              <w:t>the</w:t>
            </w:r>
            <w:r w:rsidR="00406F89" w:rsidRPr="008B045E">
              <w:rPr>
                <w:rFonts w:ascii="Arial" w:hAnsi="Arial" w:cs="Arial"/>
                <w:color w:val="000000"/>
                <w:sz w:val="20"/>
                <w:szCs w:val="20"/>
              </w:rPr>
              <w:t xml:space="preserve"> </w:t>
            </w:r>
            <w:r w:rsidR="008B045E" w:rsidRPr="008B045E">
              <w:rPr>
                <w:rFonts w:ascii="Arial" w:hAnsi="Arial" w:cs="Arial"/>
                <w:color w:val="000000"/>
                <w:sz w:val="20"/>
                <w:szCs w:val="20"/>
              </w:rPr>
              <w:t>child does not use words to communicate, how do they show you what they want?</w:t>
            </w:r>
            <w:r w:rsidR="008B045E">
              <w:rPr>
                <w:rFonts w:ascii="Aptos" w:hAnsi="Aptos"/>
                <w:color w:val="000000"/>
              </w:rPr>
              <w:t xml:space="preserve"> </w:t>
            </w:r>
            <w:r w:rsidR="008B045E">
              <w:rPr>
                <w:rFonts w:ascii="Arial" w:hAnsi="Arial" w:cs="Arial"/>
                <w:color w:val="000000"/>
                <w:sz w:val="20"/>
                <w:szCs w:val="22"/>
              </w:rPr>
              <w:t xml:space="preserve">- </w:t>
            </w:r>
            <w:r w:rsidR="007F2545" w:rsidRPr="00370C93">
              <w:rPr>
                <w:rFonts w:ascii="Arial" w:hAnsi="Arial" w:cs="Arial"/>
                <w:color w:val="000000"/>
                <w:sz w:val="20"/>
                <w:szCs w:val="22"/>
              </w:rPr>
              <w:t>please</w:t>
            </w:r>
            <w:r w:rsidRPr="00370C93">
              <w:rPr>
                <w:rFonts w:ascii="Arial" w:hAnsi="Arial" w:cs="Arial"/>
                <w:color w:val="000000"/>
                <w:sz w:val="20"/>
                <w:szCs w:val="22"/>
              </w:rPr>
              <w:t xml:space="preserve"> give examples)</w:t>
            </w:r>
          </w:p>
        </w:tc>
      </w:tr>
      <w:tr w:rsidR="001F17EA" w:rsidRPr="001F17EA" w14:paraId="2BB38DF7" w14:textId="77777777" w:rsidTr="00A7019D">
        <w:tc>
          <w:tcPr>
            <w:tcW w:w="5508" w:type="dxa"/>
            <w:gridSpan w:val="3"/>
            <w:tcBorders>
              <w:top w:val="single" w:sz="4" w:space="0" w:color="auto"/>
              <w:left w:val="single" w:sz="4" w:space="0" w:color="auto"/>
              <w:bottom w:val="single" w:sz="4" w:space="0" w:color="auto"/>
              <w:right w:val="single" w:sz="4" w:space="0" w:color="auto"/>
            </w:tcBorders>
          </w:tcPr>
          <w:p w14:paraId="00A3FEC7" w14:textId="669472E8"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2E71B691" w14:textId="518305A0" w:rsidR="001F17EA" w:rsidRDefault="001F17EA" w:rsidP="000F5C3B">
            <w:pPr>
              <w:spacing w:after="0" w:line="240" w:lineRule="auto"/>
              <w:rPr>
                <w:rFonts w:ascii="Arial" w:eastAsia="Times New Roman" w:hAnsi="Arial" w:cs="Arial"/>
                <w:b/>
                <w:lang w:eastAsia="en-GB"/>
              </w:rPr>
            </w:pPr>
          </w:p>
          <w:p w14:paraId="5B759AD6" w14:textId="1923CD12" w:rsidR="001F17EA" w:rsidRPr="001F17EA" w:rsidRDefault="001F17EA" w:rsidP="000F5C3B">
            <w:pPr>
              <w:spacing w:after="0" w:line="240" w:lineRule="auto"/>
              <w:rPr>
                <w:rFonts w:ascii="Arial" w:eastAsia="Times New Roman" w:hAnsi="Arial" w:cs="Arial"/>
                <w:b/>
                <w:lang w:eastAsia="en-GB"/>
              </w:rPr>
            </w:pPr>
          </w:p>
          <w:p w14:paraId="49C1F7FE" w14:textId="77777777" w:rsidR="001F17EA" w:rsidRPr="001F17EA" w:rsidRDefault="001F17EA" w:rsidP="000F5C3B">
            <w:pPr>
              <w:spacing w:after="0" w:line="240" w:lineRule="auto"/>
              <w:rPr>
                <w:rFonts w:ascii="Arial" w:eastAsia="Times New Roman" w:hAnsi="Arial" w:cs="Arial"/>
                <w:b/>
                <w:lang w:eastAsia="en-GB"/>
              </w:rPr>
            </w:pPr>
          </w:p>
          <w:p w14:paraId="3153B12D" w14:textId="0F268DF4" w:rsidR="001F17EA" w:rsidRDefault="001F17EA" w:rsidP="000F5C3B">
            <w:pPr>
              <w:spacing w:after="0" w:line="240" w:lineRule="auto"/>
              <w:rPr>
                <w:rFonts w:ascii="Arial" w:eastAsia="Times New Roman" w:hAnsi="Arial" w:cs="Arial"/>
                <w:b/>
                <w:lang w:eastAsia="en-GB"/>
              </w:rPr>
            </w:pPr>
          </w:p>
          <w:p w14:paraId="55209611" w14:textId="77777777" w:rsidR="00665F14" w:rsidRDefault="00665F14" w:rsidP="000F5C3B">
            <w:pPr>
              <w:spacing w:after="0" w:line="240" w:lineRule="auto"/>
              <w:rPr>
                <w:rFonts w:ascii="Arial" w:eastAsia="Times New Roman" w:hAnsi="Arial" w:cs="Arial"/>
                <w:b/>
                <w:lang w:eastAsia="en-GB"/>
              </w:rPr>
            </w:pPr>
          </w:p>
          <w:p w14:paraId="7E0232B3" w14:textId="77777777" w:rsidR="00FD4DD4" w:rsidRDefault="00FD4DD4" w:rsidP="000F5C3B">
            <w:pPr>
              <w:spacing w:after="0" w:line="240" w:lineRule="auto"/>
              <w:rPr>
                <w:rFonts w:ascii="Arial" w:eastAsia="Times New Roman" w:hAnsi="Arial" w:cs="Arial"/>
                <w:b/>
                <w:lang w:eastAsia="en-GB"/>
              </w:rPr>
            </w:pPr>
          </w:p>
          <w:p w14:paraId="3F06CC3B" w14:textId="77777777" w:rsidR="00FD4DD4" w:rsidRPr="001F17EA" w:rsidRDefault="00FD4DD4" w:rsidP="000F5C3B">
            <w:pPr>
              <w:spacing w:after="0" w:line="240" w:lineRule="auto"/>
              <w:rPr>
                <w:rFonts w:ascii="Arial" w:eastAsia="Times New Roman" w:hAnsi="Arial" w:cs="Arial"/>
                <w:b/>
                <w:lang w:eastAsia="en-GB"/>
              </w:rPr>
            </w:pPr>
          </w:p>
          <w:p w14:paraId="72C0E662" w14:textId="77777777" w:rsidR="001F17EA" w:rsidRPr="001F17EA" w:rsidRDefault="001F17EA" w:rsidP="000F5C3B">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single" w:sz="4" w:space="0" w:color="auto"/>
              <w:right w:val="single" w:sz="4" w:space="0" w:color="auto"/>
            </w:tcBorders>
          </w:tcPr>
          <w:p w14:paraId="6D53320A" w14:textId="0A968C07"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tc>
      </w:tr>
      <w:tr w:rsidR="001F17EA" w:rsidRPr="001F17EA" w14:paraId="5AE7D62A" w14:textId="77777777" w:rsidTr="00A7019D">
        <w:tc>
          <w:tcPr>
            <w:tcW w:w="11016" w:type="dxa"/>
            <w:gridSpan w:val="5"/>
            <w:tcBorders>
              <w:top w:val="single" w:sz="4" w:space="0" w:color="auto"/>
              <w:left w:val="single" w:sz="4" w:space="0" w:color="auto"/>
              <w:bottom w:val="single" w:sz="4" w:space="0" w:color="auto"/>
              <w:right w:val="single" w:sz="4" w:space="0" w:color="auto"/>
            </w:tcBorders>
          </w:tcPr>
          <w:p w14:paraId="5EFEE929" w14:textId="719F3179" w:rsidR="001F17EA" w:rsidRPr="001F17EA" w:rsidRDefault="0079625C" w:rsidP="001F17EA">
            <w:pPr>
              <w:pStyle w:val="NormalWeb"/>
              <w:rPr>
                <w:rFonts w:ascii="Arial" w:hAnsi="Arial" w:cs="Arial"/>
                <w:b/>
                <w:color w:val="000000"/>
                <w:sz w:val="22"/>
                <w:szCs w:val="22"/>
              </w:rPr>
            </w:pPr>
            <w:r>
              <w:rPr>
                <w:rFonts w:ascii="Arial" w:hAnsi="Arial" w:cs="Arial"/>
                <w:b/>
                <w:color w:val="000000"/>
                <w:sz w:val="22"/>
                <w:szCs w:val="22"/>
              </w:rPr>
              <w:lastRenderedPageBreak/>
              <w:t>Tell us about the child’s sp</w:t>
            </w:r>
            <w:r w:rsidR="001F17EA" w:rsidRPr="001F17EA">
              <w:rPr>
                <w:rFonts w:ascii="Arial" w:hAnsi="Arial" w:cs="Arial"/>
                <w:b/>
                <w:color w:val="000000"/>
                <w:sz w:val="22"/>
                <w:szCs w:val="22"/>
              </w:rPr>
              <w:t xml:space="preserve">eech </w:t>
            </w:r>
            <w:r>
              <w:rPr>
                <w:rFonts w:ascii="Arial" w:hAnsi="Arial" w:cs="Arial"/>
                <w:b/>
                <w:color w:val="000000"/>
                <w:sz w:val="22"/>
                <w:szCs w:val="22"/>
              </w:rPr>
              <w:t>s</w:t>
            </w:r>
            <w:r w:rsidR="001F17EA" w:rsidRPr="001F17EA">
              <w:rPr>
                <w:rFonts w:ascii="Arial" w:hAnsi="Arial" w:cs="Arial"/>
                <w:b/>
                <w:color w:val="000000"/>
                <w:sz w:val="22"/>
                <w:szCs w:val="22"/>
              </w:rPr>
              <w:t xml:space="preserve">ound </w:t>
            </w:r>
            <w:r>
              <w:rPr>
                <w:rFonts w:ascii="Arial" w:hAnsi="Arial" w:cs="Arial"/>
                <w:b/>
                <w:color w:val="000000"/>
                <w:sz w:val="22"/>
                <w:szCs w:val="22"/>
              </w:rPr>
              <w:t>d</w:t>
            </w:r>
            <w:r w:rsidR="001F17EA" w:rsidRPr="001F17EA">
              <w:rPr>
                <w:rFonts w:ascii="Arial" w:hAnsi="Arial" w:cs="Arial"/>
                <w:b/>
                <w:color w:val="000000"/>
                <w:sz w:val="22"/>
                <w:szCs w:val="22"/>
              </w:rPr>
              <w:t>evelopment</w:t>
            </w:r>
            <w:r w:rsidR="00F64F29">
              <w:rPr>
                <w:rFonts w:ascii="Arial" w:hAnsi="Arial" w:cs="Arial"/>
                <w:b/>
                <w:color w:val="000000"/>
                <w:sz w:val="22"/>
                <w:szCs w:val="22"/>
              </w:rPr>
              <w:t xml:space="preserve"> </w:t>
            </w:r>
            <w:r w:rsidR="006C5251">
              <w:rPr>
                <w:rFonts w:ascii="Arial" w:hAnsi="Arial" w:cs="Arial"/>
                <w:i/>
                <w:color w:val="000000"/>
                <w:sz w:val="22"/>
                <w:szCs w:val="22"/>
              </w:rPr>
              <w:t>-</w:t>
            </w:r>
            <w:r w:rsidR="00F64F29" w:rsidRPr="00F64F29">
              <w:rPr>
                <w:rFonts w:ascii="Arial" w:hAnsi="Arial" w:cs="Arial"/>
                <w:i/>
                <w:color w:val="000000"/>
                <w:sz w:val="22"/>
                <w:szCs w:val="22"/>
              </w:rPr>
              <w:t xml:space="preserve"> please refer to </w:t>
            </w:r>
            <w:r w:rsidR="009A40AF">
              <w:rPr>
                <w:rFonts w:ascii="Arial" w:hAnsi="Arial" w:cs="Arial"/>
                <w:i/>
                <w:color w:val="000000"/>
                <w:sz w:val="22"/>
                <w:szCs w:val="22"/>
              </w:rPr>
              <w:t xml:space="preserve">the </w:t>
            </w:r>
            <w:r w:rsidR="00F64F29" w:rsidRPr="00F64F29">
              <w:rPr>
                <w:rFonts w:ascii="Arial" w:hAnsi="Arial" w:cs="Arial"/>
                <w:i/>
                <w:color w:val="000000"/>
                <w:sz w:val="22"/>
                <w:szCs w:val="22"/>
              </w:rPr>
              <w:t>speech sound developmental norms</w:t>
            </w:r>
            <w:r w:rsidR="00557E61">
              <w:rPr>
                <w:rFonts w:ascii="Arial" w:hAnsi="Arial" w:cs="Arial"/>
                <w:i/>
                <w:color w:val="000000"/>
                <w:sz w:val="22"/>
                <w:szCs w:val="22"/>
              </w:rPr>
              <w:t xml:space="preserve">. If you are concerned, complete and </w:t>
            </w:r>
            <w:r w:rsidR="00665F14">
              <w:rPr>
                <w:rFonts w:ascii="Arial" w:hAnsi="Arial" w:cs="Arial"/>
                <w:i/>
                <w:color w:val="000000"/>
                <w:sz w:val="22"/>
                <w:szCs w:val="22"/>
              </w:rPr>
              <w:t xml:space="preserve">attach </w:t>
            </w:r>
            <w:r w:rsidR="00557E61">
              <w:rPr>
                <w:rFonts w:ascii="Arial" w:hAnsi="Arial" w:cs="Arial"/>
                <w:i/>
                <w:color w:val="000000"/>
                <w:sz w:val="22"/>
                <w:szCs w:val="22"/>
              </w:rPr>
              <w:t>spe</w:t>
            </w:r>
            <w:r w:rsidR="00665F14">
              <w:rPr>
                <w:rFonts w:ascii="Arial" w:hAnsi="Arial" w:cs="Arial"/>
                <w:i/>
                <w:color w:val="000000"/>
                <w:sz w:val="22"/>
                <w:szCs w:val="22"/>
              </w:rPr>
              <w:t>ech sound screen</w:t>
            </w:r>
            <w:r w:rsidR="008B045E">
              <w:rPr>
                <w:rFonts w:ascii="Arial" w:hAnsi="Arial" w:cs="Arial"/>
                <w:i/>
                <w:color w:val="000000"/>
                <w:sz w:val="22"/>
                <w:szCs w:val="22"/>
              </w:rPr>
              <w:t xml:space="preserve"> </w:t>
            </w:r>
            <w:r w:rsidR="009A40AF">
              <w:rPr>
                <w:rFonts w:ascii="Arial" w:hAnsi="Arial" w:cs="Arial"/>
                <w:i/>
                <w:color w:val="000000"/>
                <w:sz w:val="22"/>
                <w:szCs w:val="22"/>
              </w:rPr>
              <w:t xml:space="preserve">along </w:t>
            </w:r>
            <w:r w:rsidR="00583872">
              <w:rPr>
                <w:rFonts w:ascii="Arial" w:hAnsi="Arial" w:cs="Arial"/>
                <w:i/>
                <w:color w:val="000000"/>
                <w:sz w:val="22"/>
                <w:szCs w:val="22"/>
              </w:rPr>
              <w:t>with this referral form</w:t>
            </w:r>
            <w:r w:rsidR="00FD4DD4">
              <w:rPr>
                <w:rFonts w:ascii="Arial" w:hAnsi="Arial" w:cs="Arial"/>
                <w:i/>
                <w:color w:val="000000"/>
                <w:sz w:val="22"/>
                <w:szCs w:val="22"/>
              </w:rPr>
              <w:t xml:space="preserve">: </w:t>
            </w:r>
            <w:hyperlink r:id="rId31" w:history="1">
              <w:r w:rsidR="002F218E" w:rsidRPr="00351B2D">
                <w:rPr>
                  <w:rStyle w:val="Hyperlink"/>
                  <w:rFonts w:ascii="Arial" w:hAnsi="Arial" w:cs="Arial"/>
                  <w:i/>
                  <w:sz w:val="22"/>
                  <w:szCs w:val="22"/>
                </w:rPr>
                <w:t>https://www.dbth.nhs.uk/services/clinical-therapies/speech-language-therapy/childrens-speech-language-therapy-service/</w:t>
              </w:r>
            </w:hyperlink>
          </w:p>
          <w:p w14:paraId="2EAA6B6C" w14:textId="39623CDA" w:rsidR="001F17EA" w:rsidRPr="001F17EA" w:rsidRDefault="003F7A3F" w:rsidP="007F2545">
            <w:pPr>
              <w:pStyle w:val="NormalWeb"/>
              <w:rPr>
                <w:rFonts w:ascii="Arial" w:hAnsi="Arial" w:cs="Arial"/>
                <w:color w:val="000000"/>
                <w:sz w:val="22"/>
                <w:szCs w:val="22"/>
              </w:rPr>
            </w:pPr>
            <w:r w:rsidRPr="00370C93">
              <w:rPr>
                <w:rFonts w:ascii="Arial" w:hAnsi="Arial" w:cs="Arial"/>
                <w:color w:val="000000"/>
                <w:sz w:val="20"/>
                <w:szCs w:val="22"/>
              </w:rPr>
              <w:t>(</w:t>
            </w:r>
            <w:r w:rsidR="000F5C3B" w:rsidRPr="00370C93">
              <w:rPr>
                <w:rFonts w:ascii="Arial" w:hAnsi="Arial" w:cs="Arial"/>
                <w:color w:val="000000"/>
                <w:sz w:val="20"/>
                <w:szCs w:val="22"/>
              </w:rPr>
              <w:t>C</w:t>
            </w:r>
            <w:r w:rsidR="007F2545" w:rsidRPr="00370C93">
              <w:rPr>
                <w:rFonts w:ascii="Arial" w:hAnsi="Arial" w:cs="Arial"/>
                <w:color w:val="000000"/>
                <w:sz w:val="20"/>
                <w:szCs w:val="22"/>
              </w:rPr>
              <w:t>an a family member understand what they say? Can unfamiliar people understand what they say? Are there any sounds they find difficult to say?</w:t>
            </w:r>
            <w:r w:rsidR="000F5C3B" w:rsidRPr="00370C93">
              <w:rPr>
                <w:rFonts w:ascii="Arial" w:hAnsi="Arial" w:cs="Arial"/>
                <w:color w:val="000000"/>
                <w:sz w:val="20"/>
                <w:szCs w:val="22"/>
              </w:rPr>
              <w:t xml:space="preserve"> -</w:t>
            </w:r>
            <w:r w:rsidR="001F17EA" w:rsidRPr="00370C93">
              <w:rPr>
                <w:rFonts w:ascii="Arial" w:hAnsi="Arial" w:cs="Arial"/>
                <w:color w:val="000000"/>
                <w:sz w:val="20"/>
                <w:szCs w:val="22"/>
              </w:rPr>
              <w:t xml:space="preserve"> please give examples of how </w:t>
            </w:r>
            <w:r w:rsidR="00406F89">
              <w:rPr>
                <w:rFonts w:ascii="Arial" w:hAnsi="Arial" w:cs="Arial"/>
                <w:color w:val="000000"/>
                <w:sz w:val="20"/>
                <w:szCs w:val="22"/>
              </w:rPr>
              <w:t>the</w:t>
            </w:r>
            <w:r w:rsidR="00406F89" w:rsidRPr="00370C93">
              <w:rPr>
                <w:rFonts w:ascii="Arial" w:hAnsi="Arial" w:cs="Arial"/>
                <w:color w:val="000000"/>
                <w:sz w:val="20"/>
                <w:szCs w:val="22"/>
              </w:rPr>
              <w:t xml:space="preserve"> </w:t>
            </w:r>
            <w:r w:rsidR="001F17EA" w:rsidRPr="00370C93">
              <w:rPr>
                <w:rFonts w:ascii="Arial" w:hAnsi="Arial" w:cs="Arial"/>
                <w:color w:val="000000"/>
                <w:sz w:val="20"/>
                <w:szCs w:val="22"/>
              </w:rPr>
              <w:t>child pronounces words)</w:t>
            </w:r>
          </w:p>
        </w:tc>
      </w:tr>
      <w:tr w:rsidR="001F17EA" w:rsidRPr="001F17EA" w14:paraId="09350E11" w14:textId="77777777" w:rsidTr="00D66E27">
        <w:tc>
          <w:tcPr>
            <w:tcW w:w="5508" w:type="dxa"/>
            <w:gridSpan w:val="3"/>
            <w:tcBorders>
              <w:top w:val="single" w:sz="4" w:space="0" w:color="auto"/>
              <w:left w:val="single" w:sz="4" w:space="0" w:color="auto"/>
              <w:bottom w:val="single" w:sz="4" w:space="0" w:color="auto"/>
              <w:right w:val="single" w:sz="4" w:space="0" w:color="auto"/>
            </w:tcBorders>
          </w:tcPr>
          <w:p w14:paraId="0B0FF17D" w14:textId="68092B69"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7DAFEEEB" w14:textId="77777777" w:rsidR="001F17EA" w:rsidRPr="001F17EA" w:rsidRDefault="001F17EA" w:rsidP="000F5C3B">
            <w:pPr>
              <w:spacing w:after="0" w:line="240" w:lineRule="auto"/>
              <w:rPr>
                <w:rFonts w:ascii="Arial" w:eastAsia="Times New Roman" w:hAnsi="Arial" w:cs="Arial"/>
                <w:b/>
                <w:lang w:eastAsia="en-GB"/>
              </w:rPr>
            </w:pPr>
          </w:p>
          <w:p w14:paraId="616DBB82" w14:textId="22AB45A2" w:rsidR="001F17EA" w:rsidRDefault="001F17EA" w:rsidP="000F5C3B">
            <w:pPr>
              <w:spacing w:after="0" w:line="240" w:lineRule="auto"/>
              <w:rPr>
                <w:rFonts w:ascii="Arial" w:eastAsia="Times New Roman" w:hAnsi="Arial" w:cs="Arial"/>
                <w:b/>
                <w:lang w:eastAsia="en-GB"/>
              </w:rPr>
            </w:pPr>
          </w:p>
          <w:p w14:paraId="1F9B106D" w14:textId="1AD1DE65" w:rsidR="00665F14" w:rsidRDefault="00665F14" w:rsidP="000F5C3B">
            <w:pPr>
              <w:spacing w:after="0" w:line="240" w:lineRule="auto"/>
              <w:rPr>
                <w:rFonts w:ascii="Arial" w:eastAsia="Times New Roman" w:hAnsi="Arial" w:cs="Arial"/>
                <w:b/>
                <w:lang w:eastAsia="en-GB"/>
              </w:rPr>
            </w:pPr>
          </w:p>
          <w:p w14:paraId="49BF5A18" w14:textId="77777777" w:rsidR="001F17EA" w:rsidRDefault="001F17EA" w:rsidP="000F5C3B">
            <w:pPr>
              <w:spacing w:after="0" w:line="240" w:lineRule="auto"/>
              <w:rPr>
                <w:rFonts w:ascii="Arial" w:eastAsia="Times New Roman" w:hAnsi="Arial" w:cs="Arial"/>
                <w:b/>
                <w:lang w:eastAsia="en-GB"/>
              </w:rPr>
            </w:pPr>
          </w:p>
          <w:p w14:paraId="608118F8" w14:textId="77777777" w:rsidR="00FD4DD4" w:rsidRPr="001F17EA" w:rsidRDefault="00FD4DD4" w:rsidP="000F5C3B">
            <w:pPr>
              <w:spacing w:after="0" w:line="240" w:lineRule="auto"/>
              <w:rPr>
                <w:rFonts w:ascii="Arial" w:eastAsia="Times New Roman" w:hAnsi="Arial" w:cs="Arial"/>
                <w:b/>
                <w:lang w:eastAsia="en-GB"/>
              </w:rPr>
            </w:pPr>
          </w:p>
          <w:p w14:paraId="34CE2714" w14:textId="3B8F6208" w:rsidR="00665F14" w:rsidRPr="001F17EA" w:rsidRDefault="00665F14" w:rsidP="000F5C3B">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single" w:sz="4" w:space="0" w:color="auto"/>
              <w:right w:val="single" w:sz="4" w:space="0" w:color="auto"/>
            </w:tcBorders>
          </w:tcPr>
          <w:p w14:paraId="63BDF38B" w14:textId="4C868FBB"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tc>
      </w:tr>
      <w:tr w:rsidR="001F17EA" w:rsidRPr="001F17EA" w14:paraId="62229931" w14:textId="77777777" w:rsidTr="00D66E27">
        <w:tc>
          <w:tcPr>
            <w:tcW w:w="11016" w:type="dxa"/>
            <w:gridSpan w:val="5"/>
            <w:tcBorders>
              <w:top w:val="single" w:sz="4" w:space="0" w:color="auto"/>
              <w:left w:val="single" w:sz="4" w:space="0" w:color="auto"/>
              <w:bottom w:val="nil"/>
              <w:right w:val="single" w:sz="4" w:space="0" w:color="auto"/>
            </w:tcBorders>
          </w:tcPr>
          <w:p w14:paraId="126B3A13" w14:textId="77777777" w:rsidR="001F17EA" w:rsidRPr="001F17EA" w:rsidRDefault="001F17EA" w:rsidP="001F17EA">
            <w:pPr>
              <w:pStyle w:val="NormalWeb"/>
              <w:rPr>
                <w:rFonts w:ascii="Arial" w:hAnsi="Arial" w:cs="Arial"/>
                <w:b/>
                <w:color w:val="000000"/>
                <w:sz w:val="22"/>
                <w:szCs w:val="22"/>
              </w:rPr>
            </w:pPr>
            <w:r w:rsidRPr="001F17EA">
              <w:rPr>
                <w:rFonts w:ascii="Arial" w:hAnsi="Arial" w:cs="Arial"/>
                <w:b/>
                <w:color w:val="000000"/>
                <w:sz w:val="22"/>
                <w:szCs w:val="22"/>
              </w:rPr>
              <w:t>Stammering</w:t>
            </w:r>
          </w:p>
          <w:p w14:paraId="09782B52" w14:textId="48B24527" w:rsidR="001F17EA" w:rsidRPr="001F17EA" w:rsidRDefault="001F17EA" w:rsidP="000F5C3B">
            <w:pPr>
              <w:pStyle w:val="NormalWeb"/>
              <w:rPr>
                <w:rFonts w:ascii="Arial" w:hAnsi="Arial" w:cs="Arial"/>
                <w:color w:val="000000"/>
                <w:sz w:val="22"/>
                <w:szCs w:val="22"/>
              </w:rPr>
            </w:pPr>
            <w:r w:rsidRPr="00370C93">
              <w:rPr>
                <w:rFonts w:ascii="Arial" w:hAnsi="Arial" w:cs="Arial"/>
                <w:color w:val="000000"/>
                <w:sz w:val="20"/>
                <w:szCs w:val="22"/>
              </w:rPr>
              <w:t>(</w:t>
            </w:r>
            <w:r w:rsidR="000F5C3B" w:rsidRPr="00370C93">
              <w:rPr>
                <w:rFonts w:ascii="Arial" w:hAnsi="Arial" w:cs="Arial"/>
                <w:color w:val="000000"/>
                <w:sz w:val="20"/>
                <w:szCs w:val="22"/>
              </w:rPr>
              <w:t xml:space="preserve">Do they repeat </w:t>
            </w:r>
            <w:r w:rsidR="006C5251" w:rsidRPr="00370C93">
              <w:rPr>
                <w:rFonts w:ascii="Arial" w:hAnsi="Arial" w:cs="Arial"/>
                <w:color w:val="000000"/>
                <w:sz w:val="20"/>
                <w:szCs w:val="22"/>
              </w:rPr>
              <w:t>sounds or words? Do they stretch out</w:t>
            </w:r>
            <w:r w:rsidR="000F5C3B" w:rsidRPr="00370C93">
              <w:rPr>
                <w:rFonts w:ascii="Arial" w:hAnsi="Arial" w:cs="Arial"/>
                <w:color w:val="000000"/>
                <w:sz w:val="20"/>
                <w:szCs w:val="22"/>
              </w:rPr>
              <w:t xml:space="preserve"> sounds? Do they get stuck when talking? </w:t>
            </w:r>
            <w:r w:rsidR="006C5251" w:rsidRPr="00370C93">
              <w:rPr>
                <w:rFonts w:ascii="Arial" w:hAnsi="Arial" w:cs="Arial"/>
                <w:color w:val="000000"/>
                <w:sz w:val="20"/>
                <w:szCs w:val="22"/>
              </w:rPr>
              <w:t>How long</w:t>
            </w:r>
            <w:r w:rsidRPr="00370C93">
              <w:rPr>
                <w:rFonts w:ascii="Arial" w:hAnsi="Arial" w:cs="Arial"/>
                <w:color w:val="000000"/>
                <w:sz w:val="20"/>
                <w:szCs w:val="22"/>
              </w:rPr>
              <w:t xml:space="preserve"> have</w:t>
            </w:r>
            <w:r w:rsidR="006C5251" w:rsidRPr="00370C93">
              <w:rPr>
                <w:rFonts w:ascii="Arial" w:hAnsi="Arial" w:cs="Arial"/>
                <w:color w:val="000000"/>
                <w:sz w:val="20"/>
                <w:szCs w:val="22"/>
              </w:rPr>
              <w:t xml:space="preserve"> they</w:t>
            </w:r>
            <w:r w:rsidRPr="00370C93">
              <w:rPr>
                <w:rFonts w:ascii="Arial" w:hAnsi="Arial" w:cs="Arial"/>
                <w:color w:val="000000"/>
                <w:sz w:val="20"/>
                <w:szCs w:val="22"/>
              </w:rPr>
              <w:t xml:space="preserve"> b</w:t>
            </w:r>
            <w:r w:rsidR="000F5C3B" w:rsidRPr="00370C93">
              <w:rPr>
                <w:rFonts w:ascii="Arial" w:hAnsi="Arial" w:cs="Arial"/>
                <w:color w:val="000000"/>
                <w:sz w:val="20"/>
                <w:szCs w:val="22"/>
              </w:rPr>
              <w:t>een stammering? Are they aware?</w:t>
            </w:r>
            <w:r w:rsidR="0017256F">
              <w:rPr>
                <w:rFonts w:ascii="Arial" w:hAnsi="Arial" w:cs="Arial"/>
                <w:color w:val="000000"/>
                <w:sz w:val="20"/>
                <w:szCs w:val="22"/>
              </w:rPr>
              <w:t xml:space="preserve"> How does their stammering impact them?</w:t>
            </w:r>
            <w:r w:rsidR="006C5251" w:rsidRPr="00370C93">
              <w:rPr>
                <w:rFonts w:ascii="Arial" w:hAnsi="Arial" w:cs="Arial"/>
                <w:color w:val="000000"/>
                <w:sz w:val="20"/>
                <w:szCs w:val="22"/>
              </w:rPr>
              <w:t xml:space="preserve"> Is there family history of stammering?</w:t>
            </w:r>
            <w:r w:rsidRPr="00370C93">
              <w:rPr>
                <w:rFonts w:ascii="Arial" w:hAnsi="Arial" w:cs="Arial"/>
                <w:color w:val="000000"/>
                <w:sz w:val="20"/>
                <w:szCs w:val="22"/>
              </w:rPr>
              <w:t>)</w:t>
            </w:r>
          </w:p>
        </w:tc>
      </w:tr>
      <w:tr w:rsidR="001F17EA" w:rsidRPr="001F17EA" w14:paraId="026B9D7C" w14:textId="77777777" w:rsidTr="000F5C3B">
        <w:tc>
          <w:tcPr>
            <w:tcW w:w="5508" w:type="dxa"/>
            <w:gridSpan w:val="3"/>
            <w:tcBorders>
              <w:top w:val="single" w:sz="4" w:space="0" w:color="auto"/>
              <w:left w:val="single" w:sz="4" w:space="0" w:color="auto"/>
              <w:bottom w:val="nil"/>
              <w:right w:val="single" w:sz="4" w:space="0" w:color="auto"/>
            </w:tcBorders>
          </w:tcPr>
          <w:p w14:paraId="645BD3AD" w14:textId="42D34205"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31D47CC0" w14:textId="77777777" w:rsidR="001F17EA" w:rsidRPr="001F17EA" w:rsidRDefault="001F17EA" w:rsidP="000F5C3B">
            <w:pPr>
              <w:spacing w:after="0" w:line="240" w:lineRule="auto"/>
              <w:rPr>
                <w:rFonts w:ascii="Arial" w:eastAsia="Times New Roman" w:hAnsi="Arial" w:cs="Arial"/>
                <w:b/>
                <w:lang w:eastAsia="en-GB"/>
              </w:rPr>
            </w:pPr>
          </w:p>
          <w:p w14:paraId="3FC2909D" w14:textId="77777777" w:rsidR="001F17EA" w:rsidRPr="001F17EA" w:rsidRDefault="001F17EA" w:rsidP="000F5C3B">
            <w:pPr>
              <w:spacing w:after="0" w:line="240" w:lineRule="auto"/>
              <w:rPr>
                <w:rFonts w:ascii="Arial" w:eastAsia="Times New Roman" w:hAnsi="Arial" w:cs="Arial"/>
                <w:b/>
                <w:lang w:eastAsia="en-GB"/>
              </w:rPr>
            </w:pPr>
          </w:p>
          <w:p w14:paraId="2632C016" w14:textId="27E71311" w:rsidR="001F17EA" w:rsidRDefault="001F17EA" w:rsidP="000F5C3B">
            <w:pPr>
              <w:spacing w:after="0" w:line="240" w:lineRule="auto"/>
              <w:rPr>
                <w:rFonts w:ascii="Arial" w:eastAsia="Times New Roman" w:hAnsi="Arial" w:cs="Arial"/>
                <w:b/>
                <w:lang w:eastAsia="en-GB"/>
              </w:rPr>
            </w:pPr>
          </w:p>
          <w:p w14:paraId="6908C964" w14:textId="3FB52822" w:rsidR="00370C93" w:rsidRPr="001F17EA" w:rsidRDefault="00370C93" w:rsidP="000F5C3B">
            <w:pPr>
              <w:spacing w:after="0" w:line="240" w:lineRule="auto"/>
              <w:rPr>
                <w:rFonts w:ascii="Arial" w:eastAsia="Times New Roman" w:hAnsi="Arial" w:cs="Arial"/>
                <w:b/>
                <w:lang w:eastAsia="en-GB"/>
              </w:rPr>
            </w:pPr>
          </w:p>
          <w:p w14:paraId="03FFD8CC" w14:textId="77777777" w:rsidR="001F17EA" w:rsidRPr="001F17EA" w:rsidRDefault="001F17EA" w:rsidP="000F5C3B">
            <w:pPr>
              <w:spacing w:after="0" w:line="240" w:lineRule="auto"/>
              <w:rPr>
                <w:rFonts w:ascii="Arial" w:eastAsia="Times New Roman" w:hAnsi="Arial" w:cs="Arial"/>
                <w:b/>
                <w:lang w:eastAsia="en-GB"/>
              </w:rPr>
            </w:pPr>
          </w:p>
          <w:p w14:paraId="02CB8073" w14:textId="77777777" w:rsidR="001F17EA" w:rsidRDefault="001F17EA" w:rsidP="000F5C3B">
            <w:pPr>
              <w:spacing w:after="0" w:line="240" w:lineRule="auto"/>
              <w:rPr>
                <w:rFonts w:ascii="Arial" w:eastAsia="Times New Roman" w:hAnsi="Arial" w:cs="Arial"/>
                <w:b/>
                <w:lang w:eastAsia="en-GB"/>
              </w:rPr>
            </w:pPr>
          </w:p>
          <w:p w14:paraId="092CC48F" w14:textId="1122E583" w:rsidR="00370C93" w:rsidRPr="001F17EA" w:rsidRDefault="00370C93" w:rsidP="000F5C3B">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nil"/>
              <w:right w:val="single" w:sz="4" w:space="0" w:color="auto"/>
            </w:tcBorders>
          </w:tcPr>
          <w:p w14:paraId="157D4924" w14:textId="6144D2B2" w:rsidR="001F17EA" w:rsidRPr="001F17EA" w:rsidRDefault="001F17EA"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tc>
      </w:tr>
      <w:tr w:rsidR="00B57ED8" w:rsidRPr="00B57ED8" w14:paraId="77D5B4C9" w14:textId="77777777" w:rsidTr="00120205">
        <w:tc>
          <w:tcPr>
            <w:tcW w:w="11016" w:type="dxa"/>
            <w:gridSpan w:val="5"/>
            <w:tcBorders>
              <w:top w:val="single" w:sz="4" w:space="0" w:color="auto"/>
              <w:left w:val="single" w:sz="4" w:space="0" w:color="auto"/>
              <w:bottom w:val="nil"/>
              <w:right w:val="single" w:sz="4" w:space="0" w:color="auto"/>
            </w:tcBorders>
          </w:tcPr>
          <w:p w14:paraId="40DCF5FD" w14:textId="11113499" w:rsidR="00B57ED8" w:rsidRPr="00B57ED8" w:rsidRDefault="00167F73" w:rsidP="00B57ED8">
            <w:pPr>
              <w:spacing w:after="0" w:line="240" w:lineRule="auto"/>
              <w:rPr>
                <w:rFonts w:ascii="Arial" w:eastAsia="Times New Roman" w:hAnsi="Arial" w:cs="Arial"/>
                <w:b/>
                <w:lang w:eastAsia="en-GB"/>
              </w:rPr>
            </w:pPr>
            <w:r>
              <w:rPr>
                <w:rFonts w:ascii="Arial" w:eastAsia="Times New Roman" w:hAnsi="Arial" w:cs="Arial"/>
                <w:b/>
                <w:lang w:eastAsia="en-GB"/>
              </w:rPr>
              <w:t xml:space="preserve">What </w:t>
            </w:r>
            <w:r w:rsidR="00BF3172">
              <w:rPr>
                <w:rFonts w:ascii="Arial" w:eastAsia="Times New Roman" w:hAnsi="Arial" w:cs="Arial"/>
                <w:b/>
                <w:lang w:eastAsia="en-GB"/>
              </w:rPr>
              <w:t>are you most worried about</w:t>
            </w:r>
            <w:r w:rsidR="0079625C">
              <w:rPr>
                <w:rFonts w:ascii="Arial" w:eastAsia="Times New Roman" w:hAnsi="Arial" w:cs="Arial"/>
                <w:b/>
                <w:lang w:eastAsia="en-GB"/>
              </w:rPr>
              <w:t>?</w:t>
            </w:r>
          </w:p>
        </w:tc>
      </w:tr>
      <w:tr w:rsidR="00167F73" w:rsidRPr="001F17EA" w14:paraId="311FFE01" w14:textId="77777777" w:rsidTr="000F5C3B">
        <w:tc>
          <w:tcPr>
            <w:tcW w:w="5508" w:type="dxa"/>
            <w:gridSpan w:val="3"/>
            <w:tcBorders>
              <w:top w:val="single" w:sz="4" w:space="0" w:color="auto"/>
              <w:left w:val="single" w:sz="4" w:space="0" w:color="auto"/>
              <w:bottom w:val="nil"/>
              <w:right w:val="single" w:sz="4" w:space="0" w:color="auto"/>
            </w:tcBorders>
          </w:tcPr>
          <w:p w14:paraId="6D211446" w14:textId="77777777" w:rsidR="00167F73" w:rsidRPr="001F17EA" w:rsidRDefault="00167F73"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2913C4DB" w14:textId="17C2F340" w:rsidR="00167F73" w:rsidRPr="001F17EA" w:rsidRDefault="00167F73" w:rsidP="000F5C3B">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Attention and Listening       </w:t>
            </w:r>
          </w:p>
          <w:p w14:paraId="7673D01C" w14:textId="44DC981A" w:rsidR="00167F73" w:rsidRPr="001F17EA" w:rsidRDefault="00167F73" w:rsidP="000F5C3B">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Interacting with Others       </w:t>
            </w:r>
          </w:p>
          <w:p w14:paraId="5403B81C" w14:textId="02D3CD62" w:rsidR="00167F73" w:rsidRPr="001F17EA" w:rsidRDefault="00167F73" w:rsidP="000F5C3B">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Pr>
                <w:rFonts w:ascii="Arial" w:eastAsia="Times New Roman" w:hAnsi="Arial" w:cs="Arial"/>
                <w:lang w:eastAsia="en-GB"/>
              </w:rPr>
              <w:t xml:space="preserve"> Understanding Language      </w:t>
            </w:r>
          </w:p>
          <w:p w14:paraId="2DBAE06A" w14:textId="2393167A" w:rsidR="00167F73" w:rsidRPr="001F17EA" w:rsidRDefault="00167F73" w:rsidP="000F5C3B">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Using Spoken Language</w:t>
            </w:r>
          </w:p>
          <w:p w14:paraId="43D79524" w14:textId="77777777" w:rsidR="00167F73" w:rsidRDefault="00167F73" w:rsidP="000F5C3B">
            <w:pPr>
              <w:spacing w:after="0" w:line="240" w:lineRule="auto"/>
              <w:rPr>
                <w:rFonts w:ascii="Arial" w:eastAsia="Times New Roman" w:hAnsi="Arial" w:cs="Arial"/>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Speech Sounds</w:t>
            </w:r>
          </w:p>
          <w:p w14:paraId="75401EF7" w14:textId="4081671C" w:rsidR="00167F73" w:rsidRPr="001F17EA" w:rsidRDefault="00167F73" w:rsidP="000F5C3B">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Stammering</w:t>
            </w:r>
          </w:p>
        </w:tc>
        <w:tc>
          <w:tcPr>
            <w:tcW w:w="5508" w:type="dxa"/>
            <w:gridSpan w:val="2"/>
            <w:tcBorders>
              <w:top w:val="single" w:sz="4" w:space="0" w:color="auto"/>
              <w:left w:val="single" w:sz="4" w:space="0" w:color="auto"/>
              <w:bottom w:val="nil"/>
              <w:right w:val="single" w:sz="4" w:space="0" w:color="auto"/>
            </w:tcBorders>
          </w:tcPr>
          <w:p w14:paraId="5665C641" w14:textId="77777777" w:rsidR="00167F73" w:rsidRDefault="00167F73"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p w14:paraId="19739650" w14:textId="77777777" w:rsidR="00167F73" w:rsidRPr="001F17EA" w:rsidRDefault="00167F73" w:rsidP="00167F73">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Attention and Listening       </w:t>
            </w:r>
          </w:p>
          <w:p w14:paraId="025A47B8" w14:textId="77777777" w:rsidR="00167F73" w:rsidRPr="001F17EA" w:rsidRDefault="00167F73" w:rsidP="00167F73">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Interacting with Others       </w:t>
            </w:r>
          </w:p>
          <w:p w14:paraId="5C7E0A5A" w14:textId="77777777" w:rsidR="00167F73" w:rsidRPr="001F17EA" w:rsidRDefault="00167F73" w:rsidP="00167F73">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Pr>
                <w:rFonts w:ascii="Arial" w:eastAsia="Times New Roman" w:hAnsi="Arial" w:cs="Arial"/>
                <w:lang w:eastAsia="en-GB"/>
              </w:rPr>
              <w:t xml:space="preserve"> Understanding Language      </w:t>
            </w:r>
          </w:p>
          <w:p w14:paraId="6A5FF47D" w14:textId="77777777" w:rsidR="00167F73" w:rsidRPr="001F17EA" w:rsidRDefault="00167F73" w:rsidP="00167F73">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Using Spoken Language</w:t>
            </w:r>
          </w:p>
          <w:p w14:paraId="7E334F6D" w14:textId="77777777" w:rsidR="00167F73" w:rsidRDefault="00167F73" w:rsidP="00167F73">
            <w:pPr>
              <w:spacing w:after="0" w:line="240" w:lineRule="auto"/>
              <w:rPr>
                <w:rFonts w:ascii="Arial" w:eastAsia="Times New Roman" w:hAnsi="Arial" w:cs="Arial"/>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Speech Sounds</w:t>
            </w:r>
          </w:p>
          <w:p w14:paraId="37F0EF7A" w14:textId="117AF7A5" w:rsidR="00167F73" w:rsidRPr="001F17EA" w:rsidRDefault="00167F73" w:rsidP="00167F73">
            <w:pPr>
              <w:spacing w:after="0" w:line="240" w:lineRule="auto"/>
              <w:rPr>
                <w:rFonts w:ascii="Arial" w:eastAsia="Times New Roman" w:hAnsi="Arial" w:cs="Arial"/>
                <w:b/>
                <w:lang w:eastAsia="en-GB"/>
              </w:rPr>
            </w:pPr>
            <w:r w:rsidRPr="00B57ED8">
              <w:rPr>
                <w:rFonts w:ascii="Arial" w:eastAsia="Times New Roman" w:hAnsi="Arial" w:cs="Arial"/>
                <w:lang w:eastAsia="en-GB"/>
              </w:rPr>
              <w:sym w:font="Wingdings" w:char="F06F"/>
            </w:r>
            <w:r w:rsidRPr="00B57ED8">
              <w:rPr>
                <w:rFonts w:ascii="Arial" w:eastAsia="Times New Roman" w:hAnsi="Arial" w:cs="Arial"/>
                <w:lang w:eastAsia="en-GB"/>
              </w:rPr>
              <w:t xml:space="preserve"> Stammering</w:t>
            </w:r>
          </w:p>
        </w:tc>
      </w:tr>
      <w:tr w:rsidR="00167F73" w:rsidRPr="00B57ED8" w14:paraId="71383F3E" w14:textId="77777777" w:rsidTr="000F5C3B">
        <w:tc>
          <w:tcPr>
            <w:tcW w:w="11016" w:type="dxa"/>
            <w:gridSpan w:val="5"/>
            <w:tcBorders>
              <w:top w:val="single" w:sz="4" w:space="0" w:color="auto"/>
              <w:left w:val="single" w:sz="4" w:space="0" w:color="auto"/>
              <w:bottom w:val="nil"/>
              <w:right w:val="single" w:sz="4" w:space="0" w:color="auto"/>
            </w:tcBorders>
          </w:tcPr>
          <w:p w14:paraId="4D592DA0" w14:textId="2F283C14" w:rsidR="00167F73" w:rsidRPr="00B57ED8" w:rsidRDefault="00167F73" w:rsidP="000F5C3B">
            <w:pPr>
              <w:spacing w:after="0" w:line="240" w:lineRule="auto"/>
              <w:rPr>
                <w:rFonts w:ascii="Arial" w:eastAsia="Times New Roman" w:hAnsi="Arial" w:cs="Arial"/>
                <w:b/>
                <w:lang w:eastAsia="en-GB"/>
              </w:rPr>
            </w:pPr>
            <w:r>
              <w:rPr>
                <w:rFonts w:ascii="Arial" w:eastAsia="Times New Roman" w:hAnsi="Arial" w:cs="Arial"/>
                <w:b/>
                <w:lang w:eastAsia="en-GB"/>
              </w:rPr>
              <w:t>How do</w:t>
            </w:r>
            <w:r w:rsidR="00BF3172">
              <w:rPr>
                <w:rFonts w:ascii="Arial" w:eastAsia="Times New Roman" w:hAnsi="Arial" w:cs="Arial"/>
                <w:b/>
                <w:lang w:eastAsia="en-GB"/>
              </w:rPr>
              <w:t xml:space="preserve"> the concerns described above effect the child </w:t>
            </w:r>
            <w:r>
              <w:rPr>
                <w:rFonts w:ascii="Arial" w:eastAsia="Times New Roman" w:hAnsi="Arial" w:cs="Arial"/>
                <w:b/>
                <w:lang w:eastAsia="en-GB"/>
              </w:rPr>
              <w:t>daily?</w:t>
            </w:r>
          </w:p>
        </w:tc>
      </w:tr>
      <w:tr w:rsidR="00167F73" w:rsidRPr="00B57ED8" w14:paraId="38D77BF4" w14:textId="77777777" w:rsidTr="00167F73">
        <w:tc>
          <w:tcPr>
            <w:tcW w:w="5508" w:type="dxa"/>
            <w:gridSpan w:val="3"/>
            <w:tcBorders>
              <w:top w:val="single" w:sz="4" w:space="0" w:color="auto"/>
              <w:left w:val="single" w:sz="4" w:space="0" w:color="auto"/>
              <w:bottom w:val="single" w:sz="4" w:space="0" w:color="auto"/>
              <w:right w:val="single" w:sz="4" w:space="0" w:color="auto"/>
            </w:tcBorders>
          </w:tcPr>
          <w:p w14:paraId="32FD3875" w14:textId="77777777" w:rsidR="00167F73" w:rsidRPr="001F17EA" w:rsidRDefault="00167F73" w:rsidP="00167F73">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56A9576C" w14:textId="77777777" w:rsidR="00167F73" w:rsidRDefault="00167F73" w:rsidP="00B57ED8">
            <w:pPr>
              <w:spacing w:after="0" w:line="240" w:lineRule="auto"/>
              <w:rPr>
                <w:rFonts w:ascii="Arial" w:eastAsia="Times New Roman" w:hAnsi="Arial" w:cs="Arial"/>
                <w:b/>
                <w:lang w:eastAsia="en-GB"/>
              </w:rPr>
            </w:pPr>
          </w:p>
          <w:p w14:paraId="4060F933" w14:textId="77777777" w:rsidR="00370C93" w:rsidRDefault="00370C93" w:rsidP="00B57ED8">
            <w:pPr>
              <w:spacing w:after="0" w:line="240" w:lineRule="auto"/>
              <w:rPr>
                <w:rFonts w:ascii="Arial" w:eastAsia="Times New Roman" w:hAnsi="Arial" w:cs="Arial"/>
                <w:b/>
                <w:lang w:eastAsia="en-GB"/>
              </w:rPr>
            </w:pPr>
          </w:p>
          <w:p w14:paraId="66E5D292" w14:textId="77777777" w:rsidR="00370C93" w:rsidRDefault="00370C93" w:rsidP="00B57ED8">
            <w:pPr>
              <w:spacing w:after="0" w:line="240" w:lineRule="auto"/>
              <w:rPr>
                <w:rFonts w:ascii="Arial" w:eastAsia="Times New Roman" w:hAnsi="Arial" w:cs="Arial"/>
                <w:b/>
                <w:lang w:eastAsia="en-GB"/>
              </w:rPr>
            </w:pPr>
          </w:p>
          <w:p w14:paraId="7B38B6BD" w14:textId="23D16B36" w:rsidR="00370C93" w:rsidRDefault="00370C93" w:rsidP="00B57ED8">
            <w:pPr>
              <w:spacing w:after="0" w:line="240" w:lineRule="auto"/>
              <w:rPr>
                <w:rFonts w:ascii="Arial" w:eastAsia="Times New Roman" w:hAnsi="Arial" w:cs="Arial"/>
                <w:b/>
                <w:lang w:eastAsia="en-GB"/>
              </w:rPr>
            </w:pPr>
          </w:p>
          <w:p w14:paraId="01EB8F5A" w14:textId="77777777" w:rsidR="00370C93" w:rsidRDefault="00370C93" w:rsidP="00B57ED8">
            <w:pPr>
              <w:spacing w:after="0" w:line="240" w:lineRule="auto"/>
              <w:rPr>
                <w:rFonts w:ascii="Arial" w:eastAsia="Times New Roman" w:hAnsi="Arial" w:cs="Arial"/>
                <w:b/>
                <w:lang w:eastAsia="en-GB"/>
              </w:rPr>
            </w:pPr>
          </w:p>
          <w:p w14:paraId="12B4A4F4" w14:textId="49C767F2" w:rsidR="00370C93" w:rsidRPr="00B57ED8" w:rsidRDefault="00370C93" w:rsidP="00B57ED8">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single" w:sz="4" w:space="0" w:color="auto"/>
              <w:right w:val="single" w:sz="4" w:space="0" w:color="auto"/>
            </w:tcBorders>
          </w:tcPr>
          <w:p w14:paraId="3A8DD701" w14:textId="77777777" w:rsidR="00167F73" w:rsidRDefault="00167F73" w:rsidP="00167F73">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p w14:paraId="75A47A0B" w14:textId="77777777" w:rsidR="00167F73" w:rsidRDefault="00167F73" w:rsidP="00B57ED8">
            <w:pPr>
              <w:spacing w:after="0" w:line="240" w:lineRule="auto"/>
              <w:rPr>
                <w:rFonts w:ascii="Arial" w:eastAsia="Times New Roman" w:hAnsi="Arial" w:cs="Arial"/>
                <w:lang w:eastAsia="en-GB"/>
              </w:rPr>
            </w:pPr>
          </w:p>
          <w:p w14:paraId="6E630CB8" w14:textId="77777777" w:rsidR="00167F73" w:rsidRDefault="00167F73" w:rsidP="00B57ED8">
            <w:pPr>
              <w:spacing w:after="0" w:line="240" w:lineRule="auto"/>
              <w:rPr>
                <w:rFonts w:ascii="Arial" w:eastAsia="Times New Roman" w:hAnsi="Arial" w:cs="Arial"/>
                <w:lang w:eastAsia="en-GB"/>
              </w:rPr>
            </w:pPr>
          </w:p>
          <w:p w14:paraId="3D8F1912" w14:textId="77777777" w:rsidR="00167F73" w:rsidRDefault="00167F73" w:rsidP="00B57ED8">
            <w:pPr>
              <w:spacing w:after="0" w:line="240" w:lineRule="auto"/>
              <w:rPr>
                <w:rFonts w:ascii="Arial" w:eastAsia="Times New Roman" w:hAnsi="Arial" w:cs="Arial"/>
                <w:lang w:eastAsia="en-GB"/>
              </w:rPr>
            </w:pPr>
          </w:p>
          <w:p w14:paraId="5FCBFE3F" w14:textId="77777777" w:rsidR="00167F73" w:rsidRDefault="00167F73" w:rsidP="00B57ED8">
            <w:pPr>
              <w:spacing w:after="0" w:line="240" w:lineRule="auto"/>
              <w:rPr>
                <w:rFonts w:ascii="Arial" w:eastAsia="Times New Roman" w:hAnsi="Arial" w:cs="Arial"/>
                <w:lang w:eastAsia="en-GB"/>
              </w:rPr>
            </w:pPr>
          </w:p>
          <w:p w14:paraId="1660D090" w14:textId="77777777" w:rsidR="00167F73" w:rsidRDefault="00167F73" w:rsidP="00B57ED8">
            <w:pPr>
              <w:spacing w:after="0" w:line="240" w:lineRule="auto"/>
              <w:rPr>
                <w:rFonts w:ascii="Arial" w:eastAsia="Times New Roman" w:hAnsi="Arial" w:cs="Arial"/>
                <w:lang w:eastAsia="en-GB"/>
              </w:rPr>
            </w:pPr>
          </w:p>
          <w:p w14:paraId="3728F1F8" w14:textId="2FE59A65" w:rsidR="00167F73" w:rsidRPr="00B57ED8" w:rsidRDefault="00167F73" w:rsidP="00B57ED8">
            <w:pPr>
              <w:spacing w:after="0" w:line="240" w:lineRule="auto"/>
              <w:rPr>
                <w:rFonts w:ascii="Arial" w:eastAsia="Times New Roman" w:hAnsi="Arial" w:cs="Arial"/>
                <w:lang w:eastAsia="en-GB"/>
              </w:rPr>
            </w:pPr>
          </w:p>
        </w:tc>
      </w:tr>
      <w:tr w:rsidR="00167F73" w:rsidRPr="00B57ED8" w14:paraId="1294449F" w14:textId="77777777" w:rsidTr="000F5C3B">
        <w:tc>
          <w:tcPr>
            <w:tcW w:w="11016" w:type="dxa"/>
            <w:gridSpan w:val="5"/>
            <w:tcBorders>
              <w:top w:val="single" w:sz="4" w:space="0" w:color="auto"/>
              <w:left w:val="single" w:sz="4" w:space="0" w:color="auto"/>
              <w:bottom w:val="nil"/>
              <w:right w:val="single" w:sz="4" w:space="0" w:color="auto"/>
            </w:tcBorders>
          </w:tcPr>
          <w:p w14:paraId="42CECCD1" w14:textId="445D5ECB" w:rsidR="00167F73" w:rsidRPr="00B57ED8" w:rsidRDefault="00167F73" w:rsidP="000F5C3B">
            <w:pPr>
              <w:spacing w:after="0" w:line="240" w:lineRule="auto"/>
              <w:rPr>
                <w:rFonts w:ascii="Arial" w:eastAsia="Times New Roman" w:hAnsi="Arial" w:cs="Arial"/>
                <w:b/>
                <w:lang w:eastAsia="en-GB"/>
              </w:rPr>
            </w:pPr>
            <w:r>
              <w:rPr>
                <w:rFonts w:ascii="Arial" w:eastAsia="Times New Roman" w:hAnsi="Arial" w:cs="Arial"/>
                <w:b/>
                <w:lang w:eastAsia="en-GB"/>
              </w:rPr>
              <w:t>How have you tried to help?</w:t>
            </w:r>
          </w:p>
        </w:tc>
      </w:tr>
      <w:tr w:rsidR="00167F73" w:rsidRPr="00B57ED8" w14:paraId="5344B24B" w14:textId="77777777" w:rsidTr="00167F73">
        <w:tc>
          <w:tcPr>
            <w:tcW w:w="5508" w:type="dxa"/>
            <w:gridSpan w:val="3"/>
            <w:tcBorders>
              <w:top w:val="single" w:sz="4" w:space="0" w:color="auto"/>
              <w:left w:val="single" w:sz="4" w:space="0" w:color="auto"/>
              <w:bottom w:val="single" w:sz="4" w:space="0" w:color="auto"/>
              <w:right w:val="single" w:sz="4" w:space="0" w:color="auto"/>
            </w:tcBorders>
          </w:tcPr>
          <w:p w14:paraId="095A8493" w14:textId="77777777" w:rsidR="00167F73" w:rsidRPr="001F17EA" w:rsidRDefault="00167F73" w:rsidP="00167F73">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70ECCFC9" w14:textId="77777777" w:rsidR="00167F73" w:rsidRDefault="00167F73" w:rsidP="00167F73">
            <w:pPr>
              <w:spacing w:after="0" w:line="240" w:lineRule="auto"/>
              <w:rPr>
                <w:rFonts w:ascii="Arial" w:eastAsia="Times New Roman" w:hAnsi="Arial" w:cs="Arial"/>
                <w:b/>
                <w:lang w:eastAsia="en-GB"/>
              </w:rPr>
            </w:pPr>
          </w:p>
          <w:p w14:paraId="51011C1B" w14:textId="77777777" w:rsidR="00370C93" w:rsidRDefault="00370C93" w:rsidP="00167F73">
            <w:pPr>
              <w:spacing w:after="0" w:line="240" w:lineRule="auto"/>
              <w:rPr>
                <w:rFonts w:ascii="Arial" w:eastAsia="Times New Roman" w:hAnsi="Arial" w:cs="Arial"/>
                <w:b/>
                <w:lang w:eastAsia="en-GB"/>
              </w:rPr>
            </w:pPr>
          </w:p>
          <w:p w14:paraId="4521D8D3" w14:textId="77777777" w:rsidR="00370C93" w:rsidRDefault="00370C93" w:rsidP="00167F73">
            <w:pPr>
              <w:spacing w:after="0" w:line="240" w:lineRule="auto"/>
              <w:rPr>
                <w:rFonts w:ascii="Arial" w:eastAsia="Times New Roman" w:hAnsi="Arial" w:cs="Arial"/>
                <w:b/>
                <w:lang w:eastAsia="en-GB"/>
              </w:rPr>
            </w:pPr>
          </w:p>
          <w:p w14:paraId="5B2D4D16" w14:textId="340AAC58" w:rsidR="00370C93" w:rsidRDefault="00370C93" w:rsidP="00167F73">
            <w:pPr>
              <w:spacing w:after="0" w:line="240" w:lineRule="auto"/>
              <w:rPr>
                <w:rFonts w:ascii="Arial" w:eastAsia="Times New Roman" w:hAnsi="Arial" w:cs="Arial"/>
                <w:b/>
                <w:lang w:eastAsia="en-GB"/>
              </w:rPr>
            </w:pPr>
          </w:p>
          <w:p w14:paraId="520696A2" w14:textId="77777777" w:rsidR="00370C93" w:rsidRDefault="00370C93" w:rsidP="00167F73">
            <w:pPr>
              <w:spacing w:after="0" w:line="240" w:lineRule="auto"/>
              <w:rPr>
                <w:rFonts w:ascii="Arial" w:eastAsia="Times New Roman" w:hAnsi="Arial" w:cs="Arial"/>
                <w:b/>
                <w:lang w:eastAsia="en-GB"/>
              </w:rPr>
            </w:pPr>
          </w:p>
          <w:p w14:paraId="57BFF216" w14:textId="73F32605" w:rsidR="00370C93" w:rsidRPr="00B57ED8" w:rsidRDefault="00370C93" w:rsidP="00167F73">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single" w:sz="4" w:space="0" w:color="auto"/>
              <w:right w:val="single" w:sz="4" w:space="0" w:color="auto"/>
            </w:tcBorders>
          </w:tcPr>
          <w:p w14:paraId="709CA2BD" w14:textId="77777777" w:rsidR="00167F73" w:rsidRDefault="00167F73" w:rsidP="00167F73">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p w14:paraId="441C145C" w14:textId="77777777" w:rsidR="00167F73" w:rsidRDefault="00167F73" w:rsidP="00167F73">
            <w:pPr>
              <w:spacing w:after="0" w:line="240" w:lineRule="auto"/>
              <w:rPr>
                <w:rFonts w:ascii="Arial" w:eastAsia="Times New Roman" w:hAnsi="Arial" w:cs="Arial"/>
                <w:lang w:eastAsia="en-GB"/>
              </w:rPr>
            </w:pPr>
          </w:p>
          <w:p w14:paraId="0445F640" w14:textId="77777777" w:rsidR="00167F73" w:rsidRDefault="00167F73" w:rsidP="00167F73">
            <w:pPr>
              <w:spacing w:after="0" w:line="240" w:lineRule="auto"/>
              <w:rPr>
                <w:rFonts w:ascii="Arial" w:eastAsia="Times New Roman" w:hAnsi="Arial" w:cs="Arial"/>
                <w:lang w:eastAsia="en-GB"/>
              </w:rPr>
            </w:pPr>
          </w:p>
          <w:p w14:paraId="0B04AD26" w14:textId="77777777" w:rsidR="00167F73" w:rsidRDefault="00167F73" w:rsidP="00167F73">
            <w:pPr>
              <w:spacing w:after="0" w:line="240" w:lineRule="auto"/>
              <w:rPr>
                <w:rFonts w:ascii="Arial" w:eastAsia="Times New Roman" w:hAnsi="Arial" w:cs="Arial"/>
                <w:lang w:eastAsia="en-GB"/>
              </w:rPr>
            </w:pPr>
          </w:p>
          <w:p w14:paraId="4D73519D" w14:textId="77777777" w:rsidR="00167F73" w:rsidRDefault="00167F73" w:rsidP="00167F73">
            <w:pPr>
              <w:spacing w:after="0" w:line="240" w:lineRule="auto"/>
              <w:rPr>
                <w:rFonts w:ascii="Arial" w:eastAsia="Times New Roman" w:hAnsi="Arial" w:cs="Arial"/>
                <w:lang w:eastAsia="en-GB"/>
              </w:rPr>
            </w:pPr>
          </w:p>
          <w:p w14:paraId="5C0EC076" w14:textId="77777777" w:rsidR="00167F73" w:rsidRDefault="00167F73" w:rsidP="00167F73">
            <w:pPr>
              <w:spacing w:after="0" w:line="240" w:lineRule="auto"/>
              <w:rPr>
                <w:rFonts w:ascii="Arial" w:eastAsia="Times New Roman" w:hAnsi="Arial" w:cs="Arial"/>
                <w:lang w:eastAsia="en-GB"/>
              </w:rPr>
            </w:pPr>
          </w:p>
          <w:p w14:paraId="2A8BE108" w14:textId="7B4CD7A7" w:rsidR="00167F73" w:rsidRPr="00B57ED8" w:rsidRDefault="00167F73" w:rsidP="00167F73">
            <w:pPr>
              <w:spacing w:after="0" w:line="240" w:lineRule="auto"/>
              <w:rPr>
                <w:rFonts w:ascii="Arial" w:eastAsia="Times New Roman" w:hAnsi="Arial" w:cs="Arial"/>
                <w:lang w:eastAsia="en-GB"/>
              </w:rPr>
            </w:pPr>
          </w:p>
        </w:tc>
      </w:tr>
      <w:tr w:rsidR="00167F73" w:rsidRPr="00B57ED8" w14:paraId="45837A5A" w14:textId="77777777" w:rsidTr="000F5C3B">
        <w:tc>
          <w:tcPr>
            <w:tcW w:w="11016" w:type="dxa"/>
            <w:gridSpan w:val="5"/>
            <w:tcBorders>
              <w:top w:val="single" w:sz="4" w:space="0" w:color="auto"/>
              <w:left w:val="single" w:sz="4" w:space="0" w:color="auto"/>
              <w:bottom w:val="nil"/>
              <w:right w:val="single" w:sz="4" w:space="0" w:color="auto"/>
            </w:tcBorders>
          </w:tcPr>
          <w:p w14:paraId="507577D8" w14:textId="3216F323" w:rsidR="00167F73" w:rsidRPr="00B57ED8" w:rsidRDefault="00167F73" w:rsidP="000F5C3B">
            <w:pPr>
              <w:spacing w:after="0" w:line="240" w:lineRule="auto"/>
              <w:rPr>
                <w:rFonts w:ascii="Arial" w:eastAsia="Times New Roman" w:hAnsi="Arial" w:cs="Arial"/>
                <w:b/>
                <w:lang w:eastAsia="en-GB"/>
              </w:rPr>
            </w:pPr>
            <w:r>
              <w:rPr>
                <w:rFonts w:ascii="Arial" w:eastAsia="Times New Roman" w:hAnsi="Arial" w:cs="Arial"/>
                <w:b/>
                <w:lang w:eastAsia="en-GB"/>
              </w:rPr>
              <w:t>What support do you want from S</w:t>
            </w:r>
            <w:r w:rsidR="000F5C3B">
              <w:rPr>
                <w:rFonts w:ascii="Arial" w:eastAsia="Times New Roman" w:hAnsi="Arial" w:cs="Arial"/>
                <w:b/>
                <w:lang w:eastAsia="en-GB"/>
              </w:rPr>
              <w:t>peech and Language Therapy?</w:t>
            </w:r>
          </w:p>
        </w:tc>
      </w:tr>
      <w:tr w:rsidR="00167F73" w:rsidRPr="00B57ED8" w14:paraId="724BD9C7" w14:textId="77777777" w:rsidTr="000F5C3B">
        <w:tc>
          <w:tcPr>
            <w:tcW w:w="5508" w:type="dxa"/>
            <w:gridSpan w:val="3"/>
            <w:tcBorders>
              <w:top w:val="single" w:sz="4" w:space="0" w:color="auto"/>
              <w:left w:val="single" w:sz="4" w:space="0" w:color="auto"/>
              <w:bottom w:val="single" w:sz="4" w:space="0" w:color="auto"/>
              <w:right w:val="single" w:sz="4" w:space="0" w:color="auto"/>
            </w:tcBorders>
          </w:tcPr>
          <w:p w14:paraId="76D7A81A" w14:textId="77777777" w:rsidR="00167F73" w:rsidRPr="001F17EA" w:rsidRDefault="00167F73"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2C3610F8" w14:textId="77777777" w:rsidR="00167F73" w:rsidRDefault="00167F73" w:rsidP="000F5C3B">
            <w:pPr>
              <w:spacing w:after="0" w:line="240" w:lineRule="auto"/>
              <w:rPr>
                <w:rFonts w:ascii="Arial" w:eastAsia="Times New Roman" w:hAnsi="Arial" w:cs="Arial"/>
                <w:b/>
                <w:lang w:eastAsia="en-GB"/>
              </w:rPr>
            </w:pPr>
          </w:p>
          <w:p w14:paraId="76CBA39E" w14:textId="77777777" w:rsidR="00370C93" w:rsidRDefault="00370C93" w:rsidP="000F5C3B">
            <w:pPr>
              <w:spacing w:after="0" w:line="240" w:lineRule="auto"/>
              <w:rPr>
                <w:rFonts w:ascii="Arial" w:eastAsia="Times New Roman" w:hAnsi="Arial" w:cs="Arial"/>
                <w:b/>
                <w:lang w:eastAsia="en-GB"/>
              </w:rPr>
            </w:pPr>
          </w:p>
          <w:p w14:paraId="2192CE63" w14:textId="77777777" w:rsidR="00370C93" w:rsidRDefault="00370C93" w:rsidP="000F5C3B">
            <w:pPr>
              <w:spacing w:after="0" w:line="240" w:lineRule="auto"/>
              <w:rPr>
                <w:rFonts w:ascii="Arial" w:eastAsia="Times New Roman" w:hAnsi="Arial" w:cs="Arial"/>
                <w:b/>
                <w:lang w:eastAsia="en-GB"/>
              </w:rPr>
            </w:pPr>
          </w:p>
          <w:p w14:paraId="0DD00632" w14:textId="18826883" w:rsidR="00370C93" w:rsidRDefault="00370C93" w:rsidP="000F5C3B">
            <w:pPr>
              <w:spacing w:after="0" w:line="240" w:lineRule="auto"/>
              <w:rPr>
                <w:rFonts w:ascii="Arial" w:eastAsia="Times New Roman" w:hAnsi="Arial" w:cs="Arial"/>
                <w:b/>
                <w:lang w:eastAsia="en-GB"/>
              </w:rPr>
            </w:pPr>
          </w:p>
          <w:p w14:paraId="5713CD4B" w14:textId="77777777" w:rsidR="00370C93" w:rsidRDefault="00370C93" w:rsidP="000F5C3B">
            <w:pPr>
              <w:spacing w:after="0" w:line="240" w:lineRule="auto"/>
              <w:rPr>
                <w:rFonts w:ascii="Arial" w:eastAsia="Times New Roman" w:hAnsi="Arial" w:cs="Arial"/>
                <w:b/>
                <w:lang w:eastAsia="en-GB"/>
              </w:rPr>
            </w:pPr>
          </w:p>
          <w:p w14:paraId="4A58D7C5" w14:textId="008A5CB9" w:rsidR="00370C93" w:rsidRPr="00B57ED8" w:rsidRDefault="00370C93" w:rsidP="000F5C3B">
            <w:pPr>
              <w:spacing w:after="0" w:line="240" w:lineRule="auto"/>
              <w:rPr>
                <w:rFonts w:ascii="Arial" w:eastAsia="Times New Roman" w:hAnsi="Arial" w:cs="Arial"/>
                <w:b/>
                <w:lang w:eastAsia="en-GB"/>
              </w:rPr>
            </w:pPr>
          </w:p>
        </w:tc>
        <w:tc>
          <w:tcPr>
            <w:tcW w:w="5508" w:type="dxa"/>
            <w:gridSpan w:val="2"/>
            <w:tcBorders>
              <w:top w:val="single" w:sz="4" w:space="0" w:color="auto"/>
              <w:left w:val="single" w:sz="4" w:space="0" w:color="auto"/>
              <w:bottom w:val="single" w:sz="4" w:space="0" w:color="auto"/>
              <w:right w:val="single" w:sz="4" w:space="0" w:color="auto"/>
            </w:tcBorders>
          </w:tcPr>
          <w:p w14:paraId="4D5A70D0" w14:textId="77777777" w:rsidR="00167F73" w:rsidRDefault="00167F73" w:rsidP="000F5C3B">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p w14:paraId="21A6CA02" w14:textId="77777777" w:rsidR="00167F73" w:rsidRDefault="00167F73" w:rsidP="000F5C3B">
            <w:pPr>
              <w:spacing w:after="0" w:line="240" w:lineRule="auto"/>
              <w:rPr>
                <w:rFonts w:ascii="Arial" w:eastAsia="Times New Roman" w:hAnsi="Arial" w:cs="Arial"/>
                <w:lang w:eastAsia="en-GB"/>
              </w:rPr>
            </w:pPr>
          </w:p>
          <w:p w14:paraId="16A07E87" w14:textId="77777777" w:rsidR="00167F73" w:rsidRDefault="00167F73" w:rsidP="000F5C3B">
            <w:pPr>
              <w:spacing w:after="0" w:line="240" w:lineRule="auto"/>
              <w:rPr>
                <w:rFonts w:ascii="Arial" w:eastAsia="Times New Roman" w:hAnsi="Arial" w:cs="Arial"/>
                <w:lang w:eastAsia="en-GB"/>
              </w:rPr>
            </w:pPr>
          </w:p>
          <w:p w14:paraId="2622C5AE" w14:textId="77777777" w:rsidR="00167F73" w:rsidRDefault="00167F73" w:rsidP="000F5C3B">
            <w:pPr>
              <w:spacing w:after="0" w:line="240" w:lineRule="auto"/>
              <w:rPr>
                <w:rFonts w:ascii="Arial" w:eastAsia="Times New Roman" w:hAnsi="Arial" w:cs="Arial"/>
                <w:lang w:eastAsia="en-GB"/>
              </w:rPr>
            </w:pPr>
          </w:p>
          <w:p w14:paraId="1F066660" w14:textId="77777777" w:rsidR="00167F73" w:rsidRDefault="00167F73" w:rsidP="000F5C3B">
            <w:pPr>
              <w:spacing w:after="0" w:line="240" w:lineRule="auto"/>
              <w:rPr>
                <w:rFonts w:ascii="Arial" w:eastAsia="Times New Roman" w:hAnsi="Arial" w:cs="Arial"/>
                <w:lang w:eastAsia="en-GB"/>
              </w:rPr>
            </w:pPr>
          </w:p>
          <w:p w14:paraId="53923343" w14:textId="77777777" w:rsidR="00167F73" w:rsidRDefault="00167F73" w:rsidP="000F5C3B">
            <w:pPr>
              <w:spacing w:after="0" w:line="240" w:lineRule="auto"/>
              <w:rPr>
                <w:rFonts w:ascii="Arial" w:eastAsia="Times New Roman" w:hAnsi="Arial" w:cs="Arial"/>
                <w:lang w:eastAsia="en-GB"/>
              </w:rPr>
            </w:pPr>
          </w:p>
          <w:p w14:paraId="2AC568A2" w14:textId="77777777" w:rsidR="00167F73" w:rsidRPr="00B57ED8" w:rsidRDefault="00167F73" w:rsidP="000F5C3B">
            <w:pPr>
              <w:spacing w:after="0" w:line="240" w:lineRule="auto"/>
              <w:rPr>
                <w:rFonts w:ascii="Arial" w:eastAsia="Times New Roman" w:hAnsi="Arial" w:cs="Arial"/>
                <w:lang w:eastAsia="en-GB"/>
              </w:rPr>
            </w:pPr>
          </w:p>
        </w:tc>
      </w:tr>
      <w:tr w:rsidR="00167F73" w:rsidRPr="00B57ED8" w14:paraId="49CE96FE" w14:textId="77777777" w:rsidTr="000F5C3B">
        <w:tc>
          <w:tcPr>
            <w:tcW w:w="11016" w:type="dxa"/>
            <w:gridSpan w:val="5"/>
            <w:tcBorders>
              <w:top w:val="single" w:sz="4" w:space="0" w:color="auto"/>
              <w:left w:val="single" w:sz="4" w:space="0" w:color="auto"/>
              <w:bottom w:val="single" w:sz="4" w:space="0" w:color="auto"/>
              <w:right w:val="single" w:sz="4" w:space="0" w:color="auto"/>
            </w:tcBorders>
          </w:tcPr>
          <w:p w14:paraId="20B8F88D" w14:textId="77777777" w:rsidR="00167F73" w:rsidRDefault="00167F73" w:rsidP="00167F73">
            <w:pPr>
              <w:spacing w:after="0" w:line="240" w:lineRule="auto"/>
              <w:rPr>
                <w:rFonts w:ascii="Arial" w:eastAsia="Times New Roman" w:hAnsi="Arial" w:cs="Arial"/>
                <w:b/>
                <w:lang w:eastAsia="en-GB"/>
              </w:rPr>
            </w:pPr>
            <w:r w:rsidRPr="00B57ED8">
              <w:rPr>
                <w:rFonts w:ascii="Arial" w:eastAsia="Times New Roman" w:hAnsi="Arial" w:cs="Arial"/>
                <w:b/>
                <w:lang w:eastAsia="en-GB"/>
              </w:rPr>
              <w:t>Any other information you feel would be useful to include:</w:t>
            </w:r>
          </w:p>
          <w:p w14:paraId="4655E884" w14:textId="2DB796E8" w:rsidR="00167F73" w:rsidRDefault="00167F73" w:rsidP="00167F73">
            <w:pPr>
              <w:spacing w:after="0" w:line="240" w:lineRule="auto"/>
              <w:rPr>
                <w:rFonts w:ascii="Arial" w:eastAsia="Times New Roman" w:hAnsi="Arial" w:cs="Arial"/>
                <w:i/>
                <w:lang w:eastAsia="en-GB"/>
              </w:rPr>
            </w:pPr>
          </w:p>
          <w:p w14:paraId="768B9CAD" w14:textId="77777777" w:rsidR="00167F73" w:rsidRDefault="00167F73" w:rsidP="00167F73">
            <w:pPr>
              <w:spacing w:after="0" w:line="240" w:lineRule="auto"/>
              <w:rPr>
                <w:rFonts w:ascii="Arial" w:eastAsia="Times New Roman" w:hAnsi="Arial" w:cs="Arial"/>
                <w:i/>
                <w:lang w:eastAsia="en-GB"/>
              </w:rPr>
            </w:pPr>
          </w:p>
          <w:p w14:paraId="62434583" w14:textId="7323FAB5" w:rsidR="00167F73" w:rsidRPr="00B57ED8" w:rsidRDefault="00167F73" w:rsidP="00167F73">
            <w:pPr>
              <w:spacing w:after="0" w:line="240" w:lineRule="auto"/>
              <w:rPr>
                <w:rFonts w:ascii="Arial" w:eastAsia="Times New Roman" w:hAnsi="Arial" w:cs="Arial"/>
                <w:i/>
                <w:lang w:eastAsia="en-GB"/>
              </w:rPr>
            </w:pPr>
          </w:p>
        </w:tc>
      </w:tr>
      <w:tr w:rsidR="00ED75D8" w:rsidRPr="009A64BB" w14:paraId="0739078D" w14:textId="77777777" w:rsidTr="000F5C3B">
        <w:tc>
          <w:tcPr>
            <w:tcW w:w="11016" w:type="dxa"/>
            <w:gridSpan w:val="5"/>
            <w:shd w:val="clear" w:color="auto" w:fill="D9D9D9"/>
          </w:tcPr>
          <w:p w14:paraId="6006FD87" w14:textId="1DEFD570" w:rsidR="00ED75D8" w:rsidRPr="009A64BB" w:rsidRDefault="00ED75D8" w:rsidP="00ED75D8">
            <w:pPr>
              <w:spacing w:after="0" w:line="360" w:lineRule="auto"/>
              <w:rPr>
                <w:rFonts w:ascii="Arial" w:eastAsia="Times New Roman" w:hAnsi="Arial" w:cs="Arial"/>
                <w:b/>
                <w:i/>
                <w:lang w:eastAsia="en-GB"/>
              </w:rPr>
            </w:pPr>
            <w:r>
              <w:rPr>
                <w:rFonts w:ascii="Arial" w:eastAsia="Times New Roman" w:hAnsi="Arial" w:cs="Arial"/>
                <w:b/>
                <w:i/>
                <w:lang w:eastAsia="en-GB"/>
              </w:rPr>
              <w:lastRenderedPageBreak/>
              <w:t>Details of person completing this referral</w:t>
            </w:r>
          </w:p>
        </w:tc>
      </w:tr>
      <w:tr w:rsidR="00ED75D8" w:rsidRPr="009A64BB" w14:paraId="54B78E08" w14:textId="77777777" w:rsidTr="000F5C3B">
        <w:tc>
          <w:tcPr>
            <w:tcW w:w="1808" w:type="dxa"/>
          </w:tcPr>
          <w:p w14:paraId="31E36817" w14:textId="77777777" w:rsidR="00ED75D8" w:rsidRPr="009A64BB" w:rsidRDefault="00ED75D8" w:rsidP="000F5C3B">
            <w:pPr>
              <w:spacing w:after="0" w:line="360" w:lineRule="auto"/>
              <w:rPr>
                <w:rFonts w:ascii="Arial" w:eastAsia="Times New Roman" w:hAnsi="Arial" w:cs="Arial"/>
                <w:b/>
                <w:lang w:eastAsia="en-GB"/>
              </w:rPr>
            </w:pPr>
            <w:r w:rsidRPr="009A64BB">
              <w:rPr>
                <w:rFonts w:ascii="Arial" w:eastAsia="Times New Roman" w:hAnsi="Arial" w:cs="Arial"/>
                <w:b/>
                <w:lang w:eastAsia="en-GB"/>
              </w:rPr>
              <w:t>Name:</w:t>
            </w:r>
          </w:p>
        </w:tc>
        <w:tc>
          <w:tcPr>
            <w:tcW w:w="3682" w:type="dxa"/>
          </w:tcPr>
          <w:p w14:paraId="7C1D1936" w14:textId="77777777" w:rsidR="00ED75D8" w:rsidRPr="009A64BB" w:rsidRDefault="00ED75D8" w:rsidP="000F5C3B">
            <w:pPr>
              <w:spacing w:after="0" w:line="360" w:lineRule="auto"/>
              <w:rPr>
                <w:rFonts w:ascii="Arial" w:eastAsia="Times New Roman" w:hAnsi="Arial" w:cs="Arial"/>
                <w:lang w:eastAsia="en-GB"/>
              </w:rPr>
            </w:pPr>
          </w:p>
        </w:tc>
        <w:tc>
          <w:tcPr>
            <w:tcW w:w="877" w:type="dxa"/>
            <w:gridSpan w:val="2"/>
          </w:tcPr>
          <w:p w14:paraId="035D2B2D" w14:textId="77777777" w:rsidR="00ED75D8" w:rsidRPr="009A64BB" w:rsidRDefault="00ED75D8" w:rsidP="000F5C3B">
            <w:pPr>
              <w:spacing w:after="0" w:line="360" w:lineRule="auto"/>
              <w:rPr>
                <w:rFonts w:ascii="Arial" w:eastAsia="Times New Roman" w:hAnsi="Arial" w:cs="Arial"/>
                <w:b/>
                <w:lang w:eastAsia="en-GB"/>
              </w:rPr>
            </w:pPr>
            <w:r w:rsidRPr="009A64BB">
              <w:rPr>
                <w:rFonts w:ascii="Arial" w:eastAsia="Times New Roman" w:hAnsi="Arial" w:cs="Arial"/>
                <w:b/>
                <w:lang w:eastAsia="en-GB"/>
              </w:rPr>
              <w:t>Role:</w:t>
            </w:r>
          </w:p>
        </w:tc>
        <w:tc>
          <w:tcPr>
            <w:tcW w:w="4649" w:type="dxa"/>
          </w:tcPr>
          <w:p w14:paraId="284E08E2" w14:textId="77777777" w:rsidR="00ED75D8" w:rsidRPr="009A64BB" w:rsidRDefault="00ED75D8" w:rsidP="000F5C3B">
            <w:pPr>
              <w:spacing w:after="0" w:line="360" w:lineRule="auto"/>
              <w:rPr>
                <w:rFonts w:ascii="Arial" w:eastAsia="Times New Roman" w:hAnsi="Arial" w:cs="Arial"/>
                <w:lang w:eastAsia="en-GB"/>
              </w:rPr>
            </w:pPr>
          </w:p>
        </w:tc>
      </w:tr>
      <w:tr w:rsidR="00ED75D8" w:rsidRPr="009A64BB" w14:paraId="7E1BC2D8" w14:textId="77777777" w:rsidTr="000F5C3B">
        <w:tc>
          <w:tcPr>
            <w:tcW w:w="1808" w:type="dxa"/>
          </w:tcPr>
          <w:p w14:paraId="20D0B122" w14:textId="77777777" w:rsidR="00ED75D8" w:rsidRPr="009A64BB" w:rsidRDefault="00ED75D8" w:rsidP="000F5C3B">
            <w:pPr>
              <w:spacing w:after="0" w:line="360" w:lineRule="auto"/>
              <w:rPr>
                <w:rFonts w:ascii="Arial" w:eastAsia="Times New Roman" w:hAnsi="Arial" w:cs="Arial"/>
                <w:b/>
                <w:lang w:eastAsia="en-GB"/>
              </w:rPr>
            </w:pPr>
            <w:r w:rsidRPr="009A64BB">
              <w:rPr>
                <w:rFonts w:ascii="Arial" w:eastAsia="Times New Roman" w:hAnsi="Arial" w:cs="Arial"/>
                <w:b/>
                <w:lang w:eastAsia="en-GB"/>
              </w:rPr>
              <w:t>Base/address:</w:t>
            </w:r>
          </w:p>
        </w:tc>
        <w:tc>
          <w:tcPr>
            <w:tcW w:w="9208" w:type="dxa"/>
            <w:gridSpan w:val="4"/>
          </w:tcPr>
          <w:p w14:paraId="0128323B" w14:textId="77777777" w:rsidR="00ED75D8" w:rsidRPr="009A64BB" w:rsidRDefault="00ED75D8" w:rsidP="000F5C3B">
            <w:pPr>
              <w:spacing w:after="0" w:line="360" w:lineRule="auto"/>
              <w:rPr>
                <w:rFonts w:ascii="Arial" w:eastAsia="Times New Roman" w:hAnsi="Arial" w:cs="Arial"/>
                <w:lang w:eastAsia="en-GB"/>
              </w:rPr>
            </w:pPr>
          </w:p>
        </w:tc>
      </w:tr>
      <w:tr w:rsidR="00ED75D8" w:rsidRPr="009A64BB" w14:paraId="2B70688A" w14:textId="77777777" w:rsidTr="000F5C3B">
        <w:tc>
          <w:tcPr>
            <w:tcW w:w="1808" w:type="dxa"/>
          </w:tcPr>
          <w:p w14:paraId="0A0EC844" w14:textId="77777777" w:rsidR="00ED75D8" w:rsidRPr="009A64BB" w:rsidRDefault="00ED75D8" w:rsidP="000F5C3B">
            <w:pPr>
              <w:spacing w:after="0" w:line="360" w:lineRule="auto"/>
              <w:rPr>
                <w:rFonts w:ascii="Arial" w:eastAsia="Times New Roman" w:hAnsi="Arial" w:cs="Arial"/>
                <w:b/>
                <w:lang w:eastAsia="en-GB"/>
              </w:rPr>
            </w:pPr>
            <w:r w:rsidRPr="009A64BB">
              <w:rPr>
                <w:rFonts w:ascii="Arial" w:eastAsia="Times New Roman" w:hAnsi="Arial" w:cs="Arial"/>
                <w:b/>
                <w:lang w:eastAsia="en-GB"/>
              </w:rPr>
              <w:t>Phone:</w:t>
            </w:r>
          </w:p>
        </w:tc>
        <w:tc>
          <w:tcPr>
            <w:tcW w:w="3682" w:type="dxa"/>
          </w:tcPr>
          <w:p w14:paraId="74259804" w14:textId="77777777" w:rsidR="00ED75D8" w:rsidRPr="009A64BB" w:rsidRDefault="00ED75D8" w:rsidP="000F5C3B">
            <w:pPr>
              <w:spacing w:after="0" w:line="360" w:lineRule="auto"/>
              <w:rPr>
                <w:rFonts w:ascii="Arial" w:eastAsia="Times New Roman" w:hAnsi="Arial" w:cs="Arial"/>
                <w:lang w:eastAsia="en-GB"/>
              </w:rPr>
            </w:pPr>
          </w:p>
        </w:tc>
        <w:tc>
          <w:tcPr>
            <w:tcW w:w="877" w:type="dxa"/>
            <w:gridSpan w:val="2"/>
          </w:tcPr>
          <w:p w14:paraId="6145BDF3" w14:textId="77777777" w:rsidR="00ED75D8" w:rsidRPr="009A64BB" w:rsidRDefault="00ED75D8" w:rsidP="000F5C3B">
            <w:pPr>
              <w:spacing w:after="0" w:line="360" w:lineRule="auto"/>
              <w:rPr>
                <w:rFonts w:ascii="Arial" w:eastAsia="Times New Roman" w:hAnsi="Arial" w:cs="Arial"/>
                <w:b/>
                <w:lang w:eastAsia="en-GB"/>
              </w:rPr>
            </w:pPr>
            <w:r w:rsidRPr="009A64BB">
              <w:rPr>
                <w:rFonts w:ascii="Arial" w:eastAsia="Times New Roman" w:hAnsi="Arial" w:cs="Arial"/>
                <w:b/>
                <w:lang w:eastAsia="en-GB"/>
              </w:rPr>
              <w:t>Email:</w:t>
            </w:r>
          </w:p>
        </w:tc>
        <w:tc>
          <w:tcPr>
            <w:tcW w:w="4649" w:type="dxa"/>
          </w:tcPr>
          <w:p w14:paraId="4B94EDB7" w14:textId="77777777" w:rsidR="00ED75D8" w:rsidRPr="009A64BB" w:rsidRDefault="00ED75D8" w:rsidP="000F5C3B">
            <w:pPr>
              <w:spacing w:after="0" w:line="360" w:lineRule="auto"/>
              <w:rPr>
                <w:rFonts w:ascii="Arial" w:eastAsia="Times New Roman" w:hAnsi="Arial" w:cs="Arial"/>
                <w:lang w:eastAsia="en-GB"/>
              </w:rPr>
            </w:pPr>
          </w:p>
        </w:tc>
      </w:tr>
      <w:tr w:rsidR="003F7A3F" w:rsidRPr="009A64BB" w14:paraId="7F42918F" w14:textId="77777777" w:rsidTr="003F7A3F">
        <w:tc>
          <w:tcPr>
            <w:tcW w:w="1808" w:type="dxa"/>
          </w:tcPr>
          <w:p w14:paraId="12672E8F" w14:textId="3E5D3A90" w:rsidR="003F7A3F" w:rsidRPr="009A64BB" w:rsidRDefault="003F7A3F" w:rsidP="000F5C3B">
            <w:pPr>
              <w:spacing w:after="0" w:line="360" w:lineRule="auto"/>
              <w:rPr>
                <w:rFonts w:ascii="Arial" w:eastAsia="Times New Roman" w:hAnsi="Arial" w:cs="Arial"/>
                <w:b/>
                <w:lang w:eastAsia="en-GB"/>
              </w:rPr>
            </w:pPr>
            <w:r>
              <w:rPr>
                <w:rFonts w:ascii="Arial" w:eastAsia="Times New Roman" w:hAnsi="Arial" w:cs="Arial"/>
                <w:b/>
                <w:lang w:eastAsia="en-GB"/>
              </w:rPr>
              <w:t>Date</w:t>
            </w:r>
            <w:r w:rsidRPr="009A64BB">
              <w:rPr>
                <w:rFonts w:ascii="Arial" w:eastAsia="Times New Roman" w:hAnsi="Arial" w:cs="Arial"/>
                <w:b/>
                <w:lang w:eastAsia="en-GB"/>
              </w:rPr>
              <w:t>:</w:t>
            </w:r>
          </w:p>
        </w:tc>
        <w:tc>
          <w:tcPr>
            <w:tcW w:w="9208" w:type="dxa"/>
            <w:gridSpan w:val="4"/>
          </w:tcPr>
          <w:p w14:paraId="3FF39908" w14:textId="77777777" w:rsidR="003F7A3F" w:rsidRPr="009A64BB" w:rsidRDefault="003F7A3F" w:rsidP="000F5C3B">
            <w:pPr>
              <w:spacing w:after="0" w:line="360" w:lineRule="auto"/>
              <w:rPr>
                <w:rFonts w:ascii="Arial" w:eastAsia="Times New Roman" w:hAnsi="Arial" w:cs="Arial"/>
                <w:lang w:eastAsia="en-GB"/>
              </w:rPr>
            </w:pPr>
          </w:p>
        </w:tc>
      </w:tr>
    </w:tbl>
    <w:p w14:paraId="41E8C396" w14:textId="19A42E42" w:rsidR="00370C93" w:rsidRDefault="00370C93" w:rsidP="00370C93">
      <w:pPr>
        <w:spacing w:after="0" w:line="240" w:lineRule="auto"/>
        <w:rPr>
          <w:rFonts w:ascii="Arial" w:eastAsia="Times New Roman" w:hAnsi="Arial" w:cs="Arial"/>
          <w:lang w:eastAsia="en-GB"/>
        </w:rPr>
      </w:pPr>
    </w:p>
    <w:p w14:paraId="4A8F4882" w14:textId="77777777" w:rsidR="00370C93" w:rsidRDefault="00370C93" w:rsidP="00370C93">
      <w:pPr>
        <w:spacing w:after="0" w:line="240" w:lineRule="auto"/>
        <w:rPr>
          <w:rFonts w:ascii="Arial" w:eastAsia="Times New Roman"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807"/>
        <w:gridCol w:w="2286"/>
        <w:gridCol w:w="1562"/>
        <w:gridCol w:w="2212"/>
        <w:gridCol w:w="1691"/>
      </w:tblGrid>
      <w:tr w:rsidR="00ED75D8" w:rsidRPr="009A64BB" w14:paraId="67CE7377" w14:textId="77777777" w:rsidTr="000F5C3B">
        <w:tc>
          <w:tcPr>
            <w:tcW w:w="2943" w:type="dxa"/>
            <w:gridSpan w:val="2"/>
            <w:tcBorders>
              <w:top w:val="single" w:sz="4" w:space="0" w:color="auto"/>
              <w:left w:val="single" w:sz="4" w:space="0" w:color="auto"/>
              <w:bottom w:val="single" w:sz="4" w:space="0" w:color="auto"/>
              <w:right w:val="nil"/>
            </w:tcBorders>
            <w:shd w:val="clear" w:color="auto" w:fill="D9D9D9"/>
          </w:tcPr>
          <w:p w14:paraId="4EA21700" w14:textId="03AD911E" w:rsidR="00ED75D8" w:rsidRPr="009A64BB" w:rsidRDefault="00ED75D8" w:rsidP="000F5C3B">
            <w:pPr>
              <w:spacing w:after="0" w:line="360" w:lineRule="auto"/>
              <w:rPr>
                <w:rFonts w:ascii="Arial" w:eastAsia="Times New Roman" w:hAnsi="Arial" w:cs="Arial"/>
                <w:b/>
                <w:i/>
                <w:lang w:eastAsia="en-GB"/>
              </w:rPr>
            </w:pPr>
            <w:r w:rsidRPr="009A64BB">
              <w:rPr>
                <w:rFonts w:ascii="Arial" w:eastAsia="Times New Roman" w:hAnsi="Arial" w:cs="Arial"/>
                <w:b/>
                <w:i/>
                <w:lang w:eastAsia="en-GB"/>
              </w:rPr>
              <w:t>Consent</w:t>
            </w:r>
          </w:p>
        </w:tc>
        <w:tc>
          <w:tcPr>
            <w:tcW w:w="8073" w:type="dxa"/>
            <w:gridSpan w:val="4"/>
            <w:tcBorders>
              <w:top w:val="single" w:sz="4" w:space="0" w:color="auto"/>
              <w:left w:val="nil"/>
              <w:bottom w:val="single" w:sz="4" w:space="0" w:color="auto"/>
              <w:right w:val="single" w:sz="4" w:space="0" w:color="auto"/>
            </w:tcBorders>
            <w:shd w:val="clear" w:color="auto" w:fill="D9D9D9"/>
          </w:tcPr>
          <w:p w14:paraId="3B59318B" w14:textId="46F558FA" w:rsidR="00ED75D8" w:rsidRPr="009A64BB" w:rsidRDefault="00ED75D8" w:rsidP="000F5C3B">
            <w:pPr>
              <w:spacing w:after="0" w:line="360" w:lineRule="auto"/>
              <w:rPr>
                <w:rFonts w:ascii="Arial" w:eastAsia="Times New Roman" w:hAnsi="Arial" w:cs="Arial"/>
                <w:b/>
                <w:i/>
                <w:lang w:eastAsia="en-GB"/>
              </w:rPr>
            </w:pPr>
            <w:r w:rsidRPr="009A64BB">
              <w:rPr>
                <w:rFonts w:ascii="Arial" w:eastAsia="Times New Roman" w:hAnsi="Arial" w:cs="Arial"/>
                <w:i/>
                <w:lang w:eastAsia="en-GB"/>
              </w:rPr>
              <w:t xml:space="preserve">Please note we are unable to process referrals </w:t>
            </w:r>
            <w:r>
              <w:rPr>
                <w:rFonts w:ascii="Arial" w:eastAsia="Times New Roman" w:hAnsi="Arial" w:cs="Arial"/>
                <w:i/>
                <w:lang w:eastAsia="en-GB"/>
              </w:rPr>
              <w:t xml:space="preserve">without </w:t>
            </w:r>
            <w:r w:rsidRPr="009A64BB">
              <w:rPr>
                <w:rFonts w:ascii="Arial" w:eastAsia="Times New Roman" w:hAnsi="Arial" w:cs="Arial"/>
                <w:i/>
                <w:lang w:eastAsia="en-GB"/>
              </w:rPr>
              <w:t xml:space="preserve">parent/carer </w:t>
            </w:r>
            <w:r>
              <w:rPr>
                <w:rFonts w:ascii="Arial" w:eastAsia="Times New Roman" w:hAnsi="Arial" w:cs="Arial"/>
                <w:i/>
                <w:lang w:eastAsia="en-GB"/>
              </w:rPr>
              <w:t>consent</w:t>
            </w:r>
          </w:p>
        </w:tc>
      </w:tr>
      <w:tr w:rsidR="00ED75D8" w:rsidRPr="009A64BB" w14:paraId="62C551FF" w14:textId="77777777" w:rsidTr="00A7019D">
        <w:tc>
          <w:tcPr>
            <w:tcW w:w="9209" w:type="dxa"/>
            <w:gridSpan w:val="5"/>
            <w:tcBorders>
              <w:top w:val="single" w:sz="4" w:space="0" w:color="auto"/>
              <w:left w:val="single" w:sz="4" w:space="0" w:color="auto"/>
              <w:bottom w:val="single" w:sz="4" w:space="0" w:color="auto"/>
              <w:right w:val="single" w:sz="4" w:space="0" w:color="auto"/>
            </w:tcBorders>
          </w:tcPr>
          <w:p w14:paraId="609089D3" w14:textId="7A13C1F4" w:rsidR="00ED75D8" w:rsidRPr="00ED75D8" w:rsidRDefault="00ED75D8" w:rsidP="00ED75D8">
            <w:pPr>
              <w:pStyle w:val="NormalWeb"/>
              <w:rPr>
                <w:rFonts w:ascii="Arial" w:hAnsi="Arial" w:cs="Arial"/>
                <w:color w:val="000000"/>
                <w:sz w:val="22"/>
                <w:szCs w:val="22"/>
              </w:rPr>
            </w:pPr>
            <w:r w:rsidRPr="00ED75D8">
              <w:rPr>
                <w:rFonts w:ascii="Arial" w:hAnsi="Arial" w:cs="Arial"/>
                <w:color w:val="000000"/>
                <w:sz w:val="22"/>
                <w:szCs w:val="22"/>
              </w:rPr>
              <w:t>I confirm that I have discussed my concerns with the parent/carer/ young person</w:t>
            </w:r>
          </w:p>
        </w:tc>
        <w:tc>
          <w:tcPr>
            <w:tcW w:w="1807" w:type="dxa"/>
            <w:tcBorders>
              <w:top w:val="single" w:sz="4" w:space="0" w:color="auto"/>
              <w:left w:val="single" w:sz="4" w:space="0" w:color="auto"/>
              <w:bottom w:val="single" w:sz="4" w:space="0" w:color="auto"/>
              <w:right w:val="single" w:sz="4" w:space="0" w:color="auto"/>
            </w:tcBorders>
          </w:tcPr>
          <w:p w14:paraId="60D19170" w14:textId="093A0E09" w:rsidR="00ED75D8" w:rsidRPr="00ED75D8" w:rsidRDefault="00ED75D8" w:rsidP="00ED75D8">
            <w:pPr>
              <w:pStyle w:val="NormalWeb"/>
              <w:rPr>
                <w:color w:val="000000"/>
                <w:sz w:val="27"/>
                <w:szCs w:val="27"/>
              </w:rPr>
            </w:pPr>
            <w:r w:rsidRPr="00A7019D">
              <w:rPr>
                <w:rFonts w:ascii="Arial" w:hAnsi="Arial" w:cs="Arial"/>
                <w:sz w:val="22"/>
                <w:szCs w:val="28"/>
              </w:rPr>
              <w:t xml:space="preserve">Yes </w:t>
            </w:r>
            <w:r w:rsidRPr="00A7019D">
              <w:rPr>
                <w:rFonts w:ascii="Arial" w:hAnsi="Arial" w:cs="Arial"/>
                <w:sz w:val="22"/>
                <w:szCs w:val="28"/>
              </w:rPr>
              <w:sym w:font="Wingdings" w:char="F06F"/>
            </w:r>
            <w:r w:rsidRPr="00A7019D">
              <w:rPr>
                <w:rFonts w:ascii="Arial" w:hAnsi="Arial" w:cs="Arial"/>
                <w:sz w:val="22"/>
                <w:szCs w:val="28"/>
              </w:rPr>
              <w:t xml:space="preserve">  No </w:t>
            </w:r>
            <w:r w:rsidRPr="00A7019D">
              <w:rPr>
                <w:rFonts w:ascii="Arial" w:hAnsi="Arial" w:cs="Arial"/>
                <w:sz w:val="22"/>
                <w:szCs w:val="28"/>
              </w:rPr>
              <w:sym w:font="Wingdings" w:char="F06F"/>
            </w:r>
          </w:p>
        </w:tc>
      </w:tr>
      <w:tr w:rsidR="00ED75D8" w:rsidRPr="009A64BB" w14:paraId="57DC02A9" w14:textId="77777777" w:rsidTr="00A7019D">
        <w:tc>
          <w:tcPr>
            <w:tcW w:w="9209" w:type="dxa"/>
            <w:gridSpan w:val="5"/>
            <w:tcBorders>
              <w:top w:val="single" w:sz="4" w:space="0" w:color="auto"/>
              <w:left w:val="single" w:sz="4" w:space="0" w:color="auto"/>
              <w:bottom w:val="single" w:sz="4" w:space="0" w:color="auto"/>
              <w:right w:val="single" w:sz="4" w:space="0" w:color="auto"/>
            </w:tcBorders>
          </w:tcPr>
          <w:p w14:paraId="6E803155" w14:textId="4D6337CD" w:rsidR="00ED75D8" w:rsidRPr="00ED75D8" w:rsidRDefault="00ED75D8" w:rsidP="00ED75D8">
            <w:pPr>
              <w:pStyle w:val="NoSpacing"/>
              <w:rPr>
                <w:rFonts w:ascii="Arial" w:hAnsi="Arial" w:cs="Arial"/>
              </w:rPr>
            </w:pPr>
            <w:r w:rsidRPr="00ED75D8">
              <w:rPr>
                <w:rFonts w:ascii="Arial" w:hAnsi="Arial" w:cs="Arial"/>
              </w:rPr>
              <w:t>Does the parent/carer:</w:t>
            </w:r>
          </w:p>
          <w:p w14:paraId="00AEBFD9" w14:textId="6A1B8F35" w:rsidR="00ED75D8" w:rsidRDefault="00ED75D8" w:rsidP="00ED75D8">
            <w:pPr>
              <w:pStyle w:val="NoSpacing"/>
              <w:rPr>
                <w:rFonts w:ascii="Arial" w:hAnsi="Arial" w:cs="Arial"/>
              </w:rPr>
            </w:pPr>
            <w:r w:rsidRPr="00ED75D8">
              <w:rPr>
                <w:rFonts w:ascii="Arial" w:hAnsi="Arial" w:cs="Arial"/>
              </w:rPr>
              <w:t>Agree to the child/young person being referred to the service</w:t>
            </w:r>
            <w:r w:rsidR="00406F89">
              <w:rPr>
                <w:rFonts w:ascii="Arial" w:hAnsi="Arial" w:cs="Arial"/>
              </w:rPr>
              <w:t>?</w:t>
            </w:r>
          </w:p>
          <w:p w14:paraId="7A842564" w14:textId="0F11FC80" w:rsidR="00ED75D8" w:rsidRPr="00ED75D8" w:rsidRDefault="00ED75D8" w:rsidP="00ED75D8">
            <w:pPr>
              <w:pStyle w:val="NoSpacing"/>
              <w:rPr>
                <w:rFonts w:ascii="Arial" w:hAnsi="Arial" w:cs="Arial"/>
              </w:rPr>
            </w:pPr>
          </w:p>
          <w:p w14:paraId="3BB15288" w14:textId="0AC40B4F" w:rsidR="00ED75D8" w:rsidRDefault="00ED75D8" w:rsidP="00ED75D8">
            <w:pPr>
              <w:pStyle w:val="NoSpacing"/>
              <w:rPr>
                <w:rFonts w:ascii="Arial" w:hAnsi="Arial" w:cs="Arial"/>
              </w:rPr>
            </w:pPr>
            <w:r w:rsidRPr="00ED75D8">
              <w:rPr>
                <w:rFonts w:ascii="Arial" w:hAnsi="Arial" w:cs="Arial"/>
              </w:rPr>
              <w:t>Confirm that the information given on this referral form is correct</w:t>
            </w:r>
            <w:r w:rsidR="00406F89">
              <w:rPr>
                <w:rFonts w:ascii="Arial" w:hAnsi="Arial" w:cs="Arial"/>
              </w:rPr>
              <w:t>?</w:t>
            </w:r>
          </w:p>
          <w:p w14:paraId="77E28ADB" w14:textId="77777777" w:rsidR="00ED75D8" w:rsidRPr="00ED75D8" w:rsidRDefault="00ED75D8" w:rsidP="00ED75D8">
            <w:pPr>
              <w:pStyle w:val="NoSpacing"/>
              <w:rPr>
                <w:rFonts w:ascii="Arial" w:hAnsi="Arial" w:cs="Arial"/>
              </w:rPr>
            </w:pPr>
          </w:p>
          <w:p w14:paraId="1CB7FF54" w14:textId="6BB87B33" w:rsidR="00ED75D8" w:rsidRDefault="00ED75D8" w:rsidP="00ED75D8">
            <w:pPr>
              <w:pStyle w:val="NoSpacing"/>
              <w:rPr>
                <w:rFonts w:ascii="Arial" w:hAnsi="Arial" w:cs="Arial"/>
              </w:rPr>
            </w:pPr>
            <w:r w:rsidRPr="00ED75D8">
              <w:rPr>
                <w:rFonts w:ascii="Arial" w:hAnsi="Arial" w:cs="Arial"/>
              </w:rPr>
              <w:t>Consent to the child/young person undergoing assessment and treatment</w:t>
            </w:r>
            <w:r w:rsidR="00406F89">
              <w:rPr>
                <w:rFonts w:ascii="Arial" w:hAnsi="Arial" w:cs="Arial"/>
              </w:rPr>
              <w:t>?</w:t>
            </w:r>
          </w:p>
          <w:p w14:paraId="1F222B2D" w14:textId="77777777" w:rsidR="00ED75D8" w:rsidRPr="00ED75D8" w:rsidRDefault="00ED75D8" w:rsidP="00ED75D8">
            <w:pPr>
              <w:pStyle w:val="NoSpacing"/>
              <w:rPr>
                <w:rFonts w:ascii="Arial" w:hAnsi="Arial" w:cs="Arial"/>
              </w:rPr>
            </w:pPr>
          </w:p>
          <w:p w14:paraId="59CAFDC6" w14:textId="0B40465C" w:rsidR="00ED75D8" w:rsidRDefault="00ED75D8" w:rsidP="00ED75D8">
            <w:pPr>
              <w:pStyle w:val="NoSpacing"/>
              <w:rPr>
                <w:rFonts w:ascii="Arial" w:hAnsi="Arial" w:cs="Arial"/>
              </w:rPr>
            </w:pPr>
            <w:r w:rsidRPr="00ED75D8">
              <w:rPr>
                <w:rFonts w:ascii="Arial" w:hAnsi="Arial" w:cs="Arial"/>
              </w:rPr>
              <w:t>Consent</w:t>
            </w:r>
            <w:r w:rsidR="0079625C">
              <w:rPr>
                <w:rFonts w:ascii="Arial" w:hAnsi="Arial" w:cs="Arial"/>
              </w:rPr>
              <w:t xml:space="preserve"> </w:t>
            </w:r>
            <w:r w:rsidR="00D66E27">
              <w:rPr>
                <w:rFonts w:ascii="Arial" w:hAnsi="Arial" w:cs="Arial"/>
              </w:rPr>
              <w:t>to</w:t>
            </w:r>
            <w:r w:rsidR="00D66E27" w:rsidRPr="00ED75D8">
              <w:rPr>
                <w:rFonts w:ascii="Arial" w:hAnsi="Arial" w:cs="Arial"/>
              </w:rPr>
              <w:t xml:space="preserve"> </w:t>
            </w:r>
            <w:r w:rsidRPr="00ED75D8">
              <w:rPr>
                <w:rFonts w:ascii="Arial" w:hAnsi="Arial" w:cs="Arial"/>
              </w:rPr>
              <w:t>the child/young person be</w:t>
            </w:r>
            <w:r w:rsidR="00406F89">
              <w:rPr>
                <w:rFonts w:ascii="Arial" w:hAnsi="Arial" w:cs="Arial"/>
              </w:rPr>
              <w:t>ing</w:t>
            </w:r>
            <w:r w:rsidRPr="00ED75D8">
              <w:rPr>
                <w:rFonts w:ascii="Arial" w:hAnsi="Arial" w:cs="Arial"/>
              </w:rPr>
              <w:t xml:space="preserve"> seen in school </w:t>
            </w:r>
            <w:r w:rsidR="0064145A">
              <w:rPr>
                <w:rFonts w:ascii="Arial" w:hAnsi="Arial" w:cs="Arial"/>
              </w:rPr>
              <w:t>(if appropriate) by a visiting therapist/assistant</w:t>
            </w:r>
            <w:r w:rsidR="00406F89">
              <w:rPr>
                <w:rFonts w:ascii="Arial" w:hAnsi="Arial" w:cs="Arial"/>
              </w:rPr>
              <w:t>?</w:t>
            </w:r>
          </w:p>
          <w:p w14:paraId="18BFB059" w14:textId="77777777" w:rsidR="00ED75D8" w:rsidRPr="00ED75D8" w:rsidRDefault="00ED75D8" w:rsidP="00ED75D8">
            <w:pPr>
              <w:pStyle w:val="NoSpacing"/>
              <w:rPr>
                <w:rFonts w:ascii="Arial" w:hAnsi="Arial" w:cs="Arial"/>
              </w:rPr>
            </w:pPr>
          </w:p>
          <w:p w14:paraId="406A79FB" w14:textId="2F039F33" w:rsidR="00ED75D8" w:rsidRDefault="00406F89" w:rsidP="00ED75D8">
            <w:pPr>
              <w:pStyle w:val="NoSpacing"/>
              <w:rPr>
                <w:rFonts w:ascii="Arial" w:hAnsi="Arial" w:cs="Arial"/>
              </w:rPr>
            </w:pPr>
            <w:r>
              <w:rPr>
                <w:rFonts w:ascii="Arial" w:hAnsi="Arial" w:cs="Arial"/>
              </w:rPr>
              <w:t>Understand</w:t>
            </w:r>
            <w:r w:rsidR="00ED75D8" w:rsidRPr="00ED75D8">
              <w:rPr>
                <w:rFonts w:ascii="Arial" w:hAnsi="Arial" w:cs="Arial"/>
              </w:rPr>
              <w:t xml:space="preserve"> that information regarding the child/young person will be shared with other health, education, and social care professionals, </w:t>
            </w:r>
            <w:r w:rsidR="003445DF">
              <w:rPr>
                <w:rFonts w:ascii="Arial" w:hAnsi="Arial" w:cs="Arial"/>
              </w:rPr>
              <w:t xml:space="preserve">as required, </w:t>
            </w:r>
            <w:r w:rsidR="00ED75D8" w:rsidRPr="00ED75D8">
              <w:rPr>
                <w:rFonts w:ascii="Arial" w:hAnsi="Arial" w:cs="Arial"/>
              </w:rPr>
              <w:t>which may include independent/external practitioners that are involved in the child/young person’s care</w:t>
            </w:r>
            <w:r>
              <w:rPr>
                <w:rFonts w:ascii="Arial" w:hAnsi="Arial" w:cs="Arial"/>
              </w:rPr>
              <w:t>?</w:t>
            </w:r>
          </w:p>
          <w:p w14:paraId="153182D2" w14:textId="77777777" w:rsidR="00ED75D8" w:rsidRPr="00ED75D8" w:rsidRDefault="00ED75D8" w:rsidP="00ED75D8">
            <w:pPr>
              <w:pStyle w:val="NoSpacing"/>
              <w:rPr>
                <w:rFonts w:ascii="Arial" w:hAnsi="Arial" w:cs="Arial"/>
              </w:rPr>
            </w:pPr>
          </w:p>
          <w:p w14:paraId="6D64A2BC" w14:textId="3D2694DA" w:rsidR="0064145A" w:rsidRDefault="00ED75D8" w:rsidP="00ED75D8">
            <w:pPr>
              <w:pStyle w:val="NoSpacing"/>
              <w:rPr>
                <w:rFonts w:ascii="Arial" w:hAnsi="Arial" w:cs="Arial"/>
              </w:rPr>
            </w:pPr>
            <w:r w:rsidRPr="00ED75D8">
              <w:rPr>
                <w:rFonts w:ascii="Arial" w:hAnsi="Arial" w:cs="Arial"/>
              </w:rPr>
              <w:t xml:space="preserve">Give permission for the </w:t>
            </w:r>
            <w:r w:rsidR="00406F89">
              <w:rPr>
                <w:rFonts w:ascii="Arial" w:hAnsi="Arial" w:cs="Arial"/>
              </w:rPr>
              <w:t xml:space="preserve">SALT </w:t>
            </w:r>
            <w:r w:rsidRPr="00ED75D8">
              <w:rPr>
                <w:rFonts w:ascii="Arial" w:hAnsi="Arial" w:cs="Arial"/>
              </w:rPr>
              <w:t>service to access the child</w:t>
            </w:r>
            <w:r w:rsidR="00406F89">
              <w:rPr>
                <w:rFonts w:ascii="Arial" w:hAnsi="Arial" w:cs="Arial"/>
              </w:rPr>
              <w:t>/young person</w:t>
            </w:r>
            <w:r w:rsidRPr="00ED75D8">
              <w:rPr>
                <w:rFonts w:ascii="Arial" w:hAnsi="Arial" w:cs="Arial"/>
              </w:rPr>
              <w:t>’s electronic healthcare records</w:t>
            </w:r>
            <w:r w:rsidR="00406F89">
              <w:rPr>
                <w:rFonts w:ascii="Arial" w:hAnsi="Arial" w:cs="Arial"/>
              </w:rPr>
              <w:t>?</w:t>
            </w:r>
          </w:p>
          <w:p w14:paraId="5788E034" w14:textId="77777777" w:rsidR="0064145A" w:rsidRPr="00ED75D8" w:rsidRDefault="0064145A" w:rsidP="00ED75D8">
            <w:pPr>
              <w:pStyle w:val="NoSpacing"/>
              <w:rPr>
                <w:rFonts w:ascii="Arial" w:hAnsi="Arial" w:cs="Arial"/>
              </w:rPr>
            </w:pPr>
          </w:p>
          <w:p w14:paraId="70626F31" w14:textId="1C82BC04" w:rsidR="00ED75D8" w:rsidRDefault="00ED75D8" w:rsidP="00ED75D8">
            <w:pPr>
              <w:pStyle w:val="NoSpacing"/>
              <w:rPr>
                <w:rFonts w:ascii="Arial" w:hAnsi="Arial" w:cs="Arial"/>
              </w:rPr>
            </w:pPr>
            <w:r w:rsidRPr="00ED75D8">
              <w:rPr>
                <w:rFonts w:ascii="Arial" w:hAnsi="Arial" w:cs="Arial"/>
              </w:rPr>
              <w:t>Understand that</w:t>
            </w:r>
            <w:r w:rsidR="00406F89">
              <w:rPr>
                <w:rFonts w:ascii="Arial" w:hAnsi="Arial" w:cs="Arial"/>
              </w:rPr>
              <w:t>, where applicable,</w:t>
            </w:r>
            <w:r w:rsidRPr="00ED75D8">
              <w:rPr>
                <w:rFonts w:ascii="Arial" w:hAnsi="Arial" w:cs="Arial"/>
              </w:rPr>
              <w:t xml:space="preserve"> they will be contacted to opt-in and book an appointment</w:t>
            </w:r>
            <w:r w:rsidR="00406F89">
              <w:rPr>
                <w:rFonts w:ascii="Arial" w:hAnsi="Arial" w:cs="Arial"/>
              </w:rPr>
              <w:t>?</w:t>
            </w:r>
          </w:p>
          <w:p w14:paraId="71F41353" w14:textId="77777777" w:rsidR="00F50B76" w:rsidRPr="00ED75D8" w:rsidRDefault="00F50B76" w:rsidP="00ED75D8">
            <w:pPr>
              <w:pStyle w:val="NoSpacing"/>
              <w:rPr>
                <w:rFonts w:ascii="Arial" w:hAnsi="Arial" w:cs="Arial"/>
              </w:rPr>
            </w:pPr>
          </w:p>
          <w:p w14:paraId="0B50AFA7" w14:textId="1F9659FE" w:rsidR="00ED75D8" w:rsidRDefault="00ED75D8" w:rsidP="00ED75D8">
            <w:pPr>
              <w:pStyle w:val="NoSpacing"/>
              <w:rPr>
                <w:rFonts w:ascii="Arial" w:hAnsi="Arial" w:cs="Arial"/>
              </w:rPr>
            </w:pPr>
            <w:r w:rsidRPr="00ED75D8">
              <w:rPr>
                <w:rFonts w:ascii="Arial" w:hAnsi="Arial" w:cs="Arial"/>
              </w:rPr>
              <w:t>Consent to letters/appointments being sent by email</w:t>
            </w:r>
            <w:r w:rsidR="00406F89">
              <w:rPr>
                <w:rFonts w:ascii="Arial" w:hAnsi="Arial" w:cs="Arial"/>
              </w:rPr>
              <w:t>?</w:t>
            </w:r>
          </w:p>
          <w:p w14:paraId="5A0690F7" w14:textId="77777777" w:rsidR="0064145A" w:rsidRPr="00ED75D8" w:rsidRDefault="0064145A" w:rsidP="00ED75D8">
            <w:pPr>
              <w:pStyle w:val="NoSpacing"/>
              <w:rPr>
                <w:rFonts w:ascii="Arial" w:hAnsi="Arial" w:cs="Arial"/>
              </w:rPr>
            </w:pPr>
          </w:p>
          <w:p w14:paraId="316F4F18" w14:textId="251C9097" w:rsidR="00ED75D8" w:rsidRDefault="00ED75D8" w:rsidP="00ED75D8">
            <w:pPr>
              <w:pStyle w:val="NoSpacing"/>
              <w:rPr>
                <w:rFonts w:ascii="Arial" w:hAnsi="Arial" w:cs="Arial"/>
              </w:rPr>
            </w:pPr>
            <w:r w:rsidRPr="00ED75D8">
              <w:rPr>
                <w:rFonts w:ascii="Arial" w:hAnsi="Arial" w:cs="Arial"/>
              </w:rPr>
              <w:t>Consent to being contacted by SMS text messages regarding appointments</w:t>
            </w:r>
            <w:r w:rsidR="00406F89">
              <w:rPr>
                <w:rFonts w:ascii="Arial" w:hAnsi="Arial" w:cs="Arial"/>
              </w:rPr>
              <w:t>?</w:t>
            </w:r>
          </w:p>
          <w:p w14:paraId="5B00A626" w14:textId="77777777" w:rsidR="0064145A" w:rsidRPr="00ED75D8" w:rsidRDefault="0064145A" w:rsidP="00ED75D8">
            <w:pPr>
              <w:pStyle w:val="NoSpacing"/>
              <w:rPr>
                <w:rFonts w:ascii="Arial" w:hAnsi="Arial" w:cs="Arial"/>
              </w:rPr>
            </w:pPr>
          </w:p>
          <w:p w14:paraId="163A12C1" w14:textId="282DD029" w:rsidR="00ED75D8" w:rsidRDefault="00ED75D8" w:rsidP="00ED75D8">
            <w:pPr>
              <w:pStyle w:val="NoSpacing"/>
              <w:rPr>
                <w:rFonts w:ascii="Arial" w:hAnsi="Arial" w:cs="Arial"/>
              </w:rPr>
            </w:pPr>
            <w:r w:rsidRPr="00ED75D8">
              <w:rPr>
                <w:rFonts w:ascii="Arial" w:hAnsi="Arial" w:cs="Arial"/>
              </w:rPr>
              <w:t xml:space="preserve">Consent to voicemail should a message need to be left by the </w:t>
            </w:r>
            <w:r w:rsidR="00406F89">
              <w:rPr>
                <w:rFonts w:ascii="Arial" w:hAnsi="Arial" w:cs="Arial"/>
              </w:rPr>
              <w:t xml:space="preserve">SALT </w:t>
            </w:r>
            <w:r w:rsidRPr="00ED75D8">
              <w:rPr>
                <w:rFonts w:ascii="Arial" w:hAnsi="Arial" w:cs="Arial"/>
              </w:rPr>
              <w:t>service</w:t>
            </w:r>
            <w:r w:rsidR="00406F89">
              <w:rPr>
                <w:rFonts w:ascii="Arial" w:hAnsi="Arial" w:cs="Arial"/>
              </w:rPr>
              <w:t>?</w:t>
            </w:r>
          </w:p>
          <w:p w14:paraId="7BB3A82B" w14:textId="77777777" w:rsidR="0064145A" w:rsidRPr="00ED75D8" w:rsidRDefault="0064145A" w:rsidP="00ED75D8">
            <w:pPr>
              <w:pStyle w:val="NoSpacing"/>
              <w:rPr>
                <w:rFonts w:ascii="Arial" w:hAnsi="Arial" w:cs="Arial"/>
              </w:rPr>
            </w:pPr>
          </w:p>
          <w:p w14:paraId="4CEE3115" w14:textId="542D81CE" w:rsidR="00ED75D8" w:rsidRDefault="00ED75D8" w:rsidP="00ED75D8">
            <w:pPr>
              <w:pStyle w:val="NoSpacing"/>
              <w:rPr>
                <w:rFonts w:ascii="Arial" w:hAnsi="Arial" w:cs="Arial"/>
              </w:rPr>
            </w:pPr>
            <w:r w:rsidRPr="00ED75D8">
              <w:rPr>
                <w:rFonts w:ascii="Arial" w:hAnsi="Arial" w:cs="Arial"/>
              </w:rPr>
              <w:t>Consent to the child/young person being filmed/photographed for clinical use</w:t>
            </w:r>
            <w:r w:rsidR="00406F89">
              <w:rPr>
                <w:rFonts w:ascii="Arial" w:hAnsi="Arial" w:cs="Arial"/>
              </w:rPr>
              <w:t>?</w:t>
            </w:r>
          </w:p>
          <w:p w14:paraId="6D4A9A4B" w14:textId="77777777" w:rsidR="0064145A" w:rsidRPr="00ED75D8" w:rsidRDefault="0064145A" w:rsidP="00ED75D8">
            <w:pPr>
              <w:pStyle w:val="NoSpacing"/>
              <w:rPr>
                <w:rFonts w:ascii="Arial" w:hAnsi="Arial" w:cs="Arial"/>
              </w:rPr>
            </w:pPr>
          </w:p>
          <w:p w14:paraId="084C0133" w14:textId="24108755" w:rsidR="00ED75D8" w:rsidRPr="00ED75D8" w:rsidRDefault="00ED75D8" w:rsidP="00ED75D8">
            <w:pPr>
              <w:pStyle w:val="NoSpacing"/>
              <w:rPr>
                <w:rFonts w:ascii="Arial" w:hAnsi="Arial" w:cs="Arial"/>
              </w:rPr>
            </w:pPr>
            <w:r w:rsidRPr="00ED75D8">
              <w:rPr>
                <w:rFonts w:ascii="Arial" w:hAnsi="Arial" w:cs="Arial"/>
              </w:rPr>
              <w:t>Understand that consent is enduring and if they wish to withdraw consent at any time, or if anything</w:t>
            </w:r>
            <w:r w:rsidR="0064145A">
              <w:rPr>
                <w:rFonts w:ascii="Arial" w:hAnsi="Arial" w:cs="Arial"/>
              </w:rPr>
              <w:t xml:space="preserve"> </w:t>
            </w:r>
            <w:r w:rsidRPr="00ED75D8">
              <w:rPr>
                <w:rFonts w:ascii="Arial" w:hAnsi="Arial" w:cs="Arial"/>
              </w:rPr>
              <w:t>changes, they can do so by contacting the team on the number below</w:t>
            </w:r>
            <w:r w:rsidR="00406F89">
              <w:rPr>
                <w:rFonts w:ascii="Arial" w:hAnsi="Arial" w:cs="Arial"/>
              </w:rPr>
              <w:t>?</w:t>
            </w:r>
          </w:p>
        </w:tc>
        <w:tc>
          <w:tcPr>
            <w:tcW w:w="1807" w:type="dxa"/>
            <w:tcBorders>
              <w:top w:val="single" w:sz="4" w:space="0" w:color="auto"/>
              <w:left w:val="single" w:sz="4" w:space="0" w:color="auto"/>
              <w:bottom w:val="single" w:sz="4" w:space="0" w:color="auto"/>
              <w:right w:val="single" w:sz="4" w:space="0" w:color="auto"/>
            </w:tcBorders>
          </w:tcPr>
          <w:p w14:paraId="74F47BD7" w14:textId="3EB14240" w:rsidR="00ED75D8" w:rsidRPr="00ED75D8" w:rsidRDefault="00ED75D8" w:rsidP="00ED75D8">
            <w:pPr>
              <w:pStyle w:val="NoSpacing"/>
              <w:rPr>
                <w:rFonts w:ascii="Arial" w:hAnsi="Arial" w:cs="Arial"/>
              </w:rPr>
            </w:pPr>
          </w:p>
          <w:p w14:paraId="3147665F" w14:textId="277477C0" w:rsidR="00ED75D8" w:rsidRDefault="00ED75D8" w:rsidP="00ED75D8">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3A22C2D6" w14:textId="77777777" w:rsidR="00ED75D8" w:rsidRPr="00ED75D8" w:rsidRDefault="00ED75D8" w:rsidP="00ED75D8">
            <w:pPr>
              <w:pStyle w:val="NoSpacing"/>
              <w:rPr>
                <w:rFonts w:ascii="Arial" w:hAnsi="Arial" w:cs="Arial"/>
              </w:rPr>
            </w:pPr>
          </w:p>
          <w:p w14:paraId="3E996610" w14:textId="62996D86" w:rsidR="00ED75D8" w:rsidRDefault="00ED75D8" w:rsidP="00ED75D8">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330B8918" w14:textId="77777777" w:rsidR="00ED75D8" w:rsidRPr="00ED75D8" w:rsidRDefault="00ED75D8" w:rsidP="00ED75D8">
            <w:pPr>
              <w:pStyle w:val="NoSpacing"/>
              <w:rPr>
                <w:rFonts w:ascii="Arial" w:hAnsi="Arial" w:cs="Arial"/>
              </w:rPr>
            </w:pPr>
          </w:p>
          <w:p w14:paraId="251F37DD" w14:textId="5C972845" w:rsidR="00ED75D8" w:rsidRDefault="00ED75D8" w:rsidP="00ED75D8">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2DF0D501" w14:textId="77777777" w:rsidR="00ED75D8" w:rsidRPr="00ED75D8" w:rsidRDefault="00ED75D8" w:rsidP="00ED75D8">
            <w:pPr>
              <w:pStyle w:val="NoSpacing"/>
              <w:rPr>
                <w:rFonts w:ascii="Arial" w:hAnsi="Arial" w:cs="Arial"/>
              </w:rPr>
            </w:pPr>
          </w:p>
          <w:p w14:paraId="52DA4D8E" w14:textId="357A5ECE" w:rsidR="00ED75D8" w:rsidRDefault="00ED75D8" w:rsidP="00ED75D8">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3293DD8D" w14:textId="77777777" w:rsidR="000F5C3B" w:rsidRDefault="000F5C3B" w:rsidP="00ED75D8">
            <w:pPr>
              <w:pStyle w:val="NoSpacing"/>
              <w:rPr>
                <w:rFonts w:ascii="Arial" w:eastAsia="Times New Roman" w:hAnsi="Arial" w:cs="Arial"/>
                <w:lang w:eastAsia="en-GB"/>
              </w:rPr>
            </w:pPr>
          </w:p>
          <w:p w14:paraId="26962008" w14:textId="77777777" w:rsidR="00ED75D8" w:rsidRPr="00ED75D8" w:rsidRDefault="00ED75D8" w:rsidP="00ED75D8">
            <w:pPr>
              <w:pStyle w:val="NoSpacing"/>
              <w:rPr>
                <w:rFonts w:ascii="Arial" w:hAnsi="Arial" w:cs="Arial"/>
              </w:rPr>
            </w:pPr>
          </w:p>
          <w:p w14:paraId="73856737" w14:textId="238B1892" w:rsidR="00ED75D8" w:rsidRPr="00ED75D8" w:rsidRDefault="00ED75D8" w:rsidP="00ED75D8">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1A372E63" w14:textId="6E764230" w:rsidR="00ED75D8" w:rsidRDefault="00ED75D8" w:rsidP="00ED75D8">
            <w:pPr>
              <w:pStyle w:val="NoSpacing"/>
              <w:rPr>
                <w:rFonts w:ascii="Arial" w:hAnsi="Arial" w:cs="Arial"/>
              </w:rPr>
            </w:pPr>
          </w:p>
          <w:p w14:paraId="49D61F93" w14:textId="6DA74675" w:rsidR="0064145A" w:rsidRDefault="0064145A" w:rsidP="00ED75D8">
            <w:pPr>
              <w:pStyle w:val="NoSpacing"/>
              <w:rPr>
                <w:rFonts w:ascii="Arial" w:hAnsi="Arial" w:cs="Arial"/>
              </w:rPr>
            </w:pPr>
          </w:p>
          <w:p w14:paraId="4546E759" w14:textId="4C260A16" w:rsidR="000F5C3B" w:rsidRDefault="000F5C3B" w:rsidP="00ED75D8">
            <w:pPr>
              <w:pStyle w:val="NoSpacing"/>
              <w:rPr>
                <w:rFonts w:ascii="Arial" w:hAnsi="Arial" w:cs="Arial"/>
              </w:rPr>
            </w:pPr>
          </w:p>
          <w:p w14:paraId="541EC96D" w14:textId="2A3A50B6" w:rsidR="00ED75D8" w:rsidRPr="00ED75D8" w:rsidRDefault="00ED75D8" w:rsidP="00ED75D8">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02A1E4F8" w14:textId="77777777" w:rsidR="00ED75D8" w:rsidRPr="00ED75D8" w:rsidRDefault="00ED75D8" w:rsidP="00ED75D8">
            <w:pPr>
              <w:pStyle w:val="NoSpacing"/>
              <w:rPr>
                <w:rFonts w:ascii="Arial" w:hAnsi="Arial" w:cs="Arial"/>
              </w:rPr>
            </w:pPr>
          </w:p>
          <w:p w14:paraId="7670B751" w14:textId="77777777" w:rsidR="00406F89" w:rsidRDefault="00406F89" w:rsidP="00ED75D8">
            <w:pPr>
              <w:pStyle w:val="NoSpacing"/>
              <w:rPr>
                <w:rFonts w:ascii="Arial" w:eastAsia="Times New Roman" w:hAnsi="Arial" w:cs="Arial"/>
                <w:lang w:eastAsia="en-GB"/>
              </w:rPr>
            </w:pPr>
          </w:p>
          <w:p w14:paraId="02C776B4" w14:textId="6F60FA56" w:rsidR="00ED75D8" w:rsidRDefault="00ED75D8" w:rsidP="00ED75D8">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21004C54" w14:textId="77777777" w:rsidR="000F5C3B" w:rsidRDefault="000F5C3B" w:rsidP="00ED75D8">
            <w:pPr>
              <w:pStyle w:val="NoSpacing"/>
              <w:rPr>
                <w:rFonts w:ascii="Arial" w:eastAsia="Times New Roman" w:hAnsi="Arial" w:cs="Arial"/>
                <w:lang w:eastAsia="en-GB"/>
              </w:rPr>
            </w:pPr>
          </w:p>
          <w:p w14:paraId="2E956589" w14:textId="016BD613" w:rsidR="00ED75D8" w:rsidRDefault="00ED75D8" w:rsidP="00ED75D8">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16DAA87C" w14:textId="5D7E5B9C" w:rsidR="0064145A" w:rsidRDefault="0064145A" w:rsidP="00ED75D8">
            <w:pPr>
              <w:pStyle w:val="NoSpacing"/>
              <w:rPr>
                <w:rFonts w:ascii="Arial" w:eastAsia="Times New Roman" w:hAnsi="Arial" w:cs="Arial"/>
                <w:lang w:eastAsia="en-GB"/>
              </w:rPr>
            </w:pPr>
          </w:p>
          <w:p w14:paraId="7F9678B4" w14:textId="77777777" w:rsidR="0064145A" w:rsidRPr="00ED75D8" w:rsidRDefault="0064145A" w:rsidP="0064145A">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671DDC3A" w14:textId="4AA19736" w:rsidR="0064145A" w:rsidRDefault="0064145A" w:rsidP="00ED75D8">
            <w:pPr>
              <w:pStyle w:val="NoSpacing"/>
              <w:rPr>
                <w:rFonts w:ascii="Arial" w:hAnsi="Arial" w:cs="Arial"/>
              </w:rPr>
            </w:pPr>
          </w:p>
          <w:p w14:paraId="1E3BDAC3" w14:textId="77777777" w:rsidR="0064145A" w:rsidRPr="00ED75D8" w:rsidRDefault="0064145A" w:rsidP="0064145A">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3432DC58" w14:textId="7944268E" w:rsidR="0064145A" w:rsidRDefault="0064145A" w:rsidP="00ED75D8">
            <w:pPr>
              <w:pStyle w:val="NoSpacing"/>
              <w:rPr>
                <w:rFonts w:ascii="Arial" w:hAnsi="Arial" w:cs="Arial"/>
              </w:rPr>
            </w:pPr>
          </w:p>
          <w:p w14:paraId="6C62A771" w14:textId="77777777" w:rsidR="0064145A" w:rsidRPr="00ED75D8" w:rsidRDefault="0064145A" w:rsidP="0064145A">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46880CDF" w14:textId="1FBE917D" w:rsidR="0064145A" w:rsidRDefault="0064145A" w:rsidP="00ED75D8">
            <w:pPr>
              <w:pStyle w:val="NoSpacing"/>
              <w:rPr>
                <w:rFonts w:ascii="Arial" w:hAnsi="Arial" w:cs="Arial"/>
              </w:rPr>
            </w:pPr>
          </w:p>
          <w:p w14:paraId="6FB40171" w14:textId="77777777" w:rsidR="0064145A" w:rsidRPr="00ED75D8" w:rsidRDefault="0064145A" w:rsidP="0064145A">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6CE03090" w14:textId="67A83313" w:rsidR="0064145A" w:rsidRDefault="0064145A" w:rsidP="00ED75D8">
            <w:pPr>
              <w:pStyle w:val="NoSpacing"/>
              <w:rPr>
                <w:rFonts w:ascii="Arial" w:hAnsi="Arial" w:cs="Arial"/>
              </w:rPr>
            </w:pPr>
          </w:p>
          <w:p w14:paraId="66D6C1F7" w14:textId="346DD797" w:rsidR="00ED75D8" w:rsidRPr="00ED75D8" w:rsidRDefault="00ED75D8" w:rsidP="00ED75D8">
            <w:pPr>
              <w:pStyle w:val="NoSpacing"/>
              <w:rPr>
                <w:rFonts w:ascii="Arial" w:hAnsi="Arial" w:cs="Arial"/>
              </w:rPr>
            </w:pPr>
          </w:p>
        </w:tc>
      </w:tr>
      <w:tr w:rsidR="00ED75D8" w:rsidRPr="009A64BB" w14:paraId="404A72E1" w14:textId="77777777" w:rsidTr="000F5C3B">
        <w:trPr>
          <w:trHeight w:val="725"/>
        </w:trPr>
        <w:tc>
          <w:tcPr>
            <w:tcW w:w="11016" w:type="dxa"/>
            <w:gridSpan w:val="6"/>
            <w:tcBorders>
              <w:top w:val="single" w:sz="4" w:space="0" w:color="auto"/>
            </w:tcBorders>
            <w:vAlign w:val="center"/>
          </w:tcPr>
          <w:p w14:paraId="3026599A" w14:textId="1975C0D1" w:rsidR="0064145A" w:rsidRDefault="00ED75D8" w:rsidP="000F5C3B">
            <w:pPr>
              <w:spacing w:after="0" w:line="240" w:lineRule="auto"/>
              <w:jc w:val="both"/>
              <w:rPr>
                <w:rFonts w:ascii="Arial" w:eastAsia="Times New Roman" w:hAnsi="Arial" w:cs="Arial"/>
                <w:b/>
                <w:lang w:eastAsia="en-GB"/>
              </w:rPr>
            </w:pPr>
            <w:r w:rsidRPr="009A64BB">
              <w:rPr>
                <w:rFonts w:ascii="Arial" w:eastAsia="Times New Roman" w:hAnsi="Arial" w:cs="Arial"/>
                <w:b/>
                <w:lang w:eastAsia="en-GB"/>
              </w:rPr>
              <w:t xml:space="preserve">I agree to </w:t>
            </w:r>
            <w:r>
              <w:rPr>
                <w:rFonts w:ascii="Arial" w:eastAsia="Times New Roman" w:hAnsi="Arial" w:cs="Arial"/>
                <w:b/>
                <w:lang w:eastAsia="en-GB"/>
              </w:rPr>
              <w:t xml:space="preserve">the </w:t>
            </w:r>
            <w:r w:rsidR="00FD4DD4">
              <w:rPr>
                <w:rFonts w:ascii="Arial" w:eastAsia="Times New Roman" w:hAnsi="Arial" w:cs="Arial"/>
                <w:b/>
                <w:lang w:eastAsia="en-GB"/>
              </w:rPr>
              <w:t>above-named</w:t>
            </w:r>
            <w:r w:rsidRPr="009A64BB">
              <w:rPr>
                <w:rFonts w:ascii="Arial" w:eastAsia="Times New Roman" w:hAnsi="Arial" w:cs="Arial"/>
                <w:b/>
                <w:lang w:eastAsia="en-GB"/>
              </w:rPr>
              <w:t xml:space="preserve"> child</w:t>
            </w:r>
            <w:r w:rsidR="00406F89">
              <w:rPr>
                <w:rFonts w:ascii="Arial" w:eastAsia="Times New Roman" w:hAnsi="Arial" w:cs="Arial"/>
                <w:b/>
                <w:lang w:eastAsia="en-GB"/>
              </w:rPr>
              <w:t>/young person</w:t>
            </w:r>
            <w:r w:rsidRPr="009A64BB">
              <w:rPr>
                <w:rFonts w:ascii="Arial" w:eastAsia="Times New Roman" w:hAnsi="Arial" w:cs="Arial"/>
                <w:b/>
                <w:lang w:eastAsia="en-GB"/>
              </w:rPr>
              <w:t xml:space="preserve"> being referred to the Speech and Language Therapy Service and understand that I will need to </w:t>
            </w:r>
            <w:r w:rsidR="005171EF">
              <w:rPr>
                <w:rFonts w:ascii="Arial" w:eastAsia="Times New Roman" w:hAnsi="Arial" w:cs="Arial"/>
                <w:b/>
                <w:lang w:eastAsia="en-GB"/>
              </w:rPr>
              <w:t xml:space="preserve">be involved </w:t>
            </w:r>
            <w:r w:rsidR="005171EF" w:rsidRPr="007A587D">
              <w:rPr>
                <w:rFonts w:ascii="Arial" w:eastAsia="Times New Roman" w:hAnsi="Arial" w:cs="Arial"/>
                <w:b/>
                <w:lang w:eastAsia="en-GB"/>
              </w:rPr>
              <w:t xml:space="preserve">in </w:t>
            </w:r>
            <w:r w:rsidR="00406F89">
              <w:rPr>
                <w:rFonts w:ascii="Arial" w:eastAsia="Times New Roman" w:hAnsi="Arial" w:cs="Arial"/>
                <w:b/>
                <w:lang w:eastAsia="en-GB"/>
              </w:rPr>
              <w:t>their</w:t>
            </w:r>
            <w:r w:rsidR="000F5C3B">
              <w:rPr>
                <w:rFonts w:ascii="Arial" w:eastAsia="Times New Roman" w:hAnsi="Arial" w:cs="Arial"/>
                <w:b/>
                <w:lang w:eastAsia="en-GB"/>
              </w:rPr>
              <w:t xml:space="preserve"> assessment and intervention, and follow any targets or advice that </w:t>
            </w:r>
            <w:r w:rsidR="00406F89">
              <w:rPr>
                <w:rFonts w:ascii="Arial" w:eastAsia="Times New Roman" w:hAnsi="Arial" w:cs="Arial"/>
                <w:b/>
                <w:lang w:eastAsia="en-GB"/>
              </w:rPr>
              <w:t xml:space="preserve">are </w:t>
            </w:r>
            <w:r w:rsidR="000F5C3B">
              <w:rPr>
                <w:rFonts w:ascii="Arial" w:eastAsia="Times New Roman" w:hAnsi="Arial" w:cs="Arial"/>
                <w:b/>
                <w:lang w:eastAsia="en-GB"/>
              </w:rPr>
              <w:t>provided. I understand that if I do not follow advice given, the child</w:t>
            </w:r>
            <w:r w:rsidR="00406F89">
              <w:rPr>
                <w:rFonts w:ascii="Arial" w:eastAsia="Times New Roman" w:hAnsi="Arial" w:cs="Arial"/>
                <w:b/>
                <w:lang w:eastAsia="en-GB"/>
              </w:rPr>
              <w:t>/young person</w:t>
            </w:r>
            <w:r w:rsidR="000F5C3B">
              <w:rPr>
                <w:rFonts w:ascii="Arial" w:eastAsia="Times New Roman" w:hAnsi="Arial" w:cs="Arial"/>
                <w:b/>
                <w:lang w:eastAsia="en-GB"/>
              </w:rPr>
              <w:t xml:space="preserve"> may be discharged from the Speech and Language Therapy service.</w:t>
            </w:r>
          </w:p>
          <w:p w14:paraId="7630917E" w14:textId="2E9A8DBF" w:rsidR="0064145A" w:rsidRPr="0064145A" w:rsidRDefault="0064145A" w:rsidP="0017256F">
            <w:pPr>
              <w:pStyle w:val="NormalWeb"/>
              <w:jc w:val="both"/>
              <w:rPr>
                <w:rFonts w:ascii="Arial" w:hAnsi="Arial" w:cs="Arial"/>
                <w:color w:val="000000"/>
                <w:sz w:val="22"/>
                <w:szCs w:val="22"/>
              </w:rPr>
            </w:pPr>
            <w:r>
              <w:rPr>
                <w:rFonts w:ascii="Arial" w:hAnsi="Arial" w:cs="Arial"/>
                <w:color w:val="000000"/>
                <w:sz w:val="22"/>
                <w:szCs w:val="22"/>
              </w:rPr>
              <w:t>Please note i</w:t>
            </w:r>
            <w:r w:rsidRPr="0064145A">
              <w:rPr>
                <w:rFonts w:ascii="Arial" w:hAnsi="Arial" w:cs="Arial"/>
                <w:color w:val="000000"/>
                <w:sz w:val="22"/>
                <w:szCs w:val="22"/>
              </w:rPr>
              <w:t>t is the responsibility of the person with parental responsibility to let us know of any changes in contact details. By consenting to this referral, they agree for the service to use these methods of correspondence.</w:t>
            </w:r>
          </w:p>
        </w:tc>
      </w:tr>
      <w:tr w:rsidR="00ED75D8" w:rsidRPr="009A64BB" w14:paraId="40F460D5" w14:textId="77777777" w:rsidTr="000F5C3B">
        <w:tc>
          <w:tcPr>
            <w:tcW w:w="958" w:type="dxa"/>
          </w:tcPr>
          <w:p w14:paraId="0325EEFE" w14:textId="1D89781A" w:rsidR="00ED75D8" w:rsidRPr="009A64BB" w:rsidRDefault="00ED75D8" w:rsidP="0017256F">
            <w:pPr>
              <w:spacing w:after="0" w:line="240" w:lineRule="auto"/>
              <w:rPr>
                <w:rFonts w:ascii="Arial" w:eastAsia="Times New Roman" w:hAnsi="Arial" w:cs="Arial"/>
                <w:b/>
                <w:lang w:eastAsia="en-GB"/>
              </w:rPr>
            </w:pPr>
            <w:r w:rsidRPr="009A64BB">
              <w:rPr>
                <w:rFonts w:ascii="Arial" w:eastAsia="Times New Roman" w:hAnsi="Arial" w:cs="Arial"/>
                <w:b/>
                <w:lang w:eastAsia="en-GB"/>
              </w:rPr>
              <w:t>Name</w:t>
            </w:r>
            <w:r w:rsidR="0017256F">
              <w:rPr>
                <w:rFonts w:ascii="Arial" w:eastAsia="Times New Roman" w:hAnsi="Arial" w:cs="Arial"/>
                <w:b/>
                <w:lang w:eastAsia="en-GB"/>
              </w:rPr>
              <w:t xml:space="preserve"> of parent/carer giving consent</w:t>
            </w:r>
            <w:r w:rsidRPr="009A64BB">
              <w:rPr>
                <w:rFonts w:ascii="Arial" w:eastAsia="Times New Roman" w:hAnsi="Arial" w:cs="Arial"/>
                <w:b/>
                <w:lang w:eastAsia="en-GB"/>
              </w:rPr>
              <w:t>:</w:t>
            </w:r>
          </w:p>
        </w:tc>
        <w:tc>
          <w:tcPr>
            <w:tcW w:w="4502" w:type="dxa"/>
            <w:gridSpan w:val="2"/>
          </w:tcPr>
          <w:p w14:paraId="614E442A" w14:textId="77777777" w:rsidR="00ED75D8" w:rsidRPr="009A64BB" w:rsidRDefault="00ED75D8" w:rsidP="000F5C3B">
            <w:pPr>
              <w:spacing w:after="0" w:line="480" w:lineRule="auto"/>
              <w:rPr>
                <w:rFonts w:ascii="Arial" w:eastAsia="Times New Roman" w:hAnsi="Arial" w:cs="Arial"/>
                <w:lang w:eastAsia="en-GB"/>
              </w:rPr>
            </w:pPr>
          </w:p>
        </w:tc>
        <w:tc>
          <w:tcPr>
            <w:tcW w:w="1304" w:type="dxa"/>
          </w:tcPr>
          <w:p w14:paraId="1299DA73" w14:textId="028DDDB0" w:rsidR="00ED75D8" w:rsidRPr="009A64BB" w:rsidRDefault="00ED75D8" w:rsidP="000F5C3B">
            <w:pPr>
              <w:spacing w:after="0" w:line="360" w:lineRule="auto"/>
              <w:rPr>
                <w:rFonts w:ascii="Arial" w:eastAsia="Times New Roman" w:hAnsi="Arial" w:cs="Arial"/>
                <w:b/>
                <w:lang w:eastAsia="en-GB"/>
              </w:rPr>
            </w:pPr>
            <w:r w:rsidRPr="00886DE7">
              <w:rPr>
                <w:rFonts w:ascii="Arial" w:eastAsia="Times New Roman" w:hAnsi="Arial" w:cs="Arial"/>
                <w:b/>
                <w:lang w:eastAsia="en-GB"/>
              </w:rPr>
              <w:t>Signature</w:t>
            </w:r>
            <w:r w:rsidR="00886DE7" w:rsidRPr="00886DE7">
              <w:rPr>
                <w:rFonts w:ascii="Arial" w:eastAsia="Times New Roman" w:hAnsi="Arial" w:cs="Arial"/>
                <w:b/>
                <w:lang w:eastAsia="en-GB"/>
              </w:rPr>
              <w:t xml:space="preserve"> of parent/carer</w:t>
            </w:r>
            <w:r w:rsidRPr="00886DE7">
              <w:rPr>
                <w:rFonts w:ascii="Arial" w:eastAsia="Times New Roman" w:hAnsi="Arial" w:cs="Arial"/>
                <w:b/>
                <w:lang w:eastAsia="en-GB"/>
              </w:rPr>
              <w:t>:</w:t>
            </w:r>
          </w:p>
        </w:tc>
        <w:tc>
          <w:tcPr>
            <w:tcW w:w="4252" w:type="dxa"/>
            <w:gridSpan w:val="2"/>
          </w:tcPr>
          <w:p w14:paraId="335E3A6E" w14:textId="77777777" w:rsidR="00ED75D8" w:rsidRPr="009A64BB" w:rsidRDefault="00ED75D8" w:rsidP="000F5C3B">
            <w:pPr>
              <w:spacing w:after="0" w:line="360" w:lineRule="auto"/>
              <w:rPr>
                <w:rFonts w:ascii="Arial" w:eastAsia="Times New Roman" w:hAnsi="Arial" w:cs="Arial"/>
                <w:lang w:eastAsia="en-GB"/>
              </w:rPr>
            </w:pPr>
          </w:p>
        </w:tc>
      </w:tr>
    </w:tbl>
    <w:p w14:paraId="7C25404B" w14:textId="3C05E1D7" w:rsidR="00ED75D8" w:rsidRPr="004F030C" w:rsidRDefault="004F030C" w:rsidP="004F030C">
      <w:pPr>
        <w:spacing w:after="0" w:line="240" w:lineRule="auto"/>
        <w:jc w:val="center"/>
        <w:rPr>
          <w:rFonts w:ascii="Arial" w:eastAsia="Times New Roman" w:hAnsi="Arial" w:cs="Arial"/>
          <w:b/>
          <w:lang w:eastAsia="en-GB"/>
        </w:rPr>
      </w:pPr>
      <w:r>
        <w:rPr>
          <w:rFonts w:ascii="Arial" w:eastAsia="Times New Roman" w:hAnsi="Arial" w:cs="Arial"/>
          <w:lang w:eastAsia="en-GB"/>
        </w:rPr>
        <w:t xml:space="preserve">Any questions, please contact by phone on 01302 642633 or by email </w:t>
      </w:r>
      <w:hyperlink r:id="rId32" w:history="1">
        <w:r w:rsidRPr="00D02FC3">
          <w:rPr>
            <w:rFonts w:ascii="Arial" w:eastAsia="Times New Roman" w:hAnsi="Arial" w:cs="Arial"/>
            <w:b/>
            <w:color w:val="0000FF"/>
            <w:u w:val="single"/>
            <w:lang w:eastAsia="en-GB"/>
          </w:rPr>
          <w:t>dbth.paediatricsadmin@nhs.net</w:t>
        </w:r>
      </w:hyperlink>
    </w:p>
    <w:p w14:paraId="1B690717" w14:textId="14486235" w:rsidR="00D02FC3" w:rsidRPr="00D02FC3" w:rsidRDefault="00D02FC3" w:rsidP="009A64BB">
      <w:pPr>
        <w:spacing w:after="0" w:line="240" w:lineRule="auto"/>
        <w:jc w:val="center"/>
        <w:rPr>
          <w:rFonts w:ascii="Arial" w:eastAsia="Times New Roman" w:hAnsi="Arial" w:cs="Arial"/>
          <w:lang w:eastAsia="en-GB"/>
        </w:rPr>
      </w:pPr>
      <w:r w:rsidRPr="00D02FC3">
        <w:rPr>
          <w:rFonts w:ascii="Arial" w:eastAsia="Times New Roman" w:hAnsi="Arial" w:cs="Arial"/>
          <w:lang w:eastAsia="en-GB"/>
        </w:rPr>
        <w:t xml:space="preserve">When you have completed this </w:t>
      </w:r>
      <w:r w:rsidR="00771B34" w:rsidRPr="00D02FC3">
        <w:rPr>
          <w:rFonts w:ascii="Arial" w:eastAsia="Times New Roman" w:hAnsi="Arial" w:cs="Arial"/>
          <w:lang w:eastAsia="en-GB"/>
        </w:rPr>
        <w:t>form,</w:t>
      </w:r>
      <w:r w:rsidR="0064145A">
        <w:rPr>
          <w:rFonts w:ascii="Arial" w:eastAsia="Times New Roman" w:hAnsi="Arial" w:cs="Arial"/>
          <w:lang w:eastAsia="en-GB"/>
        </w:rPr>
        <w:t xml:space="preserve"> make a copy for your own records and</w:t>
      </w:r>
      <w:r w:rsidRPr="00D02FC3">
        <w:rPr>
          <w:rFonts w:ascii="Arial" w:eastAsia="Times New Roman" w:hAnsi="Arial" w:cs="Arial"/>
          <w:lang w:eastAsia="en-GB"/>
        </w:rPr>
        <w:t xml:space="preserve"> please send it to:</w:t>
      </w:r>
    </w:p>
    <w:p w14:paraId="2741B2A2" w14:textId="123C5EA2" w:rsidR="00D02FC3" w:rsidRDefault="00D02FC3" w:rsidP="009A64BB">
      <w:pPr>
        <w:spacing w:after="0" w:line="240" w:lineRule="auto"/>
        <w:jc w:val="center"/>
        <w:rPr>
          <w:rFonts w:ascii="Arial" w:eastAsia="Times New Roman" w:hAnsi="Arial" w:cs="Arial"/>
          <w:b/>
          <w:color w:val="0000FF"/>
          <w:u w:val="single"/>
          <w:lang w:eastAsia="en-GB"/>
        </w:rPr>
      </w:pPr>
      <w:r w:rsidRPr="00D02FC3">
        <w:rPr>
          <w:rFonts w:ascii="Arial" w:eastAsia="Times New Roman" w:hAnsi="Arial" w:cs="Arial"/>
          <w:b/>
          <w:lang w:eastAsia="en-GB"/>
        </w:rPr>
        <w:t xml:space="preserve">Children’s </w:t>
      </w:r>
      <w:r w:rsidR="00771B34">
        <w:rPr>
          <w:rFonts w:ascii="Arial" w:eastAsia="Times New Roman" w:hAnsi="Arial" w:cs="Arial"/>
          <w:b/>
          <w:lang w:eastAsia="en-GB"/>
        </w:rPr>
        <w:t>Therapy Admin Team</w:t>
      </w:r>
      <w:r w:rsidRPr="00D02FC3">
        <w:rPr>
          <w:rFonts w:ascii="Arial" w:eastAsia="Times New Roman" w:hAnsi="Arial" w:cs="Arial"/>
          <w:b/>
          <w:lang w:eastAsia="en-GB"/>
        </w:rPr>
        <w:t xml:space="preserve">, </w:t>
      </w:r>
      <w:r w:rsidR="00771B34">
        <w:rPr>
          <w:rFonts w:ascii="Arial" w:eastAsia="Times New Roman" w:hAnsi="Arial" w:cs="Arial"/>
          <w:b/>
          <w:lang w:eastAsia="en-GB"/>
        </w:rPr>
        <w:t>Near Orthotics</w:t>
      </w:r>
      <w:r w:rsidRPr="00D02FC3">
        <w:rPr>
          <w:rFonts w:ascii="Arial" w:eastAsia="Times New Roman" w:hAnsi="Arial" w:cs="Arial"/>
          <w:b/>
          <w:lang w:eastAsia="en-GB"/>
        </w:rPr>
        <w:t xml:space="preserve">, Doncaster Royal Infirmary, Armthorpe Road, Doncaster, DN2 5LT or </w:t>
      </w:r>
      <w:hyperlink r:id="rId33" w:history="1">
        <w:r w:rsidRPr="00D02FC3">
          <w:rPr>
            <w:rFonts w:ascii="Arial" w:eastAsia="Times New Roman" w:hAnsi="Arial" w:cs="Arial"/>
            <w:b/>
            <w:color w:val="0000FF"/>
            <w:u w:val="single"/>
            <w:lang w:eastAsia="en-GB"/>
          </w:rPr>
          <w:t>dbth.paediatricsadmin@nhs.net</w:t>
        </w:r>
      </w:hyperlink>
    </w:p>
    <w:p w14:paraId="784CE49B" w14:textId="77777777" w:rsidR="004F030C" w:rsidRDefault="004F030C" w:rsidP="000D31CD">
      <w:pPr>
        <w:spacing w:after="0" w:line="240" w:lineRule="auto"/>
        <w:jc w:val="center"/>
        <w:rPr>
          <w:rFonts w:ascii="Arial" w:eastAsia="Times New Roman" w:hAnsi="Arial" w:cs="Arial"/>
          <w:i/>
          <w:lang w:eastAsia="en-GB"/>
        </w:rPr>
      </w:pPr>
    </w:p>
    <w:p w14:paraId="6874FCA7" w14:textId="5820AAFF" w:rsidR="000D31CD" w:rsidRDefault="00D02FC3" w:rsidP="000D31CD">
      <w:pPr>
        <w:spacing w:after="0" w:line="240" w:lineRule="auto"/>
        <w:jc w:val="center"/>
        <w:rPr>
          <w:rFonts w:ascii="Arial" w:eastAsia="Times New Roman" w:hAnsi="Arial" w:cs="Arial"/>
          <w:i/>
          <w:lang w:eastAsia="en-GB"/>
        </w:rPr>
        <w:sectPr w:rsidR="000D31CD" w:rsidSect="00405597">
          <w:headerReference w:type="even" r:id="rId34"/>
          <w:headerReference w:type="default" r:id="rId35"/>
          <w:footerReference w:type="default" r:id="rId36"/>
          <w:headerReference w:type="first" r:id="rId37"/>
          <w:pgSz w:w="11906" w:h="16838"/>
          <w:pgMar w:top="284" w:right="424" w:bottom="426" w:left="426" w:header="142" w:footer="165" w:gutter="0"/>
          <w:cols w:space="708"/>
          <w:docGrid w:linePitch="360"/>
        </w:sectPr>
      </w:pPr>
      <w:r w:rsidRPr="00D02FC3">
        <w:rPr>
          <w:rFonts w:ascii="Arial" w:eastAsia="Times New Roman" w:hAnsi="Arial" w:cs="Arial"/>
          <w:i/>
          <w:lang w:eastAsia="en-GB"/>
        </w:rPr>
        <w:t>Any incomplete forms will be returned to the referrer.</w:t>
      </w:r>
    </w:p>
    <w:p w14:paraId="6DB77DB8" w14:textId="43F9F1D7" w:rsidR="00D445CE" w:rsidRDefault="00D445CE" w:rsidP="00D445CE">
      <w:pPr>
        <w:spacing w:after="0"/>
        <w:ind w:left="720" w:right="2976" w:firstLine="720"/>
        <w:jc w:val="center"/>
        <w:rPr>
          <w:rFonts w:ascii="Arial" w:hAnsi="Arial" w:cs="Arial"/>
          <w:b/>
          <w:sz w:val="24"/>
        </w:rPr>
      </w:pPr>
      <w:r w:rsidRPr="001F07C8">
        <w:rPr>
          <w:noProof/>
          <w:lang w:eastAsia="en-GB"/>
        </w:rPr>
        <w:lastRenderedPageBreak/>
        <w:drawing>
          <wp:anchor distT="0" distB="0" distL="114300" distR="114300" simplePos="0" relativeHeight="251683840" behindDoc="1" locked="0" layoutInCell="1" allowOverlap="1" wp14:anchorId="3BF0FBBE" wp14:editId="430B3411">
            <wp:simplePos x="0" y="0"/>
            <wp:positionH relativeFrom="column">
              <wp:posOffset>4937760</wp:posOffset>
            </wp:positionH>
            <wp:positionV relativeFrom="paragraph">
              <wp:posOffset>-334693</wp:posOffset>
            </wp:positionV>
            <wp:extent cx="2125345" cy="922655"/>
            <wp:effectExtent l="0" t="0" r="825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534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07C8">
        <w:rPr>
          <w:noProof/>
          <w:lang w:eastAsia="en-GB"/>
        </w:rPr>
        <w:drawing>
          <wp:anchor distT="0" distB="0" distL="114300" distR="114300" simplePos="0" relativeHeight="251678720" behindDoc="1" locked="0" layoutInCell="1" allowOverlap="1" wp14:anchorId="58E0F877" wp14:editId="49A8DC20">
            <wp:simplePos x="0" y="0"/>
            <wp:positionH relativeFrom="column">
              <wp:posOffset>-99060</wp:posOffset>
            </wp:positionH>
            <wp:positionV relativeFrom="paragraph">
              <wp:posOffset>-33655</wp:posOffset>
            </wp:positionV>
            <wp:extent cx="724535" cy="676910"/>
            <wp:effectExtent l="0" t="0" r="0" b="8890"/>
            <wp:wrapNone/>
            <wp:docPr id="28" name="Picture 28" descr="B:\Graphics\Trust comms\DBTH Strategy Values refresh stuff\WEC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raphics\Trust comms\DBTH Strategy Values refresh stuff\WECARE.png"/>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724535" cy="676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07C8">
        <w:rPr>
          <w:rFonts w:ascii="Arial" w:hAnsi="Arial" w:cs="Arial"/>
          <w:b/>
          <w:sz w:val="24"/>
        </w:rPr>
        <w:t>Children’s Speech</w:t>
      </w:r>
      <w:r>
        <w:rPr>
          <w:rFonts w:ascii="Arial" w:hAnsi="Arial" w:cs="Arial"/>
          <w:b/>
          <w:sz w:val="24"/>
        </w:rPr>
        <w:t xml:space="preserve"> </w:t>
      </w:r>
      <w:r w:rsidRPr="001F07C8">
        <w:rPr>
          <w:rFonts w:ascii="Arial" w:hAnsi="Arial" w:cs="Arial"/>
          <w:b/>
          <w:sz w:val="24"/>
        </w:rPr>
        <w:t xml:space="preserve">&amp; Language Therapy Service – </w:t>
      </w:r>
      <w:r>
        <w:rPr>
          <w:rFonts w:ascii="Arial" w:hAnsi="Arial" w:cs="Arial"/>
          <w:b/>
          <w:sz w:val="24"/>
        </w:rPr>
        <w:t>Language Information Form</w:t>
      </w:r>
    </w:p>
    <w:p w14:paraId="72E8DB24" w14:textId="77777777" w:rsidR="00AA1C9A" w:rsidRDefault="00AA1C9A" w:rsidP="00D445CE">
      <w:pPr>
        <w:spacing w:after="0"/>
        <w:ind w:left="720" w:right="2976" w:firstLine="720"/>
        <w:jc w:val="center"/>
        <w:rPr>
          <w:rFonts w:ascii="Arial" w:hAnsi="Arial" w:cs="Arial"/>
          <w:b/>
          <w:sz w:val="24"/>
        </w:rPr>
      </w:pPr>
    </w:p>
    <w:p w14:paraId="0ABF9CE5" w14:textId="77777777" w:rsidR="00AA1C9A" w:rsidRDefault="00AA1C9A" w:rsidP="00AA1C9A">
      <w:pPr>
        <w:spacing w:after="0"/>
        <w:ind w:right="2976"/>
        <w:rPr>
          <w:rFonts w:ascii="Arial" w:hAnsi="Arial" w:cs="Arial"/>
          <w:b/>
          <w:sz w:val="24"/>
        </w:rPr>
      </w:pPr>
    </w:p>
    <w:p w14:paraId="5EA9CD63" w14:textId="22A73CF0" w:rsidR="00AA1C9A" w:rsidRPr="00FD4DD4" w:rsidRDefault="00AA1C9A" w:rsidP="00AA1C9A">
      <w:pPr>
        <w:spacing w:after="0"/>
        <w:ind w:right="118"/>
        <w:rPr>
          <w:rFonts w:ascii="Arial" w:hAnsi="Arial" w:cs="Arial"/>
          <w:b/>
          <w:i/>
          <w:iCs/>
          <w:sz w:val="24"/>
        </w:rPr>
      </w:pPr>
      <w:r w:rsidRPr="00FD4DD4">
        <w:rPr>
          <w:rFonts w:ascii="Arial" w:hAnsi="Arial" w:cs="Arial"/>
          <w:b/>
          <w:i/>
          <w:iCs/>
          <w:sz w:val="24"/>
        </w:rPr>
        <w:t xml:space="preserve">This page is only needed if the </w:t>
      </w:r>
      <w:r w:rsidR="00406F89">
        <w:rPr>
          <w:rFonts w:ascii="Arial" w:hAnsi="Arial" w:cs="Arial"/>
          <w:b/>
          <w:i/>
          <w:iCs/>
          <w:sz w:val="24"/>
        </w:rPr>
        <w:t>child/</w:t>
      </w:r>
      <w:r w:rsidRPr="00FD4DD4">
        <w:rPr>
          <w:rFonts w:ascii="Arial" w:hAnsi="Arial" w:cs="Arial"/>
          <w:b/>
          <w:i/>
          <w:iCs/>
          <w:sz w:val="24"/>
        </w:rPr>
        <w:t>young person hears or speaks</w:t>
      </w:r>
      <w:r w:rsidR="00406F89">
        <w:rPr>
          <w:rFonts w:ascii="Arial" w:hAnsi="Arial" w:cs="Arial"/>
          <w:b/>
          <w:i/>
          <w:iCs/>
          <w:sz w:val="24"/>
        </w:rPr>
        <w:t xml:space="preserve"> any</w:t>
      </w:r>
      <w:r w:rsidRPr="00FD4DD4">
        <w:rPr>
          <w:rFonts w:ascii="Arial" w:hAnsi="Arial" w:cs="Arial"/>
          <w:b/>
          <w:i/>
          <w:iCs/>
          <w:sz w:val="24"/>
        </w:rPr>
        <w:t xml:space="preserve"> language</w:t>
      </w:r>
      <w:r w:rsidR="00406F89">
        <w:rPr>
          <w:rFonts w:ascii="Arial" w:hAnsi="Arial" w:cs="Arial"/>
          <w:b/>
          <w:i/>
          <w:iCs/>
          <w:sz w:val="24"/>
        </w:rPr>
        <w:t>(s)</w:t>
      </w:r>
      <w:r w:rsidRPr="00FD4DD4">
        <w:rPr>
          <w:rFonts w:ascii="Arial" w:hAnsi="Arial" w:cs="Arial"/>
          <w:b/>
          <w:i/>
          <w:iCs/>
          <w:sz w:val="24"/>
        </w:rPr>
        <w:t xml:space="preserve"> other than English</w:t>
      </w:r>
    </w:p>
    <w:p w14:paraId="335EE5B8" w14:textId="7CA4F076" w:rsidR="00D445CE" w:rsidRPr="00405597" w:rsidRDefault="00AA1C9A" w:rsidP="00AA1C9A">
      <w:pPr>
        <w:spacing w:after="0"/>
        <w:ind w:right="118"/>
        <w:rPr>
          <w:rFonts w:ascii="Arial" w:hAnsi="Arial" w:cs="Arial"/>
          <w:b/>
          <w:sz w:val="24"/>
        </w:rPr>
      </w:pPr>
      <w:r w:rsidRPr="006C65E2">
        <w:rPr>
          <w:rFonts w:ascii="Arial" w:hAnsi="Arial" w:cs="Arial"/>
          <w:b/>
          <w:noProof/>
          <w:sz w:val="24"/>
          <w:lang w:eastAsia="en-GB"/>
        </w:rPr>
        <mc:AlternateContent>
          <mc:Choice Requires="wps">
            <w:drawing>
              <wp:anchor distT="45720" distB="45720" distL="114300" distR="114300" simplePos="0" relativeHeight="251684864" behindDoc="1" locked="0" layoutInCell="1" allowOverlap="1" wp14:anchorId="5142B5BC" wp14:editId="246F3597">
                <wp:simplePos x="0" y="0"/>
                <wp:positionH relativeFrom="column">
                  <wp:posOffset>539262</wp:posOffset>
                </wp:positionH>
                <wp:positionV relativeFrom="paragraph">
                  <wp:posOffset>200074</wp:posOffset>
                </wp:positionV>
                <wp:extent cx="6430010" cy="126414"/>
                <wp:effectExtent l="0" t="0" r="27940" b="260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126414"/>
                        </a:xfrm>
                        <a:prstGeom prst="rect">
                          <a:avLst/>
                        </a:prstGeom>
                        <a:solidFill>
                          <a:srgbClr val="FFFFFF"/>
                        </a:solidFill>
                        <a:ln w="9525">
                          <a:solidFill>
                            <a:schemeClr val="bg1"/>
                          </a:solidFill>
                          <a:miter lim="800000"/>
                          <a:headEnd/>
                          <a:tailEnd/>
                        </a:ln>
                      </wps:spPr>
                      <wps:txbx>
                        <w:txbxContent>
                          <w:p w14:paraId="410F14A1" w14:textId="77777777" w:rsidR="00AA1C9A" w:rsidRDefault="003F7A3F">
                            <w:pPr>
                              <w:rPr>
                                <w:b/>
                                <w:bCs/>
                                <w:i/>
                              </w:rPr>
                            </w:pPr>
                            <w:r w:rsidRPr="00AA1C9A">
                              <w:rPr>
                                <w:b/>
                                <w:bCs/>
                                <w:i/>
                              </w:rPr>
                              <w:t xml:space="preserve">This page is only needed if the young person hears or speaks languages </w:t>
                            </w:r>
                          </w:p>
                          <w:p w14:paraId="0632230E" w14:textId="09F2C227" w:rsidR="003F7A3F" w:rsidRPr="00AA1C9A" w:rsidRDefault="003F7A3F">
                            <w:pPr>
                              <w:rPr>
                                <w:b/>
                                <w:bCs/>
                                <w:i/>
                              </w:rPr>
                            </w:pPr>
                            <w:r w:rsidRPr="00AA1C9A">
                              <w:rPr>
                                <w:b/>
                                <w:bCs/>
                                <w:i/>
                              </w:rPr>
                              <w:t xml:space="preserve">other than English.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2B5BC" id="_x0000_s1031" type="#_x0000_t202" style="position:absolute;margin-left:42.45pt;margin-top:15.75pt;width:506.3pt;height:9.9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" strokecolor="white [3212]">
                <v:textbox>
                  <w:txbxContent>
                    <w:p w14:paraId="410F14A1" w14:textId="77777777" w:rsidR="00AA1C9A" w:rsidRDefault="003F7A3F">
                      <w:pPr>
                        <w:rPr>
                          <w:b/>
                          <w:bCs/>
                          <w:i/>
                        </w:rPr>
                      </w:pPr>
                      <w:r w:rsidRPr="00AA1C9A">
                        <w:rPr>
                          <w:b/>
                          <w:bCs/>
                          <w:i/>
                        </w:rPr>
                        <w:t xml:space="preserve">This page is only needed if the young person hears or speaks languages </w:t>
                      </w:r>
                    </w:p>
                    <w:p w14:paraId="0632230E" w14:textId="09F2C227" w:rsidR="003F7A3F" w:rsidRPr="00AA1C9A" w:rsidRDefault="003F7A3F">
                      <w:pPr>
                        <w:rPr>
                          <w:b/>
                          <w:bCs/>
                          <w:i/>
                        </w:rPr>
                      </w:pPr>
                      <w:r w:rsidRPr="00AA1C9A">
                        <w:rPr>
                          <w:b/>
                          <w:bCs/>
                          <w:i/>
                        </w:rPr>
                        <w:t xml:space="preserve">other than English. </w:t>
                      </w:r>
                    </w:p>
                  </w:txbxContent>
                </v:textbox>
              </v:shape>
            </w:pict>
          </mc:Fallback>
        </mc:AlternateConten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091"/>
        <w:gridCol w:w="1418"/>
        <w:gridCol w:w="4394"/>
      </w:tblGrid>
      <w:tr w:rsidR="00406F89" w:rsidRPr="00D4159E" w14:paraId="7146954C" w14:textId="49FE5678" w:rsidTr="00A7019D">
        <w:tc>
          <w:tcPr>
            <w:tcW w:w="10485" w:type="dxa"/>
            <w:gridSpan w:val="4"/>
            <w:shd w:val="clear" w:color="auto" w:fill="D9D9D9"/>
          </w:tcPr>
          <w:p w14:paraId="367CEAC0" w14:textId="0B7BEF13" w:rsidR="00406F89" w:rsidRPr="00D4159E" w:rsidRDefault="00406F89" w:rsidP="00184415">
            <w:pPr>
              <w:spacing w:after="0" w:line="360" w:lineRule="auto"/>
              <w:rPr>
                <w:rFonts w:ascii="Arial" w:eastAsia="Times New Roman" w:hAnsi="Arial" w:cs="Arial"/>
                <w:b/>
                <w:i/>
                <w:lang w:eastAsia="en-GB"/>
              </w:rPr>
            </w:pPr>
            <w:r w:rsidRPr="00D4159E">
              <w:rPr>
                <w:rFonts w:ascii="Arial" w:eastAsia="Times New Roman" w:hAnsi="Arial" w:cs="Arial"/>
                <w:b/>
                <w:i/>
                <w:lang w:eastAsia="en-GB"/>
              </w:rPr>
              <w:t xml:space="preserve">Details of </w:t>
            </w:r>
            <w:r>
              <w:rPr>
                <w:rFonts w:ascii="Arial" w:eastAsia="Times New Roman" w:hAnsi="Arial" w:cs="Arial"/>
                <w:b/>
                <w:i/>
                <w:lang w:eastAsia="en-GB"/>
              </w:rPr>
              <w:t>child/</w:t>
            </w:r>
            <w:r w:rsidRPr="00D4159E">
              <w:rPr>
                <w:rFonts w:ascii="Arial" w:eastAsia="Times New Roman" w:hAnsi="Arial" w:cs="Arial"/>
                <w:b/>
                <w:i/>
                <w:lang w:eastAsia="en-GB"/>
              </w:rPr>
              <w:t>young person being referred</w:t>
            </w:r>
          </w:p>
        </w:tc>
      </w:tr>
      <w:tr w:rsidR="00406F89" w:rsidRPr="00D4159E" w14:paraId="6B22358B" w14:textId="0ED3F562" w:rsidTr="00A7019D">
        <w:tc>
          <w:tcPr>
            <w:tcW w:w="1582" w:type="dxa"/>
          </w:tcPr>
          <w:p w14:paraId="3BDA84BD" w14:textId="77777777" w:rsidR="00406F89" w:rsidRPr="00D4159E" w:rsidRDefault="00406F89" w:rsidP="00184415">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First name(s):</w:t>
            </w:r>
          </w:p>
        </w:tc>
        <w:tc>
          <w:tcPr>
            <w:tcW w:w="3091" w:type="dxa"/>
          </w:tcPr>
          <w:p w14:paraId="49231183" w14:textId="77777777" w:rsidR="00406F89" w:rsidRPr="00D4159E" w:rsidRDefault="00406F89" w:rsidP="00184415">
            <w:pPr>
              <w:spacing w:after="0" w:line="360" w:lineRule="auto"/>
              <w:rPr>
                <w:rFonts w:ascii="Arial" w:eastAsia="Times New Roman" w:hAnsi="Arial" w:cs="Arial"/>
                <w:sz w:val="20"/>
                <w:lang w:eastAsia="en-GB"/>
              </w:rPr>
            </w:pPr>
          </w:p>
        </w:tc>
        <w:tc>
          <w:tcPr>
            <w:tcW w:w="1418" w:type="dxa"/>
          </w:tcPr>
          <w:p w14:paraId="6163BA09" w14:textId="77777777" w:rsidR="00406F89" w:rsidRPr="00D4159E" w:rsidRDefault="00406F89" w:rsidP="00184415">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Surname:</w:t>
            </w:r>
          </w:p>
        </w:tc>
        <w:tc>
          <w:tcPr>
            <w:tcW w:w="4394" w:type="dxa"/>
          </w:tcPr>
          <w:p w14:paraId="49E4D73E" w14:textId="77777777" w:rsidR="00406F89" w:rsidRPr="00D4159E" w:rsidRDefault="00406F89" w:rsidP="00184415">
            <w:pPr>
              <w:spacing w:after="0" w:line="360" w:lineRule="auto"/>
              <w:rPr>
                <w:rFonts w:ascii="Arial" w:eastAsia="Times New Roman" w:hAnsi="Arial" w:cs="Arial"/>
                <w:sz w:val="20"/>
                <w:lang w:eastAsia="en-GB"/>
              </w:rPr>
            </w:pPr>
          </w:p>
        </w:tc>
      </w:tr>
    </w:tbl>
    <w:p w14:paraId="1E45070B" w14:textId="77777777" w:rsidR="00D445CE" w:rsidRDefault="00D445CE" w:rsidP="00D445CE">
      <w:pPr>
        <w:spacing w:after="0"/>
        <w:ind w:right="2976"/>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1"/>
        <w:gridCol w:w="3480"/>
        <w:gridCol w:w="3405"/>
      </w:tblGrid>
      <w:tr w:rsidR="00D445CE" w:rsidRPr="00D4159E" w14:paraId="041105D3" w14:textId="77777777" w:rsidTr="00184415">
        <w:tc>
          <w:tcPr>
            <w:tcW w:w="10904" w:type="dxa"/>
            <w:gridSpan w:val="3"/>
            <w:shd w:val="clear" w:color="auto" w:fill="D9D9D9"/>
          </w:tcPr>
          <w:p w14:paraId="592BE585" w14:textId="77777777" w:rsidR="00D445CE" w:rsidRPr="00D4159E" w:rsidRDefault="00D445CE" w:rsidP="00184415">
            <w:pPr>
              <w:spacing w:after="0" w:line="360" w:lineRule="auto"/>
              <w:rPr>
                <w:rFonts w:ascii="Arial" w:eastAsia="Times New Roman" w:hAnsi="Arial" w:cs="Arial"/>
                <w:b/>
                <w:i/>
                <w:lang w:eastAsia="en-GB"/>
              </w:rPr>
            </w:pPr>
            <w:r w:rsidRPr="00D4159E">
              <w:rPr>
                <w:rFonts w:ascii="Arial" w:eastAsia="Times New Roman" w:hAnsi="Arial" w:cs="Arial"/>
                <w:b/>
                <w:i/>
                <w:lang w:eastAsia="en-GB"/>
              </w:rPr>
              <w:t xml:space="preserve">Details of </w:t>
            </w:r>
            <w:r>
              <w:rPr>
                <w:rFonts w:ascii="Arial" w:eastAsia="Times New Roman" w:hAnsi="Arial" w:cs="Arial"/>
                <w:b/>
                <w:i/>
                <w:lang w:eastAsia="en-GB"/>
              </w:rPr>
              <w:t>parents/</w:t>
            </w:r>
            <w:r w:rsidRPr="00D4159E">
              <w:rPr>
                <w:rFonts w:ascii="Arial" w:eastAsia="Times New Roman" w:hAnsi="Arial" w:cs="Arial"/>
                <w:b/>
                <w:i/>
                <w:lang w:eastAsia="en-GB"/>
              </w:rPr>
              <w:t>carers</w:t>
            </w:r>
            <w:r>
              <w:rPr>
                <w:rFonts w:ascii="Arial" w:eastAsia="Times New Roman" w:hAnsi="Arial" w:cs="Arial"/>
                <w:b/>
                <w:i/>
                <w:lang w:eastAsia="en-GB"/>
              </w:rPr>
              <w:t xml:space="preserve"> and other relevant people in the home or community</w:t>
            </w:r>
          </w:p>
        </w:tc>
      </w:tr>
      <w:tr w:rsidR="00D445CE" w:rsidRPr="00D4159E" w14:paraId="1F9CFDB7" w14:textId="77777777" w:rsidTr="00184415">
        <w:tc>
          <w:tcPr>
            <w:tcW w:w="3754" w:type="dxa"/>
          </w:tcPr>
          <w:p w14:paraId="1C190F59" w14:textId="77777777" w:rsidR="00D445CE" w:rsidRPr="00D4159E" w:rsidRDefault="00D445CE" w:rsidP="00184415">
            <w:pPr>
              <w:spacing w:after="0" w:line="240" w:lineRule="auto"/>
              <w:rPr>
                <w:rFonts w:ascii="Arial" w:eastAsia="Times New Roman" w:hAnsi="Arial" w:cs="Arial"/>
                <w:b/>
                <w:sz w:val="20"/>
                <w:lang w:eastAsia="en-GB"/>
              </w:rPr>
            </w:pPr>
            <w:r w:rsidRPr="00D4159E">
              <w:rPr>
                <w:rFonts w:ascii="Arial" w:eastAsia="Times New Roman" w:hAnsi="Arial" w:cs="Arial"/>
                <w:b/>
                <w:sz w:val="20"/>
                <w:lang w:eastAsia="en-GB"/>
              </w:rPr>
              <w:t>Full name</w:t>
            </w:r>
            <w:r>
              <w:rPr>
                <w:rFonts w:ascii="Arial" w:eastAsia="Times New Roman" w:hAnsi="Arial" w:cs="Arial"/>
                <w:b/>
                <w:sz w:val="20"/>
                <w:lang w:eastAsia="en-GB"/>
              </w:rPr>
              <w:t>:</w:t>
            </w:r>
          </w:p>
        </w:tc>
        <w:tc>
          <w:tcPr>
            <w:tcW w:w="3612" w:type="dxa"/>
          </w:tcPr>
          <w:p w14:paraId="086E9CCE" w14:textId="77777777" w:rsidR="00D445CE" w:rsidRPr="00D4159E" w:rsidRDefault="00D445CE" w:rsidP="00184415">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Relationship</w:t>
            </w:r>
            <w:r>
              <w:rPr>
                <w:rFonts w:ascii="Arial" w:eastAsia="Times New Roman" w:hAnsi="Arial" w:cs="Arial"/>
                <w:b/>
                <w:sz w:val="20"/>
                <w:lang w:eastAsia="en-GB"/>
              </w:rPr>
              <w:t>:</w:t>
            </w:r>
          </w:p>
        </w:tc>
        <w:tc>
          <w:tcPr>
            <w:tcW w:w="3538" w:type="dxa"/>
          </w:tcPr>
          <w:p w14:paraId="16824BA7" w14:textId="77777777" w:rsidR="00D445CE" w:rsidRPr="00D4159E" w:rsidRDefault="00D445CE" w:rsidP="00184415">
            <w:pPr>
              <w:spacing w:after="0" w:line="360" w:lineRule="auto"/>
              <w:rPr>
                <w:rFonts w:ascii="Arial" w:eastAsia="Times New Roman" w:hAnsi="Arial" w:cs="Arial"/>
                <w:b/>
                <w:sz w:val="20"/>
                <w:lang w:eastAsia="en-GB"/>
              </w:rPr>
            </w:pPr>
            <w:r>
              <w:rPr>
                <w:rFonts w:ascii="Arial" w:eastAsia="Times New Roman" w:hAnsi="Arial" w:cs="Arial"/>
                <w:b/>
                <w:sz w:val="20"/>
                <w:lang w:eastAsia="en-GB"/>
              </w:rPr>
              <w:t>Language(s) spoken:</w:t>
            </w:r>
          </w:p>
        </w:tc>
      </w:tr>
      <w:tr w:rsidR="00D445CE" w:rsidRPr="00D4159E" w14:paraId="5B2CEA7D" w14:textId="77777777" w:rsidTr="00184415">
        <w:tc>
          <w:tcPr>
            <w:tcW w:w="3754" w:type="dxa"/>
          </w:tcPr>
          <w:p w14:paraId="64BE2A39" w14:textId="77777777" w:rsidR="00D445CE" w:rsidRPr="00D4159E" w:rsidRDefault="00D445CE" w:rsidP="00184415">
            <w:pPr>
              <w:spacing w:after="0" w:line="240" w:lineRule="auto"/>
              <w:rPr>
                <w:rFonts w:ascii="Arial" w:eastAsia="Times New Roman" w:hAnsi="Arial" w:cs="Arial"/>
                <w:b/>
                <w:sz w:val="20"/>
                <w:lang w:eastAsia="en-GB"/>
              </w:rPr>
            </w:pPr>
          </w:p>
        </w:tc>
        <w:tc>
          <w:tcPr>
            <w:tcW w:w="3612" w:type="dxa"/>
          </w:tcPr>
          <w:p w14:paraId="6E66B741" w14:textId="77777777" w:rsidR="00D445CE" w:rsidRPr="00D4159E" w:rsidRDefault="00D445CE" w:rsidP="00184415">
            <w:pPr>
              <w:spacing w:after="0" w:line="360" w:lineRule="auto"/>
              <w:rPr>
                <w:rFonts w:ascii="Arial" w:eastAsia="Times New Roman" w:hAnsi="Arial" w:cs="Arial"/>
                <w:sz w:val="20"/>
                <w:lang w:eastAsia="en-GB"/>
              </w:rPr>
            </w:pPr>
          </w:p>
        </w:tc>
        <w:tc>
          <w:tcPr>
            <w:tcW w:w="3538" w:type="dxa"/>
          </w:tcPr>
          <w:p w14:paraId="75911DB0" w14:textId="77777777" w:rsidR="00D445CE" w:rsidRPr="00D4159E" w:rsidRDefault="00D445CE" w:rsidP="00184415">
            <w:pPr>
              <w:spacing w:after="0" w:line="360" w:lineRule="auto"/>
              <w:rPr>
                <w:rFonts w:ascii="Arial" w:eastAsia="Times New Roman" w:hAnsi="Arial" w:cs="Arial"/>
                <w:sz w:val="20"/>
                <w:lang w:eastAsia="en-GB"/>
              </w:rPr>
            </w:pPr>
          </w:p>
        </w:tc>
      </w:tr>
      <w:tr w:rsidR="00D445CE" w:rsidRPr="00D4159E" w14:paraId="32E79602" w14:textId="77777777" w:rsidTr="00184415">
        <w:tc>
          <w:tcPr>
            <w:tcW w:w="3754" w:type="dxa"/>
          </w:tcPr>
          <w:p w14:paraId="652C997F" w14:textId="77777777" w:rsidR="00D445CE" w:rsidRPr="009A64BB" w:rsidRDefault="00D445CE" w:rsidP="00184415">
            <w:pPr>
              <w:spacing w:after="0" w:line="240" w:lineRule="auto"/>
              <w:rPr>
                <w:rFonts w:ascii="Arial" w:eastAsia="Times New Roman" w:hAnsi="Arial" w:cs="Arial"/>
                <w:b/>
                <w:sz w:val="20"/>
                <w:lang w:eastAsia="en-GB"/>
              </w:rPr>
            </w:pPr>
          </w:p>
        </w:tc>
        <w:tc>
          <w:tcPr>
            <w:tcW w:w="3612" w:type="dxa"/>
          </w:tcPr>
          <w:p w14:paraId="7B09800A" w14:textId="77777777" w:rsidR="00D445CE" w:rsidRPr="009A64BB" w:rsidRDefault="00D445CE" w:rsidP="00184415">
            <w:pPr>
              <w:spacing w:after="0" w:line="360" w:lineRule="auto"/>
              <w:rPr>
                <w:rFonts w:ascii="Arial" w:eastAsia="Times New Roman" w:hAnsi="Arial" w:cs="Arial"/>
                <w:sz w:val="20"/>
                <w:lang w:eastAsia="en-GB"/>
              </w:rPr>
            </w:pPr>
          </w:p>
        </w:tc>
        <w:tc>
          <w:tcPr>
            <w:tcW w:w="3538" w:type="dxa"/>
          </w:tcPr>
          <w:p w14:paraId="3681F6D8" w14:textId="77777777" w:rsidR="00D445CE" w:rsidRPr="009A64BB" w:rsidRDefault="00D445CE" w:rsidP="00184415">
            <w:pPr>
              <w:spacing w:after="0" w:line="360" w:lineRule="auto"/>
              <w:rPr>
                <w:rFonts w:ascii="Arial" w:eastAsia="Times New Roman" w:hAnsi="Arial" w:cs="Arial"/>
                <w:sz w:val="20"/>
                <w:lang w:eastAsia="en-GB"/>
              </w:rPr>
            </w:pPr>
          </w:p>
        </w:tc>
      </w:tr>
    </w:tbl>
    <w:p w14:paraId="7972A6E3" w14:textId="77777777" w:rsidR="00D445CE" w:rsidRDefault="00D445CE" w:rsidP="00D445CE">
      <w:pPr>
        <w:spacing w:after="0"/>
        <w:ind w:right="2976"/>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9"/>
        <w:gridCol w:w="3315"/>
        <w:gridCol w:w="1972"/>
      </w:tblGrid>
      <w:tr w:rsidR="00D445CE" w:rsidRPr="00D4159E" w14:paraId="4C0CA268" w14:textId="77777777" w:rsidTr="00184415">
        <w:tc>
          <w:tcPr>
            <w:tcW w:w="10904" w:type="dxa"/>
            <w:gridSpan w:val="3"/>
            <w:shd w:val="clear" w:color="auto" w:fill="D9D9D9"/>
          </w:tcPr>
          <w:p w14:paraId="3E793C57" w14:textId="5EB933F6" w:rsidR="00D445CE" w:rsidRPr="00D4159E" w:rsidRDefault="00D445CE" w:rsidP="00184415">
            <w:pPr>
              <w:spacing w:after="0" w:line="360" w:lineRule="auto"/>
              <w:rPr>
                <w:rFonts w:ascii="Arial" w:eastAsia="Times New Roman" w:hAnsi="Arial" w:cs="Arial"/>
                <w:b/>
                <w:i/>
                <w:lang w:eastAsia="en-GB"/>
              </w:rPr>
            </w:pPr>
            <w:r>
              <w:rPr>
                <w:rFonts w:ascii="Arial" w:eastAsia="Times New Roman" w:hAnsi="Arial" w:cs="Arial"/>
                <w:b/>
                <w:i/>
                <w:lang w:eastAsia="en-GB"/>
              </w:rPr>
              <w:t xml:space="preserve">Home language(s) – </w:t>
            </w:r>
            <w:r w:rsidR="00406F89">
              <w:rPr>
                <w:rFonts w:ascii="Arial" w:eastAsia="Times New Roman" w:hAnsi="Arial" w:cs="Arial"/>
                <w:b/>
                <w:i/>
                <w:lang w:eastAsia="en-GB"/>
              </w:rPr>
              <w:t>T</w:t>
            </w:r>
            <w:r>
              <w:rPr>
                <w:rFonts w:ascii="Arial" w:eastAsia="Times New Roman" w:hAnsi="Arial" w:cs="Arial"/>
                <w:b/>
                <w:i/>
                <w:lang w:eastAsia="en-GB"/>
              </w:rPr>
              <w:t>ick or add all the languages the child</w:t>
            </w:r>
            <w:r w:rsidR="00406F89">
              <w:rPr>
                <w:rFonts w:ascii="Arial" w:eastAsia="Times New Roman" w:hAnsi="Arial" w:cs="Arial"/>
                <w:b/>
                <w:i/>
                <w:lang w:eastAsia="en-GB"/>
              </w:rPr>
              <w:t>/young person</w:t>
            </w:r>
            <w:r>
              <w:rPr>
                <w:rFonts w:ascii="Arial" w:eastAsia="Times New Roman" w:hAnsi="Arial" w:cs="Arial"/>
                <w:b/>
                <w:i/>
                <w:lang w:eastAsia="en-GB"/>
              </w:rPr>
              <w:t xml:space="preserve"> hears and/or speaks</w:t>
            </w:r>
          </w:p>
        </w:tc>
      </w:tr>
      <w:tr w:rsidR="00D445CE" w:rsidRPr="00D4159E" w14:paraId="1306F34F" w14:textId="77777777" w:rsidTr="00184415">
        <w:trPr>
          <w:trHeight w:val="352"/>
        </w:trPr>
        <w:tc>
          <w:tcPr>
            <w:tcW w:w="5452" w:type="dxa"/>
            <w:tcBorders>
              <w:right w:val="single" w:sz="4" w:space="0" w:color="auto"/>
            </w:tcBorders>
          </w:tcPr>
          <w:p w14:paraId="1BBF5097" w14:textId="77777777" w:rsidR="00D445CE" w:rsidRDefault="00D445CE" w:rsidP="00184415">
            <w:pPr>
              <w:spacing w:after="0" w:line="276" w:lineRule="auto"/>
              <w:rPr>
                <w:rFonts w:ascii="Arial" w:eastAsia="Times New Roman" w:hAnsi="Arial" w:cs="Arial"/>
                <w:sz w:val="20"/>
                <w:lang w:eastAsia="en-GB"/>
              </w:rPr>
            </w:pPr>
            <w:r w:rsidRPr="008175F2">
              <w:rPr>
                <w:rFonts w:ascii="Arial" w:eastAsia="Times New Roman" w:hAnsi="Arial" w:cs="Arial"/>
                <w:sz w:val="20"/>
                <w:lang w:eastAsia="en-GB"/>
              </w:rPr>
              <w:t>Pakistani-heritage languages:</w:t>
            </w:r>
          </w:p>
          <w:p w14:paraId="15837E69" w14:textId="38BAB6D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Urdu</w:t>
            </w:r>
            <w:r w:rsidR="00771B34">
              <w:rPr>
                <w:rFonts w:ascii="Arial" w:eastAsia="Times New Roman" w:hAnsi="Arial" w:cs="Arial"/>
                <w:sz w:val="20"/>
                <w:lang w:eastAsia="en-GB"/>
              </w:rPr>
              <w:tab/>
            </w:r>
            <w:r w:rsidR="00771B34">
              <w:rPr>
                <w:rFonts w:ascii="Arial" w:eastAsia="Times New Roman" w:hAnsi="Arial" w:cs="Arial"/>
                <w:sz w:val="20"/>
                <w:lang w:eastAsia="en-GB"/>
              </w:rPr>
              <w:tab/>
            </w:r>
            <w:r w:rsidR="00771B34" w:rsidRPr="00D4159E">
              <w:rPr>
                <w:rFonts w:ascii="Arial" w:eastAsia="Times New Roman" w:hAnsi="Arial" w:cs="Arial"/>
                <w:sz w:val="20"/>
                <w:lang w:eastAsia="en-GB"/>
              </w:rPr>
              <w:sym w:font="Wingdings" w:char="F06F"/>
            </w:r>
            <w:r w:rsidR="00771B34">
              <w:rPr>
                <w:rFonts w:ascii="Arial" w:eastAsia="Times New Roman" w:hAnsi="Arial" w:cs="Arial"/>
                <w:sz w:val="20"/>
                <w:lang w:eastAsia="en-GB"/>
              </w:rPr>
              <w:t xml:space="preserve"> </w:t>
            </w:r>
            <w:proofErr w:type="spellStart"/>
            <w:r w:rsidR="00771B34" w:rsidRPr="00771B34">
              <w:rPr>
                <w:rFonts w:ascii="Arial" w:eastAsia="Times New Roman" w:hAnsi="Arial" w:cs="Arial"/>
                <w:sz w:val="20"/>
                <w:lang w:eastAsia="en-GB"/>
              </w:rPr>
              <w:t>Pothwari</w:t>
            </w:r>
            <w:proofErr w:type="spellEnd"/>
          </w:p>
          <w:p w14:paraId="7095358B" w14:textId="09284CB2"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Punjabi</w:t>
            </w:r>
            <w:r w:rsidR="00771B34">
              <w:rPr>
                <w:rFonts w:ascii="Arial" w:eastAsia="Times New Roman" w:hAnsi="Arial" w:cs="Arial"/>
                <w:sz w:val="20"/>
                <w:lang w:eastAsia="en-GB"/>
              </w:rPr>
              <w:tab/>
            </w:r>
            <w:r w:rsidR="00771B34" w:rsidRPr="00D4159E">
              <w:rPr>
                <w:rFonts w:ascii="Arial" w:eastAsia="Times New Roman" w:hAnsi="Arial" w:cs="Arial"/>
                <w:sz w:val="20"/>
                <w:lang w:eastAsia="en-GB"/>
              </w:rPr>
              <w:sym w:font="Wingdings" w:char="F06F"/>
            </w:r>
            <w:r w:rsidR="00771B34">
              <w:rPr>
                <w:rFonts w:ascii="Arial" w:eastAsia="Times New Roman" w:hAnsi="Arial" w:cs="Arial"/>
                <w:sz w:val="20"/>
                <w:lang w:eastAsia="en-GB"/>
              </w:rPr>
              <w:t xml:space="preserve"> </w:t>
            </w:r>
            <w:r w:rsidR="00771B34" w:rsidRPr="00771B34">
              <w:rPr>
                <w:rFonts w:ascii="Arial" w:eastAsia="Times New Roman" w:hAnsi="Arial" w:cs="Arial"/>
                <w:sz w:val="20"/>
                <w:lang w:eastAsia="en-GB"/>
              </w:rPr>
              <w:t>Pahari</w:t>
            </w:r>
          </w:p>
          <w:p w14:paraId="27340691"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Mirpuri</w:t>
            </w:r>
          </w:p>
          <w:p w14:paraId="11EC9FE7" w14:textId="77777777" w:rsidR="00D445CE" w:rsidRPr="008175F2" w:rsidRDefault="00D445CE" w:rsidP="00184415">
            <w:pPr>
              <w:spacing w:after="0" w:line="276" w:lineRule="auto"/>
              <w:rPr>
                <w:rFonts w:ascii="Arial" w:eastAsia="Times New Roman" w:hAnsi="Arial" w:cs="Arial"/>
                <w:sz w:val="20"/>
                <w:lang w:eastAsia="en-GB"/>
              </w:rPr>
            </w:pPr>
          </w:p>
        </w:tc>
        <w:tc>
          <w:tcPr>
            <w:tcW w:w="3474" w:type="dxa"/>
            <w:tcBorders>
              <w:top w:val="single" w:sz="4" w:space="0" w:color="auto"/>
              <w:left w:val="single" w:sz="4" w:space="0" w:color="auto"/>
              <w:bottom w:val="single" w:sz="4" w:space="0" w:color="auto"/>
              <w:right w:val="nil"/>
            </w:tcBorders>
          </w:tcPr>
          <w:p w14:paraId="3DBF0F60" w14:textId="77777777" w:rsidR="00D445CE" w:rsidRDefault="00D445CE" w:rsidP="00184415">
            <w:pPr>
              <w:spacing w:after="0" w:line="276" w:lineRule="auto"/>
              <w:rPr>
                <w:rFonts w:ascii="Arial" w:eastAsia="Times New Roman" w:hAnsi="Arial" w:cs="Arial"/>
                <w:sz w:val="20"/>
                <w:lang w:eastAsia="en-GB"/>
              </w:rPr>
            </w:pPr>
            <w:r>
              <w:rPr>
                <w:rFonts w:ascii="Arial" w:eastAsia="Times New Roman" w:hAnsi="Arial" w:cs="Arial"/>
                <w:sz w:val="20"/>
                <w:lang w:eastAsia="en-GB"/>
              </w:rPr>
              <w:t>Asian &amp; African-heritage languages:</w:t>
            </w:r>
          </w:p>
          <w:p w14:paraId="65BDA107"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Kurdish</w:t>
            </w:r>
          </w:p>
          <w:p w14:paraId="36D76A80"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Turkish</w:t>
            </w:r>
          </w:p>
          <w:p w14:paraId="011D8BFE"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Arabic</w:t>
            </w:r>
          </w:p>
          <w:p w14:paraId="65903A6E"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Nepalese</w:t>
            </w:r>
          </w:p>
        </w:tc>
        <w:tc>
          <w:tcPr>
            <w:tcW w:w="1978" w:type="dxa"/>
            <w:tcBorders>
              <w:top w:val="single" w:sz="4" w:space="0" w:color="auto"/>
              <w:left w:val="nil"/>
              <w:bottom w:val="single" w:sz="4" w:space="0" w:color="auto"/>
              <w:right w:val="single" w:sz="4" w:space="0" w:color="auto"/>
            </w:tcBorders>
          </w:tcPr>
          <w:p w14:paraId="691E7FC7" w14:textId="77777777" w:rsidR="00D445CE" w:rsidRDefault="00D445CE" w:rsidP="00184415">
            <w:pPr>
              <w:spacing w:after="0" w:line="276" w:lineRule="auto"/>
              <w:rPr>
                <w:rFonts w:ascii="Arial" w:eastAsia="Times New Roman" w:hAnsi="Arial" w:cs="Arial"/>
                <w:sz w:val="20"/>
                <w:lang w:eastAsia="en-GB"/>
              </w:rPr>
            </w:pPr>
          </w:p>
          <w:p w14:paraId="5218D739"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Persian/Farsi</w:t>
            </w:r>
          </w:p>
          <w:p w14:paraId="1E058F0F"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Somali</w:t>
            </w:r>
          </w:p>
          <w:p w14:paraId="564DF4C2"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Tagalog/Filipino</w:t>
            </w:r>
          </w:p>
          <w:p w14:paraId="07B3AD2B" w14:textId="77777777" w:rsidR="00D445CE" w:rsidRPr="008175F2" w:rsidRDefault="00D445CE" w:rsidP="00184415">
            <w:pPr>
              <w:spacing w:after="0" w:line="276" w:lineRule="auto"/>
              <w:rPr>
                <w:rFonts w:ascii="Arial" w:eastAsia="Times New Roman" w:hAnsi="Arial" w:cs="Arial"/>
                <w:sz w:val="20"/>
                <w:lang w:eastAsia="en-GB"/>
              </w:rPr>
            </w:pPr>
          </w:p>
        </w:tc>
      </w:tr>
      <w:tr w:rsidR="00D445CE" w:rsidRPr="00D4159E" w14:paraId="190DB356" w14:textId="77777777" w:rsidTr="00184415">
        <w:trPr>
          <w:trHeight w:val="352"/>
        </w:trPr>
        <w:tc>
          <w:tcPr>
            <w:tcW w:w="5452" w:type="dxa"/>
          </w:tcPr>
          <w:p w14:paraId="0CB0E961" w14:textId="77777777" w:rsidR="00D445CE" w:rsidRDefault="00D445CE" w:rsidP="00184415">
            <w:pPr>
              <w:spacing w:after="0" w:line="276" w:lineRule="auto"/>
              <w:rPr>
                <w:rFonts w:ascii="Arial" w:eastAsia="Times New Roman" w:hAnsi="Arial" w:cs="Arial"/>
                <w:sz w:val="20"/>
                <w:lang w:eastAsia="en-GB"/>
              </w:rPr>
            </w:pPr>
            <w:r>
              <w:rPr>
                <w:rFonts w:ascii="Arial" w:eastAsia="Times New Roman" w:hAnsi="Arial" w:cs="Arial"/>
                <w:sz w:val="20"/>
                <w:lang w:eastAsia="en-GB"/>
              </w:rPr>
              <w:t>Bangladeshi-heritage languages:</w:t>
            </w:r>
          </w:p>
          <w:p w14:paraId="79F5F33E"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Sylheti</w:t>
            </w:r>
            <w:r>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Standard Bangla</w:t>
            </w:r>
          </w:p>
          <w:p w14:paraId="6B819CE3" w14:textId="77777777" w:rsidR="00D445CE" w:rsidRPr="008175F2" w:rsidRDefault="00D445CE" w:rsidP="00184415">
            <w:pPr>
              <w:spacing w:after="0" w:line="276" w:lineRule="auto"/>
              <w:rPr>
                <w:rFonts w:ascii="Arial" w:eastAsia="Times New Roman" w:hAnsi="Arial" w:cs="Arial"/>
                <w:sz w:val="20"/>
                <w:lang w:eastAsia="en-GB"/>
              </w:rPr>
            </w:pPr>
          </w:p>
        </w:tc>
        <w:tc>
          <w:tcPr>
            <w:tcW w:w="3474" w:type="dxa"/>
            <w:vMerge w:val="restart"/>
          </w:tcPr>
          <w:p w14:paraId="666CAAF8" w14:textId="77777777" w:rsidR="00D445CE" w:rsidRDefault="00D445CE" w:rsidP="00184415">
            <w:pPr>
              <w:spacing w:after="0" w:line="276" w:lineRule="auto"/>
              <w:rPr>
                <w:rFonts w:ascii="Arial" w:eastAsia="Times New Roman" w:hAnsi="Arial" w:cs="Arial"/>
                <w:sz w:val="20"/>
                <w:lang w:eastAsia="en-GB"/>
              </w:rPr>
            </w:pPr>
            <w:r>
              <w:rPr>
                <w:rFonts w:ascii="Arial" w:eastAsia="Times New Roman" w:hAnsi="Arial" w:cs="Arial"/>
                <w:sz w:val="20"/>
                <w:lang w:eastAsia="en-GB"/>
              </w:rPr>
              <w:t>European-heritage languages:</w:t>
            </w:r>
          </w:p>
          <w:p w14:paraId="71E7EBB2"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English</w:t>
            </w:r>
            <w:r>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Czech</w:t>
            </w:r>
          </w:p>
          <w:p w14:paraId="6949F250"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Polish</w:t>
            </w:r>
            <w:r>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Pr>
                <w:rFonts w:ascii="Arial" w:eastAsia="Times New Roman" w:hAnsi="Arial" w:cs="Arial"/>
                <w:sz w:val="20"/>
                <w:lang w:eastAsia="en-GB"/>
              </w:rPr>
              <w:t xml:space="preserve"> Russian</w:t>
            </w:r>
          </w:p>
          <w:p w14:paraId="54E1E192"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Romanian</w:t>
            </w:r>
          </w:p>
          <w:p w14:paraId="78977733"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Slovak</w:t>
            </w:r>
          </w:p>
          <w:p w14:paraId="65C4E592"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Lithuanian</w:t>
            </w:r>
          </w:p>
          <w:p w14:paraId="4DA81098"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Latvian</w:t>
            </w:r>
          </w:p>
          <w:p w14:paraId="4391690A"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Bulgarian</w:t>
            </w:r>
          </w:p>
          <w:p w14:paraId="3C778BF6" w14:textId="77777777" w:rsidR="00D445CE" w:rsidRDefault="00D445CE" w:rsidP="00184415">
            <w:pPr>
              <w:spacing w:after="0" w:line="276" w:lineRule="auto"/>
              <w:rPr>
                <w:rFonts w:ascii="Arial" w:eastAsia="Times New Roman" w:hAnsi="Arial" w:cs="Arial"/>
                <w:sz w:val="20"/>
                <w:lang w:eastAsia="en-GB"/>
              </w:rPr>
            </w:pPr>
          </w:p>
        </w:tc>
        <w:tc>
          <w:tcPr>
            <w:tcW w:w="1978" w:type="dxa"/>
            <w:vMerge w:val="restart"/>
          </w:tcPr>
          <w:p w14:paraId="51412259" w14:textId="5D75268E" w:rsidR="00D445CE" w:rsidRDefault="00562B2A"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Pr>
                <w:rFonts w:ascii="Arial" w:eastAsia="Times New Roman" w:hAnsi="Arial" w:cs="Arial"/>
                <w:sz w:val="20"/>
                <w:lang w:eastAsia="en-GB"/>
              </w:rPr>
              <w:t xml:space="preserve"> British Sign Language</w:t>
            </w:r>
          </w:p>
          <w:p w14:paraId="4ACFA332"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Other:</w:t>
            </w:r>
          </w:p>
          <w:p w14:paraId="1AB4A077" w14:textId="77777777" w:rsidR="00D445CE" w:rsidRDefault="00D445CE" w:rsidP="00184415">
            <w:pPr>
              <w:spacing w:after="0" w:line="276" w:lineRule="auto"/>
              <w:rPr>
                <w:rFonts w:ascii="Arial" w:eastAsia="Times New Roman" w:hAnsi="Arial" w:cs="Arial"/>
                <w:sz w:val="20"/>
                <w:lang w:eastAsia="en-GB"/>
              </w:rPr>
            </w:pPr>
          </w:p>
          <w:p w14:paraId="1E7CACE8" w14:textId="77777777" w:rsidR="00D445CE" w:rsidRDefault="00D445CE" w:rsidP="00184415">
            <w:pPr>
              <w:spacing w:after="0" w:line="276" w:lineRule="auto"/>
              <w:rPr>
                <w:rFonts w:ascii="Arial" w:eastAsia="Times New Roman" w:hAnsi="Arial" w:cs="Arial"/>
                <w:sz w:val="20"/>
                <w:lang w:eastAsia="en-GB"/>
              </w:rPr>
            </w:pPr>
            <w:r>
              <w:rPr>
                <w:rFonts w:ascii="Arial" w:eastAsia="Times New Roman" w:hAnsi="Arial" w:cs="Arial"/>
                <w:sz w:val="20"/>
                <w:lang w:eastAsia="en-GB"/>
              </w:rPr>
              <w:t>_______________</w:t>
            </w:r>
          </w:p>
          <w:p w14:paraId="3001F22F" w14:textId="77777777" w:rsidR="00D445CE" w:rsidRDefault="00D445CE" w:rsidP="00184415">
            <w:pPr>
              <w:spacing w:after="0" w:line="276" w:lineRule="auto"/>
              <w:rPr>
                <w:rFonts w:ascii="Arial" w:eastAsia="Times New Roman" w:hAnsi="Arial" w:cs="Arial"/>
                <w:sz w:val="20"/>
                <w:lang w:eastAsia="en-GB"/>
              </w:rPr>
            </w:pPr>
          </w:p>
          <w:p w14:paraId="55B4CDDD" w14:textId="77777777" w:rsidR="00D445CE" w:rsidRDefault="00D445CE" w:rsidP="00184415">
            <w:pPr>
              <w:spacing w:after="0" w:line="276" w:lineRule="auto"/>
              <w:rPr>
                <w:rFonts w:ascii="Arial" w:eastAsia="Times New Roman" w:hAnsi="Arial" w:cs="Arial"/>
                <w:sz w:val="20"/>
                <w:lang w:eastAsia="en-GB"/>
              </w:rPr>
            </w:pPr>
            <w:r>
              <w:rPr>
                <w:rFonts w:ascii="Arial" w:eastAsia="Times New Roman" w:hAnsi="Arial" w:cs="Arial"/>
                <w:sz w:val="20"/>
                <w:lang w:eastAsia="en-GB"/>
              </w:rPr>
              <w:t>_______________</w:t>
            </w:r>
          </w:p>
          <w:p w14:paraId="144A7A7E" w14:textId="77777777" w:rsidR="00D445CE" w:rsidRDefault="00D445CE" w:rsidP="00184415">
            <w:pPr>
              <w:spacing w:after="0" w:line="276" w:lineRule="auto"/>
              <w:rPr>
                <w:rFonts w:ascii="Arial" w:eastAsia="Times New Roman" w:hAnsi="Arial" w:cs="Arial"/>
                <w:sz w:val="20"/>
                <w:lang w:eastAsia="en-GB"/>
              </w:rPr>
            </w:pPr>
          </w:p>
          <w:p w14:paraId="0849FA23" w14:textId="77777777" w:rsidR="00D445CE" w:rsidRPr="008175F2" w:rsidRDefault="00D445CE" w:rsidP="00184415">
            <w:pPr>
              <w:spacing w:after="0" w:line="276" w:lineRule="auto"/>
              <w:rPr>
                <w:rFonts w:ascii="Arial" w:eastAsia="Times New Roman" w:hAnsi="Arial" w:cs="Arial"/>
                <w:sz w:val="20"/>
                <w:lang w:eastAsia="en-GB"/>
              </w:rPr>
            </w:pPr>
            <w:r>
              <w:rPr>
                <w:rFonts w:ascii="Arial" w:eastAsia="Times New Roman" w:hAnsi="Arial" w:cs="Arial"/>
                <w:sz w:val="20"/>
                <w:lang w:eastAsia="en-GB"/>
              </w:rPr>
              <w:t>_______________</w:t>
            </w:r>
          </w:p>
        </w:tc>
      </w:tr>
      <w:tr w:rsidR="00D445CE" w:rsidRPr="00D4159E" w14:paraId="19CB1E48" w14:textId="77777777" w:rsidTr="00184415">
        <w:trPr>
          <w:trHeight w:val="352"/>
        </w:trPr>
        <w:tc>
          <w:tcPr>
            <w:tcW w:w="5452" w:type="dxa"/>
          </w:tcPr>
          <w:p w14:paraId="3DA59A92" w14:textId="77777777" w:rsidR="00D445CE" w:rsidRDefault="00D445CE" w:rsidP="00184415">
            <w:pPr>
              <w:spacing w:after="0" w:line="276" w:lineRule="auto"/>
              <w:rPr>
                <w:rFonts w:ascii="Arial" w:eastAsia="Times New Roman" w:hAnsi="Arial" w:cs="Arial"/>
                <w:sz w:val="20"/>
                <w:lang w:eastAsia="en-GB"/>
              </w:rPr>
            </w:pPr>
            <w:r>
              <w:rPr>
                <w:rFonts w:ascii="Arial" w:eastAsia="Times New Roman" w:hAnsi="Arial" w:cs="Arial"/>
                <w:sz w:val="20"/>
                <w:lang w:eastAsia="en-GB"/>
              </w:rPr>
              <w:t>Indian-heritage languages:</w:t>
            </w:r>
          </w:p>
          <w:p w14:paraId="1527B2F3"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Tamil</w:t>
            </w:r>
            <w:r>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Guajarati</w:t>
            </w:r>
            <w:r>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Malayalam</w:t>
            </w:r>
          </w:p>
          <w:p w14:paraId="2F08DAF0" w14:textId="77777777" w:rsidR="00D445CE" w:rsidRPr="008175F2" w:rsidRDefault="00D445CE" w:rsidP="00184415">
            <w:pPr>
              <w:spacing w:after="0" w:line="276" w:lineRule="auto"/>
              <w:rPr>
                <w:rFonts w:ascii="Arial" w:eastAsia="Times New Roman" w:hAnsi="Arial" w:cs="Arial"/>
                <w:sz w:val="20"/>
                <w:lang w:eastAsia="en-GB"/>
              </w:rPr>
            </w:pPr>
          </w:p>
        </w:tc>
        <w:tc>
          <w:tcPr>
            <w:tcW w:w="3474" w:type="dxa"/>
            <w:vMerge/>
          </w:tcPr>
          <w:p w14:paraId="01C3E7AF" w14:textId="77777777" w:rsidR="00D445CE" w:rsidRPr="008175F2" w:rsidRDefault="00D445CE" w:rsidP="00184415">
            <w:pPr>
              <w:spacing w:after="0" w:line="276" w:lineRule="auto"/>
              <w:rPr>
                <w:rFonts w:ascii="Arial" w:eastAsia="Times New Roman" w:hAnsi="Arial" w:cs="Arial"/>
                <w:sz w:val="20"/>
                <w:lang w:eastAsia="en-GB"/>
              </w:rPr>
            </w:pPr>
          </w:p>
        </w:tc>
        <w:tc>
          <w:tcPr>
            <w:tcW w:w="1978" w:type="dxa"/>
            <w:vMerge/>
          </w:tcPr>
          <w:p w14:paraId="539BC46B" w14:textId="77777777" w:rsidR="00D445CE" w:rsidRPr="008175F2" w:rsidRDefault="00D445CE" w:rsidP="00184415">
            <w:pPr>
              <w:spacing w:after="0" w:line="276" w:lineRule="auto"/>
              <w:rPr>
                <w:rFonts w:ascii="Arial" w:eastAsia="Times New Roman" w:hAnsi="Arial" w:cs="Arial"/>
                <w:sz w:val="20"/>
                <w:lang w:eastAsia="en-GB"/>
              </w:rPr>
            </w:pPr>
          </w:p>
        </w:tc>
      </w:tr>
      <w:tr w:rsidR="00D445CE" w:rsidRPr="00D4159E" w14:paraId="697C2BE5" w14:textId="77777777" w:rsidTr="00184415">
        <w:trPr>
          <w:trHeight w:val="352"/>
        </w:trPr>
        <w:tc>
          <w:tcPr>
            <w:tcW w:w="5452" w:type="dxa"/>
          </w:tcPr>
          <w:p w14:paraId="20557FBB" w14:textId="77777777" w:rsidR="00D445CE" w:rsidRDefault="00D445CE" w:rsidP="00184415">
            <w:pPr>
              <w:spacing w:after="0" w:line="276" w:lineRule="auto"/>
              <w:rPr>
                <w:rFonts w:ascii="Arial" w:eastAsia="Times New Roman" w:hAnsi="Arial" w:cs="Arial"/>
                <w:sz w:val="20"/>
                <w:lang w:eastAsia="en-GB"/>
              </w:rPr>
            </w:pPr>
            <w:r>
              <w:rPr>
                <w:rFonts w:ascii="Arial" w:eastAsia="Times New Roman" w:hAnsi="Arial" w:cs="Arial"/>
                <w:sz w:val="20"/>
                <w:lang w:eastAsia="en-GB"/>
              </w:rPr>
              <w:t>Chinese-heritage languages:</w:t>
            </w:r>
          </w:p>
          <w:p w14:paraId="0B11FF08"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Putonghua</w:t>
            </w:r>
            <w:r>
              <w:rPr>
                <w:rFonts w:ascii="Arial" w:eastAsia="Times New Roman" w:hAnsi="Arial" w:cs="Arial"/>
                <w:sz w:val="20"/>
                <w:lang w:eastAsia="en-GB"/>
              </w:rPr>
              <w:tab/>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Cantonese</w:t>
            </w:r>
          </w:p>
          <w:p w14:paraId="4C717E11" w14:textId="77777777" w:rsidR="00D445CE" w:rsidRDefault="00D445CE" w:rsidP="00184415">
            <w:pPr>
              <w:spacing w:after="0" w:line="276" w:lineRule="auto"/>
              <w:rPr>
                <w:rFonts w:ascii="Arial" w:eastAsia="Times New Roman" w:hAnsi="Arial" w:cs="Arial"/>
                <w:sz w:val="20"/>
                <w:lang w:eastAsia="en-GB"/>
              </w:rPr>
            </w:pPr>
          </w:p>
        </w:tc>
        <w:tc>
          <w:tcPr>
            <w:tcW w:w="3474" w:type="dxa"/>
            <w:vMerge/>
          </w:tcPr>
          <w:p w14:paraId="38FE39CD" w14:textId="77777777" w:rsidR="00D445CE" w:rsidRPr="008175F2" w:rsidRDefault="00D445CE" w:rsidP="00184415">
            <w:pPr>
              <w:spacing w:after="0" w:line="276" w:lineRule="auto"/>
              <w:rPr>
                <w:rFonts w:ascii="Arial" w:eastAsia="Times New Roman" w:hAnsi="Arial" w:cs="Arial"/>
                <w:sz w:val="20"/>
                <w:lang w:eastAsia="en-GB"/>
              </w:rPr>
            </w:pPr>
          </w:p>
        </w:tc>
        <w:tc>
          <w:tcPr>
            <w:tcW w:w="1978" w:type="dxa"/>
            <w:vMerge/>
          </w:tcPr>
          <w:p w14:paraId="0BFC4F55" w14:textId="77777777" w:rsidR="00D445CE" w:rsidRPr="008175F2" w:rsidRDefault="00D445CE" w:rsidP="00184415">
            <w:pPr>
              <w:spacing w:after="0" w:line="276" w:lineRule="auto"/>
              <w:rPr>
                <w:rFonts w:ascii="Arial" w:eastAsia="Times New Roman" w:hAnsi="Arial" w:cs="Arial"/>
                <w:sz w:val="20"/>
                <w:lang w:eastAsia="en-GB"/>
              </w:rPr>
            </w:pPr>
          </w:p>
        </w:tc>
      </w:tr>
    </w:tbl>
    <w:p w14:paraId="5BACDCFC" w14:textId="5D0B973F" w:rsidR="00D445CE" w:rsidRDefault="00D445CE" w:rsidP="00D445CE">
      <w:pPr>
        <w:spacing w:after="0"/>
        <w:ind w:right="2976"/>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909"/>
      </w:tblGrid>
      <w:tr w:rsidR="009447CA" w:rsidRPr="00D4159E" w14:paraId="68603C28" w14:textId="77777777" w:rsidTr="001737E7">
        <w:tc>
          <w:tcPr>
            <w:tcW w:w="2547" w:type="dxa"/>
            <w:tcBorders>
              <w:top w:val="single" w:sz="4" w:space="0" w:color="auto"/>
              <w:left w:val="single" w:sz="4" w:space="0" w:color="auto"/>
              <w:bottom w:val="single" w:sz="4" w:space="0" w:color="auto"/>
              <w:right w:val="nil"/>
            </w:tcBorders>
            <w:shd w:val="clear" w:color="auto" w:fill="D9D9D9"/>
          </w:tcPr>
          <w:p w14:paraId="0A9516EC" w14:textId="737A9982" w:rsidR="009447CA" w:rsidRPr="00D4159E" w:rsidRDefault="009447CA" w:rsidP="000F5C3B">
            <w:pPr>
              <w:spacing w:after="0" w:line="360" w:lineRule="auto"/>
              <w:rPr>
                <w:rFonts w:ascii="Arial" w:eastAsia="Times New Roman" w:hAnsi="Arial" w:cs="Arial"/>
                <w:b/>
                <w:i/>
                <w:lang w:eastAsia="en-GB"/>
              </w:rPr>
            </w:pPr>
            <w:r>
              <w:rPr>
                <w:rFonts w:ascii="Arial" w:eastAsia="Times New Roman" w:hAnsi="Arial" w:cs="Arial"/>
                <w:b/>
                <w:i/>
                <w:lang w:eastAsia="en-GB"/>
              </w:rPr>
              <w:t xml:space="preserve">Language history </w:t>
            </w:r>
          </w:p>
        </w:tc>
        <w:tc>
          <w:tcPr>
            <w:tcW w:w="7909" w:type="dxa"/>
            <w:tcBorders>
              <w:top w:val="single" w:sz="4" w:space="0" w:color="auto"/>
              <w:left w:val="nil"/>
              <w:bottom w:val="single" w:sz="4" w:space="0" w:color="auto"/>
              <w:right w:val="single" w:sz="4" w:space="0" w:color="auto"/>
            </w:tcBorders>
            <w:shd w:val="clear" w:color="auto" w:fill="D9D9D9"/>
          </w:tcPr>
          <w:p w14:paraId="149D0F4A" w14:textId="59F03CE3" w:rsidR="009447CA" w:rsidRPr="00D4159E" w:rsidRDefault="009447CA" w:rsidP="000F5C3B">
            <w:pPr>
              <w:spacing w:after="0" w:line="360" w:lineRule="auto"/>
              <w:rPr>
                <w:rFonts w:ascii="Arial" w:eastAsia="Times New Roman" w:hAnsi="Arial" w:cs="Arial"/>
                <w:i/>
                <w:lang w:eastAsia="en-GB"/>
              </w:rPr>
            </w:pPr>
          </w:p>
        </w:tc>
      </w:tr>
      <w:tr w:rsidR="001737E7" w:rsidRPr="00D4159E" w14:paraId="1F08F4E8" w14:textId="77777777" w:rsidTr="001737E7">
        <w:tc>
          <w:tcPr>
            <w:tcW w:w="2547" w:type="dxa"/>
            <w:tcBorders>
              <w:top w:val="single" w:sz="4" w:space="0" w:color="auto"/>
            </w:tcBorders>
          </w:tcPr>
          <w:p w14:paraId="05EF07DD" w14:textId="244972A5" w:rsidR="001737E7" w:rsidRPr="00D4159E" w:rsidRDefault="001737E7" w:rsidP="000F5C3B">
            <w:pPr>
              <w:spacing w:after="0" w:line="240" w:lineRule="auto"/>
              <w:rPr>
                <w:rFonts w:ascii="Arial" w:eastAsia="Times New Roman" w:hAnsi="Arial" w:cs="Arial"/>
                <w:sz w:val="20"/>
                <w:lang w:eastAsia="en-GB"/>
              </w:rPr>
            </w:pPr>
            <w:r>
              <w:rPr>
                <w:rFonts w:ascii="Arial" w:eastAsia="Times New Roman" w:hAnsi="Arial" w:cs="Arial"/>
                <w:sz w:val="20"/>
                <w:lang w:eastAsia="en-GB"/>
              </w:rPr>
              <w:t>Child’s country of birth?</w:t>
            </w:r>
          </w:p>
        </w:tc>
        <w:tc>
          <w:tcPr>
            <w:tcW w:w="7909" w:type="dxa"/>
            <w:tcBorders>
              <w:top w:val="single" w:sz="4" w:space="0" w:color="auto"/>
            </w:tcBorders>
          </w:tcPr>
          <w:p w14:paraId="3E0D4B27" w14:textId="77777777" w:rsidR="0017256F" w:rsidRPr="00D4159E" w:rsidRDefault="0017256F" w:rsidP="000F5C3B">
            <w:pPr>
              <w:spacing w:after="0" w:line="360" w:lineRule="auto"/>
              <w:rPr>
                <w:rFonts w:ascii="Arial" w:eastAsia="Times New Roman" w:hAnsi="Arial" w:cs="Arial"/>
                <w:b/>
                <w:sz w:val="20"/>
                <w:lang w:eastAsia="en-GB"/>
              </w:rPr>
            </w:pPr>
          </w:p>
        </w:tc>
      </w:tr>
      <w:tr w:rsidR="001737E7" w:rsidRPr="00D4159E" w14:paraId="39849E85" w14:textId="77777777" w:rsidTr="001737E7">
        <w:tc>
          <w:tcPr>
            <w:tcW w:w="2547" w:type="dxa"/>
            <w:tcBorders>
              <w:top w:val="single" w:sz="4" w:space="0" w:color="auto"/>
            </w:tcBorders>
          </w:tcPr>
          <w:p w14:paraId="0E93C3C3" w14:textId="5697717F" w:rsidR="001737E7" w:rsidRPr="00D4159E" w:rsidRDefault="001737E7" w:rsidP="000F5C3B">
            <w:pPr>
              <w:spacing w:after="0" w:line="240" w:lineRule="auto"/>
              <w:rPr>
                <w:rFonts w:ascii="Arial" w:eastAsia="Times New Roman" w:hAnsi="Arial" w:cs="Arial"/>
                <w:sz w:val="20"/>
                <w:lang w:eastAsia="en-GB"/>
              </w:rPr>
            </w:pPr>
            <w:r>
              <w:rPr>
                <w:rFonts w:ascii="Arial" w:eastAsia="Times New Roman" w:hAnsi="Arial" w:cs="Arial"/>
                <w:sz w:val="20"/>
                <w:lang w:eastAsia="en-GB"/>
              </w:rPr>
              <w:t>Where and with whom child has lived? (if more than one country, length of time in each)</w:t>
            </w:r>
          </w:p>
        </w:tc>
        <w:tc>
          <w:tcPr>
            <w:tcW w:w="7909" w:type="dxa"/>
            <w:tcBorders>
              <w:top w:val="single" w:sz="4" w:space="0" w:color="auto"/>
            </w:tcBorders>
          </w:tcPr>
          <w:p w14:paraId="1F6E086C" w14:textId="77777777" w:rsidR="001737E7" w:rsidRDefault="001737E7" w:rsidP="000F5C3B">
            <w:pPr>
              <w:spacing w:after="0" w:line="360" w:lineRule="auto"/>
              <w:rPr>
                <w:rFonts w:ascii="Arial" w:eastAsia="Times New Roman" w:hAnsi="Arial" w:cs="Arial"/>
                <w:b/>
                <w:sz w:val="20"/>
                <w:lang w:eastAsia="en-GB"/>
              </w:rPr>
            </w:pPr>
          </w:p>
          <w:p w14:paraId="238F0AFA" w14:textId="77777777" w:rsidR="001737E7" w:rsidRDefault="001737E7" w:rsidP="000F5C3B">
            <w:pPr>
              <w:spacing w:after="0" w:line="360" w:lineRule="auto"/>
              <w:rPr>
                <w:rFonts w:ascii="Arial" w:eastAsia="Times New Roman" w:hAnsi="Arial" w:cs="Arial"/>
                <w:b/>
                <w:sz w:val="20"/>
                <w:lang w:eastAsia="en-GB"/>
              </w:rPr>
            </w:pPr>
          </w:p>
          <w:p w14:paraId="61E247C0" w14:textId="40E78A0F" w:rsidR="001737E7" w:rsidRDefault="001737E7" w:rsidP="000F5C3B">
            <w:pPr>
              <w:spacing w:after="0" w:line="360" w:lineRule="auto"/>
              <w:rPr>
                <w:rFonts w:ascii="Arial" w:eastAsia="Times New Roman" w:hAnsi="Arial" w:cs="Arial"/>
                <w:b/>
                <w:sz w:val="20"/>
                <w:lang w:eastAsia="en-GB"/>
              </w:rPr>
            </w:pPr>
          </w:p>
          <w:p w14:paraId="55C9CB2F" w14:textId="589832D0" w:rsidR="001737E7" w:rsidRPr="00D4159E" w:rsidRDefault="001737E7" w:rsidP="000F5C3B">
            <w:pPr>
              <w:spacing w:after="0" w:line="360" w:lineRule="auto"/>
              <w:rPr>
                <w:rFonts w:ascii="Arial" w:eastAsia="Times New Roman" w:hAnsi="Arial" w:cs="Arial"/>
                <w:b/>
                <w:sz w:val="20"/>
                <w:lang w:eastAsia="en-GB"/>
              </w:rPr>
            </w:pPr>
          </w:p>
        </w:tc>
      </w:tr>
      <w:tr w:rsidR="001737E7" w:rsidRPr="00D4159E" w14:paraId="7894B42B" w14:textId="77777777" w:rsidTr="001737E7">
        <w:tc>
          <w:tcPr>
            <w:tcW w:w="2547" w:type="dxa"/>
            <w:tcBorders>
              <w:top w:val="single" w:sz="4" w:space="0" w:color="auto"/>
            </w:tcBorders>
          </w:tcPr>
          <w:p w14:paraId="45C53979" w14:textId="21D9B39B" w:rsidR="001737E7" w:rsidRPr="00D4159E" w:rsidRDefault="001737E7" w:rsidP="000F5C3B">
            <w:pPr>
              <w:spacing w:after="0" w:line="240" w:lineRule="auto"/>
              <w:rPr>
                <w:rFonts w:ascii="Arial" w:eastAsia="Times New Roman" w:hAnsi="Arial" w:cs="Times New Roman"/>
                <w:sz w:val="20"/>
                <w:lang w:eastAsia="en-GB"/>
              </w:rPr>
            </w:pPr>
            <w:r>
              <w:rPr>
                <w:rFonts w:ascii="Arial" w:eastAsia="Times New Roman" w:hAnsi="Arial" w:cs="Times New Roman"/>
                <w:sz w:val="20"/>
                <w:lang w:eastAsia="en-GB"/>
              </w:rPr>
              <w:t>Extent of exposure to language(s) in each country e.g. childcare arrangements, education setting, TV</w:t>
            </w:r>
          </w:p>
        </w:tc>
        <w:tc>
          <w:tcPr>
            <w:tcW w:w="7909" w:type="dxa"/>
            <w:tcBorders>
              <w:top w:val="single" w:sz="4" w:space="0" w:color="auto"/>
            </w:tcBorders>
          </w:tcPr>
          <w:p w14:paraId="261B9E1D" w14:textId="77777777" w:rsidR="001737E7" w:rsidRDefault="001737E7" w:rsidP="000F5C3B">
            <w:pPr>
              <w:spacing w:after="0" w:line="360" w:lineRule="auto"/>
              <w:rPr>
                <w:rFonts w:ascii="Arial" w:eastAsia="Times New Roman" w:hAnsi="Arial" w:cs="Arial"/>
                <w:b/>
                <w:sz w:val="20"/>
                <w:lang w:eastAsia="en-GB"/>
              </w:rPr>
            </w:pPr>
          </w:p>
          <w:p w14:paraId="2D46E1A1" w14:textId="77777777" w:rsidR="001737E7" w:rsidRDefault="001737E7" w:rsidP="000F5C3B">
            <w:pPr>
              <w:spacing w:after="0" w:line="360" w:lineRule="auto"/>
              <w:rPr>
                <w:rFonts w:ascii="Arial" w:eastAsia="Times New Roman" w:hAnsi="Arial" w:cs="Arial"/>
                <w:b/>
                <w:sz w:val="20"/>
                <w:lang w:eastAsia="en-GB"/>
              </w:rPr>
            </w:pPr>
          </w:p>
          <w:p w14:paraId="3185246D" w14:textId="77777777" w:rsidR="001737E7" w:rsidRDefault="001737E7" w:rsidP="000F5C3B">
            <w:pPr>
              <w:spacing w:after="0" w:line="360" w:lineRule="auto"/>
              <w:rPr>
                <w:rFonts w:ascii="Arial" w:eastAsia="Times New Roman" w:hAnsi="Arial" w:cs="Arial"/>
                <w:b/>
                <w:sz w:val="20"/>
                <w:lang w:eastAsia="en-GB"/>
              </w:rPr>
            </w:pPr>
          </w:p>
          <w:p w14:paraId="3A3AB092" w14:textId="3D1E9072" w:rsidR="001737E7" w:rsidRPr="00D4159E" w:rsidRDefault="001737E7" w:rsidP="000F5C3B">
            <w:pPr>
              <w:spacing w:after="0" w:line="360" w:lineRule="auto"/>
              <w:rPr>
                <w:rFonts w:ascii="Arial" w:eastAsia="Times New Roman" w:hAnsi="Arial" w:cs="Arial"/>
                <w:b/>
                <w:sz w:val="20"/>
                <w:lang w:eastAsia="en-GB"/>
              </w:rPr>
            </w:pPr>
          </w:p>
        </w:tc>
      </w:tr>
      <w:tr w:rsidR="001737E7" w:rsidRPr="00D4159E" w14:paraId="598C5CCC" w14:textId="77777777" w:rsidTr="001737E7">
        <w:tc>
          <w:tcPr>
            <w:tcW w:w="2547" w:type="dxa"/>
          </w:tcPr>
          <w:p w14:paraId="11B11F21" w14:textId="63DD7136" w:rsidR="001737E7" w:rsidRPr="00D4159E" w:rsidRDefault="001737E7" w:rsidP="000F5C3B">
            <w:pPr>
              <w:spacing w:after="0" w:line="240" w:lineRule="auto"/>
              <w:rPr>
                <w:rFonts w:ascii="Arial" w:eastAsia="Times New Roman" w:hAnsi="Arial" w:cs="Times New Roman"/>
                <w:sz w:val="20"/>
                <w:lang w:eastAsia="en-GB"/>
              </w:rPr>
            </w:pPr>
            <w:r>
              <w:rPr>
                <w:rFonts w:ascii="Arial" w:eastAsia="Times New Roman" w:hAnsi="Arial" w:cs="Times New Roman"/>
                <w:sz w:val="20"/>
                <w:lang w:eastAsia="en-GB"/>
              </w:rPr>
              <w:t>Age at which the child started learning English?</w:t>
            </w:r>
          </w:p>
        </w:tc>
        <w:tc>
          <w:tcPr>
            <w:tcW w:w="7909" w:type="dxa"/>
          </w:tcPr>
          <w:p w14:paraId="38E9E837" w14:textId="77777777" w:rsidR="001737E7" w:rsidRDefault="001737E7" w:rsidP="000F5C3B">
            <w:pPr>
              <w:spacing w:after="0" w:line="360" w:lineRule="auto"/>
              <w:rPr>
                <w:rFonts w:ascii="Arial" w:eastAsia="Times New Roman" w:hAnsi="Arial" w:cs="Arial"/>
                <w:b/>
                <w:sz w:val="20"/>
                <w:lang w:eastAsia="en-GB"/>
              </w:rPr>
            </w:pPr>
          </w:p>
          <w:p w14:paraId="5303F2F4" w14:textId="77777777" w:rsidR="0017256F" w:rsidRPr="00D4159E" w:rsidRDefault="0017256F" w:rsidP="000F5C3B">
            <w:pPr>
              <w:spacing w:after="0" w:line="360" w:lineRule="auto"/>
              <w:rPr>
                <w:rFonts w:ascii="Arial" w:eastAsia="Times New Roman" w:hAnsi="Arial" w:cs="Arial"/>
                <w:b/>
                <w:sz w:val="20"/>
                <w:lang w:eastAsia="en-GB"/>
              </w:rPr>
            </w:pPr>
          </w:p>
        </w:tc>
      </w:tr>
      <w:tr w:rsidR="001737E7" w:rsidRPr="00D4159E" w14:paraId="695444D8" w14:textId="77777777" w:rsidTr="001737E7">
        <w:tc>
          <w:tcPr>
            <w:tcW w:w="2547" w:type="dxa"/>
          </w:tcPr>
          <w:p w14:paraId="63B36637" w14:textId="3C555F0C" w:rsidR="001737E7" w:rsidRDefault="001737E7" w:rsidP="001737E7">
            <w:pPr>
              <w:spacing w:after="0" w:line="240" w:lineRule="auto"/>
              <w:rPr>
                <w:rFonts w:ascii="Arial" w:eastAsia="Times New Roman" w:hAnsi="Arial" w:cs="Times New Roman"/>
                <w:sz w:val="20"/>
                <w:lang w:eastAsia="en-GB"/>
              </w:rPr>
            </w:pPr>
            <w:r>
              <w:rPr>
                <w:rFonts w:ascii="Arial" w:eastAsia="Times New Roman" w:hAnsi="Arial" w:cs="Times New Roman"/>
                <w:sz w:val="20"/>
                <w:lang w:eastAsia="en-GB"/>
              </w:rPr>
              <w:t>People living/spending time with child at home?</w:t>
            </w:r>
          </w:p>
        </w:tc>
        <w:tc>
          <w:tcPr>
            <w:tcW w:w="7909" w:type="dxa"/>
          </w:tcPr>
          <w:p w14:paraId="7C24E3B3" w14:textId="77777777" w:rsidR="001737E7" w:rsidRDefault="001737E7" w:rsidP="000F5C3B">
            <w:pPr>
              <w:spacing w:after="0" w:line="360" w:lineRule="auto"/>
              <w:rPr>
                <w:rFonts w:ascii="Arial" w:eastAsia="Times New Roman" w:hAnsi="Arial" w:cs="Arial"/>
                <w:b/>
                <w:sz w:val="20"/>
                <w:lang w:eastAsia="en-GB"/>
              </w:rPr>
            </w:pPr>
          </w:p>
          <w:p w14:paraId="73A8E863" w14:textId="77777777" w:rsidR="001737E7" w:rsidRDefault="001737E7" w:rsidP="000F5C3B">
            <w:pPr>
              <w:spacing w:after="0" w:line="360" w:lineRule="auto"/>
              <w:rPr>
                <w:rFonts w:ascii="Arial" w:eastAsia="Times New Roman" w:hAnsi="Arial" w:cs="Arial"/>
                <w:b/>
                <w:sz w:val="20"/>
                <w:lang w:eastAsia="en-GB"/>
              </w:rPr>
            </w:pPr>
          </w:p>
          <w:p w14:paraId="2F505B29" w14:textId="77777777" w:rsidR="001737E7" w:rsidRDefault="001737E7" w:rsidP="000F5C3B">
            <w:pPr>
              <w:spacing w:after="0" w:line="360" w:lineRule="auto"/>
              <w:rPr>
                <w:rFonts w:ascii="Arial" w:eastAsia="Times New Roman" w:hAnsi="Arial" w:cs="Arial"/>
                <w:b/>
                <w:sz w:val="20"/>
                <w:lang w:eastAsia="en-GB"/>
              </w:rPr>
            </w:pPr>
          </w:p>
          <w:p w14:paraId="746532A1" w14:textId="31E813E7" w:rsidR="001737E7" w:rsidRPr="00D4159E" w:rsidRDefault="001737E7" w:rsidP="000F5C3B">
            <w:pPr>
              <w:spacing w:after="0" w:line="360" w:lineRule="auto"/>
              <w:rPr>
                <w:rFonts w:ascii="Arial" w:eastAsia="Times New Roman" w:hAnsi="Arial" w:cs="Arial"/>
                <w:b/>
                <w:sz w:val="20"/>
                <w:lang w:eastAsia="en-GB"/>
              </w:rPr>
            </w:pPr>
          </w:p>
        </w:tc>
      </w:tr>
      <w:tr w:rsidR="001737E7" w:rsidRPr="00D4159E" w14:paraId="2E1490EA" w14:textId="77777777" w:rsidTr="001737E7">
        <w:tc>
          <w:tcPr>
            <w:tcW w:w="2547" w:type="dxa"/>
          </w:tcPr>
          <w:p w14:paraId="488E162F" w14:textId="219A387C" w:rsidR="001737E7" w:rsidRDefault="001737E7" w:rsidP="000F5C3B">
            <w:pPr>
              <w:spacing w:after="0" w:line="240" w:lineRule="auto"/>
              <w:rPr>
                <w:rFonts w:ascii="Arial" w:eastAsia="Times New Roman" w:hAnsi="Arial" w:cs="Times New Roman"/>
                <w:sz w:val="20"/>
                <w:lang w:eastAsia="en-GB"/>
              </w:rPr>
            </w:pPr>
            <w:r>
              <w:rPr>
                <w:rFonts w:ascii="Arial" w:eastAsia="Times New Roman" w:hAnsi="Arial" w:cs="Times New Roman"/>
                <w:sz w:val="20"/>
                <w:lang w:eastAsia="en-GB"/>
              </w:rPr>
              <w:lastRenderedPageBreak/>
              <w:t>Language(s) spoken and to which people and for how much time for each?</w:t>
            </w:r>
          </w:p>
        </w:tc>
        <w:tc>
          <w:tcPr>
            <w:tcW w:w="7909" w:type="dxa"/>
          </w:tcPr>
          <w:p w14:paraId="0A677284" w14:textId="77777777" w:rsidR="001737E7" w:rsidRDefault="001737E7" w:rsidP="000F5C3B">
            <w:pPr>
              <w:spacing w:after="0" w:line="360" w:lineRule="auto"/>
              <w:rPr>
                <w:rFonts w:ascii="Arial" w:eastAsia="Times New Roman" w:hAnsi="Arial" w:cs="Arial"/>
                <w:b/>
                <w:sz w:val="20"/>
                <w:lang w:eastAsia="en-GB"/>
              </w:rPr>
            </w:pPr>
          </w:p>
          <w:p w14:paraId="5F666BF4" w14:textId="77777777" w:rsidR="001737E7" w:rsidRDefault="001737E7" w:rsidP="000F5C3B">
            <w:pPr>
              <w:spacing w:after="0" w:line="360" w:lineRule="auto"/>
              <w:rPr>
                <w:rFonts w:ascii="Arial" w:eastAsia="Times New Roman" w:hAnsi="Arial" w:cs="Arial"/>
                <w:b/>
                <w:sz w:val="20"/>
                <w:lang w:eastAsia="en-GB"/>
              </w:rPr>
            </w:pPr>
          </w:p>
          <w:p w14:paraId="2B8561DD" w14:textId="77777777" w:rsidR="001737E7" w:rsidRDefault="001737E7" w:rsidP="000F5C3B">
            <w:pPr>
              <w:spacing w:after="0" w:line="360" w:lineRule="auto"/>
              <w:rPr>
                <w:rFonts w:ascii="Arial" w:eastAsia="Times New Roman" w:hAnsi="Arial" w:cs="Arial"/>
                <w:b/>
                <w:sz w:val="20"/>
                <w:lang w:eastAsia="en-GB"/>
              </w:rPr>
            </w:pPr>
          </w:p>
          <w:p w14:paraId="0DF5E9BC" w14:textId="77484B80" w:rsidR="001737E7" w:rsidRPr="00D4159E" w:rsidRDefault="001737E7" w:rsidP="000F5C3B">
            <w:pPr>
              <w:spacing w:after="0" w:line="360" w:lineRule="auto"/>
              <w:rPr>
                <w:rFonts w:ascii="Arial" w:eastAsia="Times New Roman" w:hAnsi="Arial" w:cs="Arial"/>
                <w:b/>
                <w:sz w:val="20"/>
                <w:lang w:eastAsia="en-GB"/>
              </w:rPr>
            </w:pPr>
          </w:p>
        </w:tc>
      </w:tr>
      <w:tr w:rsidR="001737E7" w:rsidRPr="00D4159E" w14:paraId="405CF3C6" w14:textId="77777777" w:rsidTr="001737E7">
        <w:tc>
          <w:tcPr>
            <w:tcW w:w="2547" w:type="dxa"/>
          </w:tcPr>
          <w:p w14:paraId="76F85ADE" w14:textId="0F988C2C" w:rsidR="001737E7" w:rsidRDefault="001737E7" w:rsidP="000F5C3B">
            <w:pPr>
              <w:spacing w:after="0" w:line="240" w:lineRule="auto"/>
              <w:rPr>
                <w:rFonts w:ascii="Arial" w:eastAsia="Times New Roman" w:hAnsi="Arial" w:cs="Times New Roman"/>
                <w:sz w:val="20"/>
                <w:lang w:eastAsia="en-GB"/>
              </w:rPr>
            </w:pPr>
            <w:r>
              <w:rPr>
                <w:rFonts w:ascii="Arial" w:eastAsia="Times New Roman" w:hAnsi="Arial" w:cs="Times New Roman"/>
                <w:sz w:val="20"/>
                <w:lang w:eastAsia="en-GB"/>
              </w:rPr>
              <w:t>Language(s) child replies in at home and if more than one language, how much of time for each?</w:t>
            </w:r>
          </w:p>
        </w:tc>
        <w:tc>
          <w:tcPr>
            <w:tcW w:w="7909" w:type="dxa"/>
          </w:tcPr>
          <w:p w14:paraId="516F1859" w14:textId="77777777" w:rsidR="001737E7" w:rsidRDefault="001737E7" w:rsidP="000F5C3B">
            <w:pPr>
              <w:spacing w:after="0" w:line="360" w:lineRule="auto"/>
              <w:rPr>
                <w:rFonts w:ascii="Arial" w:eastAsia="Times New Roman" w:hAnsi="Arial" w:cs="Arial"/>
                <w:b/>
                <w:sz w:val="20"/>
                <w:lang w:eastAsia="en-GB"/>
              </w:rPr>
            </w:pPr>
          </w:p>
          <w:p w14:paraId="33EDAE8E" w14:textId="77777777" w:rsidR="001737E7" w:rsidRDefault="001737E7" w:rsidP="000F5C3B">
            <w:pPr>
              <w:spacing w:after="0" w:line="360" w:lineRule="auto"/>
              <w:rPr>
                <w:rFonts w:ascii="Arial" w:eastAsia="Times New Roman" w:hAnsi="Arial" w:cs="Arial"/>
                <w:b/>
                <w:sz w:val="20"/>
                <w:lang w:eastAsia="en-GB"/>
              </w:rPr>
            </w:pPr>
          </w:p>
          <w:p w14:paraId="1518A954" w14:textId="77777777" w:rsidR="001737E7" w:rsidRDefault="001737E7" w:rsidP="000F5C3B">
            <w:pPr>
              <w:spacing w:after="0" w:line="360" w:lineRule="auto"/>
              <w:rPr>
                <w:rFonts w:ascii="Arial" w:eastAsia="Times New Roman" w:hAnsi="Arial" w:cs="Arial"/>
                <w:b/>
                <w:sz w:val="20"/>
                <w:lang w:eastAsia="en-GB"/>
              </w:rPr>
            </w:pPr>
          </w:p>
          <w:p w14:paraId="30C2E877" w14:textId="404E40CC" w:rsidR="001737E7" w:rsidRPr="00D4159E" w:rsidRDefault="001737E7" w:rsidP="000F5C3B">
            <w:pPr>
              <w:spacing w:after="0" w:line="360" w:lineRule="auto"/>
              <w:rPr>
                <w:rFonts w:ascii="Arial" w:eastAsia="Times New Roman" w:hAnsi="Arial" w:cs="Arial"/>
                <w:b/>
                <w:sz w:val="20"/>
                <w:lang w:eastAsia="en-GB"/>
              </w:rPr>
            </w:pPr>
          </w:p>
        </w:tc>
      </w:tr>
    </w:tbl>
    <w:p w14:paraId="297601D5" w14:textId="77777777" w:rsidR="003F6D55" w:rsidRDefault="003F6D55" w:rsidP="00D445CE">
      <w:pPr>
        <w:spacing w:after="0"/>
        <w:ind w:right="2976"/>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8003"/>
      </w:tblGrid>
      <w:tr w:rsidR="00D445CE" w:rsidRPr="00D4159E" w14:paraId="4566B10E" w14:textId="77777777" w:rsidTr="00184415">
        <w:tc>
          <w:tcPr>
            <w:tcW w:w="10904" w:type="dxa"/>
            <w:gridSpan w:val="2"/>
            <w:shd w:val="clear" w:color="auto" w:fill="D9D9D9"/>
          </w:tcPr>
          <w:p w14:paraId="11A6A5DD" w14:textId="77777777" w:rsidR="00D445CE" w:rsidRDefault="00D445CE" w:rsidP="00184415">
            <w:pPr>
              <w:spacing w:after="0" w:line="360" w:lineRule="auto"/>
              <w:rPr>
                <w:rFonts w:ascii="Arial" w:eastAsia="Times New Roman" w:hAnsi="Arial" w:cs="Arial"/>
                <w:b/>
                <w:i/>
                <w:lang w:eastAsia="en-GB"/>
              </w:rPr>
            </w:pPr>
            <w:r>
              <w:rPr>
                <w:rFonts w:ascii="Arial" w:eastAsia="Times New Roman" w:hAnsi="Arial" w:cs="Arial"/>
                <w:b/>
                <w:i/>
                <w:lang w:eastAsia="en-GB"/>
              </w:rPr>
              <w:t>Is an interpreter helpful for informed consent and full discussion with parent/carer?</w:t>
            </w:r>
          </w:p>
          <w:p w14:paraId="4135BB7E" w14:textId="77777777" w:rsidR="00D445CE" w:rsidRPr="00B160EA" w:rsidRDefault="00D445CE" w:rsidP="00184415">
            <w:pPr>
              <w:spacing w:after="0" w:line="240" w:lineRule="auto"/>
              <w:rPr>
                <w:rFonts w:ascii="Arial" w:eastAsia="Times New Roman" w:hAnsi="Arial" w:cs="Arial"/>
                <w:i/>
                <w:lang w:eastAsia="en-GB"/>
              </w:rPr>
            </w:pPr>
            <w:r w:rsidRPr="00B160EA">
              <w:rPr>
                <w:rFonts w:ascii="Arial" w:eastAsia="Times New Roman" w:hAnsi="Arial" w:cs="Arial"/>
                <w:i/>
                <w:sz w:val="20"/>
                <w:lang w:eastAsia="en-GB"/>
              </w:rPr>
              <w:t>Please note that the role of the interpreter is to support the clinician to ensure that comprehensive assessment and effective intervention can be carried out</w:t>
            </w:r>
          </w:p>
        </w:tc>
      </w:tr>
      <w:tr w:rsidR="00D445CE" w:rsidRPr="00D4159E" w14:paraId="7605AEBB" w14:textId="77777777" w:rsidTr="00184415">
        <w:tc>
          <w:tcPr>
            <w:tcW w:w="2547" w:type="dxa"/>
          </w:tcPr>
          <w:p w14:paraId="0FA34F97"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Yes</w:t>
            </w:r>
          </w:p>
          <w:p w14:paraId="0730FDBF" w14:textId="77777777" w:rsidR="00D445CE" w:rsidRPr="00D4159E" w:rsidRDefault="00D445CE" w:rsidP="00184415">
            <w:pPr>
              <w:spacing w:after="0" w:line="276" w:lineRule="auto"/>
              <w:rPr>
                <w:rFonts w:ascii="Arial" w:eastAsia="Times New Roman" w:hAnsi="Arial" w:cs="Arial"/>
                <w:b/>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No</w:t>
            </w:r>
          </w:p>
        </w:tc>
        <w:tc>
          <w:tcPr>
            <w:tcW w:w="8357" w:type="dxa"/>
          </w:tcPr>
          <w:p w14:paraId="7D832A1A" w14:textId="77777777" w:rsidR="00D445CE" w:rsidRDefault="00D445CE" w:rsidP="00184415">
            <w:pPr>
              <w:spacing w:after="0" w:line="360" w:lineRule="auto"/>
              <w:rPr>
                <w:rFonts w:ascii="Arial" w:eastAsia="Times New Roman" w:hAnsi="Arial" w:cs="Arial"/>
                <w:b/>
                <w:sz w:val="20"/>
                <w:lang w:eastAsia="en-GB"/>
              </w:rPr>
            </w:pPr>
            <w:r>
              <w:rPr>
                <w:rFonts w:ascii="Arial" w:eastAsia="Times New Roman" w:hAnsi="Arial" w:cs="Arial"/>
                <w:b/>
                <w:sz w:val="20"/>
                <w:lang w:eastAsia="en-GB"/>
              </w:rPr>
              <w:t>Details:</w:t>
            </w:r>
          </w:p>
          <w:p w14:paraId="2BF31D9C" w14:textId="77777777" w:rsidR="00D445CE" w:rsidRDefault="00D445CE" w:rsidP="00184415">
            <w:pPr>
              <w:spacing w:after="0" w:line="360" w:lineRule="auto"/>
              <w:rPr>
                <w:rFonts w:ascii="Arial" w:eastAsia="Times New Roman" w:hAnsi="Arial" w:cs="Arial"/>
                <w:b/>
                <w:sz w:val="20"/>
                <w:lang w:eastAsia="en-GB"/>
              </w:rPr>
            </w:pPr>
          </w:p>
          <w:p w14:paraId="28C3AE62" w14:textId="77777777" w:rsidR="00D445CE" w:rsidRPr="00D4159E" w:rsidRDefault="00D445CE" w:rsidP="00184415">
            <w:pPr>
              <w:spacing w:after="0" w:line="360" w:lineRule="auto"/>
              <w:rPr>
                <w:rFonts w:ascii="Arial" w:eastAsia="Times New Roman" w:hAnsi="Arial" w:cs="Arial"/>
                <w:b/>
                <w:sz w:val="20"/>
                <w:lang w:eastAsia="en-GB"/>
              </w:rPr>
            </w:pPr>
          </w:p>
        </w:tc>
      </w:tr>
    </w:tbl>
    <w:p w14:paraId="530D2090" w14:textId="77777777" w:rsidR="00D445CE" w:rsidRDefault="00D445CE" w:rsidP="00D445CE">
      <w:pPr>
        <w:spacing w:after="0"/>
        <w:ind w:right="2976"/>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8003"/>
      </w:tblGrid>
      <w:tr w:rsidR="00D445CE" w:rsidRPr="00D4159E" w14:paraId="58864376" w14:textId="77777777" w:rsidTr="00184415">
        <w:tc>
          <w:tcPr>
            <w:tcW w:w="10904" w:type="dxa"/>
            <w:gridSpan w:val="2"/>
            <w:shd w:val="clear" w:color="auto" w:fill="D9D9D9"/>
          </w:tcPr>
          <w:p w14:paraId="39A70C0E" w14:textId="77777777" w:rsidR="00D445CE" w:rsidRPr="00D4159E" w:rsidRDefault="00D445CE" w:rsidP="00184415">
            <w:pPr>
              <w:spacing w:after="0" w:line="360" w:lineRule="auto"/>
              <w:rPr>
                <w:rFonts w:ascii="Arial" w:eastAsia="Times New Roman" w:hAnsi="Arial" w:cs="Arial"/>
                <w:b/>
                <w:i/>
                <w:lang w:eastAsia="en-GB"/>
              </w:rPr>
            </w:pPr>
            <w:r>
              <w:rPr>
                <w:rFonts w:ascii="Arial" w:eastAsia="Times New Roman" w:hAnsi="Arial" w:cs="Arial"/>
                <w:b/>
                <w:i/>
                <w:lang w:eastAsia="en-GB"/>
              </w:rPr>
              <w:t>Are there concerns about the child’s ability to understand and/or speak their home language(s)?</w:t>
            </w:r>
          </w:p>
        </w:tc>
      </w:tr>
      <w:tr w:rsidR="00D445CE" w:rsidRPr="00D4159E" w14:paraId="3ECB75C2" w14:textId="77777777" w:rsidTr="00184415">
        <w:tc>
          <w:tcPr>
            <w:tcW w:w="2547" w:type="dxa"/>
          </w:tcPr>
          <w:p w14:paraId="31D6DF8F"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Yes</w:t>
            </w:r>
          </w:p>
          <w:p w14:paraId="1B4B34B0" w14:textId="77777777" w:rsidR="00D445CE" w:rsidRDefault="00D445CE" w:rsidP="00184415">
            <w:pPr>
              <w:spacing w:after="0" w:line="360" w:lineRule="auto"/>
              <w:rPr>
                <w:rFonts w:ascii="Arial" w:eastAsia="Times New Roman" w:hAnsi="Arial" w:cs="Arial"/>
                <w:b/>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No</w:t>
            </w:r>
          </w:p>
        </w:tc>
        <w:tc>
          <w:tcPr>
            <w:tcW w:w="8357" w:type="dxa"/>
          </w:tcPr>
          <w:p w14:paraId="2F30FF35" w14:textId="77777777" w:rsidR="00D445CE" w:rsidRDefault="00D445CE" w:rsidP="00184415">
            <w:pPr>
              <w:spacing w:after="0" w:line="360" w:lineRule="auto"/>
              <w:rPr>
                <w:rFonts w:ascii="Arial" w:eastAsia="Times New Roman" w:hAnsi="Arial" w:cs="Arial"/>
                <w:b/>
                <w:sz w:val="20"/>
                <w:lang w:eastAsia="en-GB"/>
              </w:rPr>
            </w:pPr>
            <w:r>
              <w:rPr>
                <w:rFonts w:ascii="Arial" w:eastAsia="Times New Roman" w:hAnsi="Arial" w:cs="Arial"/>
                <w:b/>
                <w:sz w:val="20"/>
                <w:lang w:eastAsia="en-GB"/>
              </w:rPr>
              <w:t>Details:</w:t>
            </w:r>
          </w:p>
          <w:p w14:paraId="05BB61BC" w14:textId="77777777" w:rsidR="00D445CE" w:rsidRDefault="00D445CE" w:rsidP="00184415">
            <w:pPr>
              <w:spacing w:after="0" w:line="360" w:lineRule="auto"/>
              <w:rPr>
                <w:rFonts w:ascii="Arial" w:eastAsia="Times New Roman" w:hAnsi="Arial" w:cs="Arial"/>
                <w:b/>
                <w:sz w:val="20"/>
                <w:lang w:eastAsia="en-GB"/>
              </w:rPr>
            </w:pPr>
          </w:p>
          <w:p w14:paraId="00A115BC" w14:textId="77777777" w:rsidR="00D445CE" w:rsidRPr="00D4159E" w:rsidRDefault="00D445CE" w:rsidP="00184415">
            <w:pPr>
              <w:spacing w:after="0" w:line="360" w:lineRule="auto"/>
              <w:rPr>
                <w:rFonts w:ascii="Arial" w:eastAsia="Times New Roman" w:hAnsi="Arial" w:cs="Arial"/>
                <w:b/>
                <w:sz w:val="20"/>
                <w:lang w:eastAsia="en-GB"/>
              </w:rPr>
            </w:pPr>
          </w:p>
        </w:tc>
      </w:tr>
    </w:tbl>
    <w:p w14:paraId="1E71709E" w14:textId="77777777" w:rsidR="00D445CE" w:rsidRDefault="00D445CE" w:rsidP="00D445CE">
      <w:pPr>
        <w:spacing w:after="0"/>
        <w:ind w:right="2976"/>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8004"/>
      </w:tblGrid>
      <w:tr w:rsidR="00D445CE" w:rsidRPr="00D4159E" w14:paraId="14D92DE0" w14:textId="77777777" w:rsidTr="00184415">
        <w:tc>
          <w:tcPr>
            <w:tcW w:w="10904" w:type="dxa"/>
            <w:gridSpan w:val="2"/>
            <w:shd w:val="clear" w:color="auto" w:fill="D9D9D9"/>
          </w:tcPr>
          <w:p w14:paraId="00FA13E0" w14:textId="77777777" w:rsidR="00D445CE" w:rsidRPr="00D4159E" w:rsidRDefault="00D445CE" w:rsidP="00184415">
            <w:pPr>
              <w:spacing w:after="0" w:line="360" w:lineRule="auto"/>
              <w:rPr>
                <w:rFonts w:ascii="Arial" w:eastAsia="Times New Roman" w:hAnsi="Arial" w:cs="Arial"/>
                <w:b/>
                <w:i/>
                <w:lang w:eastAsia="en-GB"/>
              </w:rPr>
            </w:pPr>
            <w:r>
              <w:rPr>
                <w:rFonts w:ascii="Arial" w:eastAsia="Times New Roman" w:hAnsi="Arial" w:cs="Arial"/>
                <w:b/>
                <w:i/>
                <w:lang w:eastAsia="en-GB"/>
              </w:rPr>
              <w:t>Are there concerns about the child’s ability to understand and/or speak English?</w:t>
            </w:r>
          </w:p>
        </w:tc>
      </w:tr>
      <w:tr w:rsidR="00D445CE" w:rsidRPr="00D4159E" w14:paraId="5BE6AFBE" w14:textId="77777777" w:rsidTr="00184415">
        <w:tc>
          <w:tcPr>
            <w:tcW w:w="2547" w:type="dxa"/>
          </w:tcPr>
          <w:p w14:paraId="6AC1B860" w14:textId="77777777" w:rsidR="00D445CE" w:rsidRDefault="00D445CE" w:rsidP="00184415">
            <w:pPr>
              <w:spacing w:after="0" w:line="276" w:lineRule="auto"/>
              <w:rPr>
                <w:rFonts w:ascii="Arial" w:eastAsia="Times New Roman" w:hAnsi="Arial" w:cs="Arial"/>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Yes</w:t>
            </w:r>
          </w:p>
          <w:p w14:paraId="24CB2397" w14:textId="77777777" w:rsidR="00D445CE" w:rsidRDefault="00D445CE" w:rsidP="00184415">
            <w:pPr>
              <w:spacing w:after="0" w:line="360" w:lineRule="auto"/>
              <w:rPr>
                <w:rFonts w:ascii="Arial" w:eastAsia="Times New Roman" w:hAnsi="Arial" w:cs="Arial"/>
                <w:b/>
                <w:sz w:val="20"/>
                <w:lang w:eastAsia="en-GB"/>
              </w:rPr>
            </w:pP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Pr>
                <w:rFonts w:ascii="Arial" w:eastAsia="Times New Roman" w:hAnsi="Arial" w:cs="Arial"/>
                <w:sz w:val="20"/>
                <w:lang w:eastAsia="en-GB"/>
              </w:rPr>
              <w:t>No</w:t>
            </w:r>
          </w:p>
        </w:tc>
        <w:tc>
          <w:tcPr>
            <w:tcW w:w="8357" w:type="dxa"/>
          </w:tcPr>
          <w:p w14:paraId="20211872" w14:textId="77777777" w:rsidR="00D445CE" w:rsidRDefault="00D445CE" w:rsidP="00184415">
            <w:pPr>
              <w:spacing w:after="0" w:line="360" w:lineRule="auto"/>
              <w:rPr>
                <w:rFonts w:ascii="Arial" w:eastAsia="Times New Roman" w:hAnsi="Arial" w:cs="Arial"/>
                <w:b/>
                <w:sz w:val="20"/>
                <w:lang w:eastAsia="en-GB"/>
              </w:rPr>
            </w:pPr>
            <w:r>
              <w:rPr>
                <w:rFonts w:ascii="Arial" w:eastAsia="Times New Roman" w:hAnsi="Arial" w:cs="Arial"/>
                <w:b/>
                <w:sz w:val="20"/>
                <w:lang w:eastAsia="en-GB"/>
              </w:rPr>
              <w:t>Details:</w:t>
            </w:r>
          </w:p>
          <w:p w14:paraId="30B396EC" w14:textId="77777777" w:rsidR="00D445CE" w:rsidRDefault="00D445CE" w:rsidP="00184415">
            <w:pPr>
              <w:spacing w:after="0" w:line="360" w:lineRule="auto"/>
              <w:rPr>
                <w:rFonts w:ascii="Arial" w:eastAsia="Times New Roman" w:hAnsi="Arial" w:cs="Arial"/>
                <w:b/>
                <w:sz w:val="20"/>
                <w:lang w:eastAsia="en-GB"/>
              </w:rPr>
            </w:pPr>
          </w:p>
          <w:p w14:paraId="74B1967A" w14:textId="77777777" w:rsidR="00D445CE" w:rsidRPr="00D4159E" w:rsidRDefault="00D445CE" w:rsidP="00184415">
            <w:pPr>
              <w:spacing w:after="0" w:line="360" w:lineRule="auto"/>
              <w:rPr>
                <w:rFonts w:ascii="Arial" w:eastAsia="Times New Roman" w:hAnsi="Arial" w:cs="Arial"/>
                <w:b/>
                <w:sz w:val="20"/>
                <w:lang w:eastAsia="en-GB"/>
              </w:rPr>
            </w:pPr>
          </w:p>
        </w:tc>
      </w:tr>
    </w:tbl>
    <w:p w14:paraId="467410DB" w14:textId="77777777" w:rsidR="00D445CE" w:rsidRDefault="00D445CE" w:rsidP="000D31CD">
      <w:pPr>
        <w:spacing w:after="0" w:line="240" w:lineRule="auto"/>
        <w:rPr>
          <w:rFonts w:ascii="Times New Roman" w:eastAsia="Times New Roman" w:hAnsi="Times New Roman" w:cs="Times New Roman"/>
          <w:sz w:val="24"/>
          <w:szCs w:val="24"/>
        </w:rPr>
        <w:sectPr w:rsidR="00D445CE" w:rsidSect="00405597">
          <w:pgSz w:w="11906" w:h="16838"/>
          <w:pgMar w:top="426" w:right="720" w:bottom="284" w:left="720" w:header="708" w:footer="91" w:gutter="0"/>
          <w:cols w:space="708"/>
          <w:titlePg/>
          <w:docGrid w:linePitch="360"/>
        </w:sectPr>
      </w:pPr>
    </w:p>
    <w:p w14:paraId="6C3C27EC" w14:textId="5690EF4A" w:rsidR="003900F8" w:rsidRDefault="003900F8" w:rsidP="003900F8">
      <w:pPr>
        <w:spacing w:after="0" w:line="240" w:lineRule="auto"/>
        <w:jc w:val="center"/>
        <w:rPr>
          <w:rFonts w:ascii="Arial" w:eastAsia="Times New Roman" w:hAnsi="Arial" w:cs="Arial"/>
          <w:b/>
          <w:color w:val="76923C"/>
          <w:sz w:val="40"/>
          <w:szCs w:val="40"/>
          <w:u w:val="single"/>
        </w:rPr>
      </w:pPr>
      <w:r w:rsidRPr="000D31CD">
        <w:rPr>
          <w:rFonts w:ascii="Times New Roman" w:eastAsia="Times New Roman" w:hAnsi="Times New Roman" w:cs="Times New Roman"/>
          <w:noProof/>
          <w:sz w:val="24"/>
          <w:szCs w:val="24"/>
          <w:lang w:eastAsia="en-GB"/>
        </w:rPr>
        <w:lastRenderedPageBreak/>
        <w:drawing>
          <wp:anchor distT="0" distB="0" distL="114300" distR="114300" simplePos="0" relativeHeight="251661312" behindDoc="0" locked="0" layoutInCell="1" allowOverlap="1" wp14:anchorId="15B2B6BA" wp14:editId="5B162E44">
            <wp:simplePos x="0" y="0"/>
            <wp:positionH relativeFrom="column">
              <wp:posOffset>8028438</wp:posOffset>
            </wp:positionH>
            <wp:positionV relativeFrom="paragraph">
              <wp:posOffset>-205740</wp:posOffset>
            </wp:positionV>
            <wp:extent cx="2221230" cy="994754"/>
            <wp:effectExtent l="0" t="0" r="762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l="57607" t="2740" r="3462" b="84930"/>
                    <a:stretch>
                      <a:fillRect/>
                    </a:stretch>
                  </pic:blipFill>
                  <pic:spPr bwMode="auto">
                    <a:xfrm>
                      <a:off x="0" y="0"/>
                      <a:ext cx="2221230" cy="9947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31CD">
        <w:rPr>
          <w:rFonts w:ascii="Times New Roman" w:eastAsia="Times New Roman" w:hAnsi="Times New Roman" w:cs="Times New Roman"/>
          <w:noProof/>
          <w:sz w:val="24"/>
          <w:szCs w:val="24"/>
          <w:lang w:eastAsia="en-GB"/>
        </w:rPr>
        <w:drawing>
          <wp:anchor distT="0" distB="0" distL="114300" distR="114300" simplePos="0" relativeHeight="251663360" behindDoc="0" locked="0" layoutInCell="1" allowOverlap="1" wp14:anchorId="313C0F5C" wp14:editId="6A14BBDD">
            <wp:simplePos x="0" y="0"/>
            <wp:positionH relativeFrom="margin">
              <wp:posOffset>1630680</wp:posOffset>
            </wp:positionH>
            <wp:positionV relativeFrom="paragraph">
              <wp:posOffset>21590</wp:posOffset>
            </wp:positionV>
            <wp:extent cx="1756800" cy="414000"/>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6800" cy="414000"/>
                    </a:xfrm>
                    <a:prstGeom prst="rect">
                      <a:avLst/>
                    </a:prstGeom>
                    <a:noFill/>
                  </pic:spPr>
                </pic:pic>
              </a:graphicData>
            </a:graphic>
            <wp14:sizeRelH relativeFrom="margin">
              <wp14:pctWidth>0</wp14:pctWidth>
            </wp14:sizeRelH>
            <wp14:sizeRelV relativeFrom="margin">
              <wp14:pctHeight>0</wp14:pctHeight>
            </wp14:sizeRelV>
          </wp:anchor>
        </w:drawing>
      </w:r>
      <w:r w:rsidRPr="000D31CD">
        <w:rPr>
          <w:rFonts w:ascii="Times New Roman" w:eastAsia="Times New Roman" w:hAnsi="Times New Roman" w:cs="Times New Roman"/>
          <w:noProof/>
          <w:sz w:val="24"/>
          <w:szCs w:val="24"/>
          <w:lang w:eastAsia="en-GB"/>
        </w:rPr>
        <w:drawing>
          <wp:anchor distT="0" distB="0" distL="114300" distR="114300" simplePos="0" relativeHeight="251707392" behindDoc="0" locked="0" layoutInCell="1" allowOverlap="1" wp14:anchorId="459EBB51" wp14:editId="3A9CA36A">
            <wp:simplePos x="0" y="0"/>
            <wp:positionH relativeFrom="column">
              <wp:posOffset>-118110</wp:posOffset>
            </wp:positionH>
            <wp:positionV relativeFrom="paragraph">
              <wp:posOffset>-150495</wp:posOffset>
            </wp:positionV>
            <wp:extent cx="1653540" cy="1061085"/>
            <wp:effectExtent l="0" t="0" r="3810" b="5715"/>
            <wp:wrapNone/>
            <wp:docPr id="7" name="Picture 7" descr="H:\Downloads\SYTT Doncaster logo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ownloads\SYTT Doncaster logo no backgroun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5354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CC161" w14:textId="6AFF2E5E" w:rsidR="003900F8" w:rsidRDefault="003900F8" w:rsidP="003900F8">
      <w:pPr>
        <w:spacing w:after="0" w:line="240" w:lineRule="auto"/>
        <w:jc w:val="center"/>
        <w:rPr>
          <w:rFonts w:ascii="Arial" w:eastAsia="Times New Roman" w:hAnsi="Arial" w:cs="Arial"/>
          <w:b/>
          <w:color w:val="76923C"/>
          <w:sz w:val="40"/>
          <w:szCs w:val="40"/>
          <w:u w:val="single"/>
        </w:rPr>
      </w:pPr>
    </w:p>
    <w:p w14:paraId="24DC1EB4" w14:textId="0D75D0FB" w:rsidR="000D31CD" w:rsidRPr="000D31CD" w:rsidRDefault="000D31CD" w:rsidP="003900F8">
      <w:pPr>
        <w:spacing w:after="0" w:line="240" w:lineRule="auto"/>
        <w:jc w:val="center"/>
        <w:rPr>
          <w:rFonts w:ascii="Arial" w:eastAsia="Times New Roman" w:hAnsi="Arial" w:cs="Arial"/>
          <w:b/>
          <w:color w:val="76923C"/>
          <w:sz w:val="40"/>
          <w:szCs w:val="40"/>
          <w:u w:val="single"/>
        </w:rPr>
      </w:pPr>
      <w:r w:rsidRPr="000D31CD">
        <w:rPr>
          <w:rFonts w:ascii="Arial" w:eastAsia="Times New Roman" w:hAnsi="Arial" w:cs="Arial"/>
          <w:b/>
          <w:color w:val="76923C"/>
          <w:sz w:val="40"/>
          <w:szCs w:val="40"/>
          <w:u w:val="single"/>
        </w:rPr>
        <w:t>Un</w:t>
      </w:r>
      <w:bookmarkStart w:id="4" w:name="universal"/>
      <w:bookmarkEnd w:id="4"/>
      <w:r w:rsidRPr="000D31CD">
        <w:rPr>
          <w:rFonts w:ascii="Arial" w:eastAsia="Times New Roman" w:hAnsi="Arial" w:cs="Arial"/>
          <w:b/>
          <w:color w:val="76923C"/>
          <w:sz w:val="40"/>
          <w:szCs w:val="40"/>
          <w:u w:val="single"/>
        </w:rPr>
        <w:t>iversal support available locally</w:t>
      </w:r>
    </w:p>
    <w:p w14:paraId="6C728AE4" w14:textId="7BDEEBF8" w:rsidR="003900F8" w:rsidRPr="000D31CD" w:rsidRDefault="00BD1BA5" w:rsidP="000D31CD">
      <w:pPr>
        <w:spacing w:after="0" w:line="240" w:lineRule="auto"/>
        <w:rPr>
          <w:rFonts w:ascii="Times New Roman" w:eastAsia="Times New Roman" w:hAnsi="Times New Roman" w:cs="Times New Roman"/>
          <w:sz w:val="24"/>
          <w:szCs w:val="24"/>
        </w:rPr>
      </w:pPr>
      <w:r>
        <w:rPr>
          <w:noProof/>
          <w:lang w:eastAsia="en-GB"/>
        </w:rPr>
        <w:drawing>
          <wp:anchor distT="0" distB="0" distL="114300" distR="114300" simplePos="0" relativeHeight="251720704" behindDoc="1" locked="0" layoutInCell="1" allowOverlap="1" wp14:anchorId="3552BD7F" wp14:editId="3761C390">
            <wp:simplePos x="0" y="0"/>
            <wp:positionH relativeFrom="column">
              <wp:posOffset>7186235</wp:posOffset>
            </wp:positionH>
            <wp:positionV relativeFrom="paragraph">
              <wp:posOffset>69215</wp:posOffset>
            </wp:positionV>
            <wp:extent cx="1470576" cy="739178"/>
            <wp:effectExtent l="95250" t="266700" r="92075" b="25146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rot="9465811">
                      <a:off x="0" y="0"/>
                      <a:ext cx="1470576" cy="739178"/>
                    </a:xfrm>
                    <a:prstGeom prst="rect">
                      <a:avLst/>
                    </a:prstGeom>
                  </pic:spPr>
                </pic:pic>
              </a:graphicData>
            </a:graphic>
            <wp14:sizeRelH relativeFrom="page">
              <wp14:pctWidth>0</wp14:pctWidth>
            </wp14:sizeRelH>
            <wp14:sizeRelV relativeFrom="page">
              <wp14:pctHeight>0</wp14:pctHeight>
            </wp14:sizeRelV>
          </wp:anchor>
        </w:drawing>
      </w:r>
    </w:p>
    <w:p w14:paraId="34F03418" w14:textId="6F499CB1" w:rsidR="000D31CD" w:rsidRPr="000D31CD" w:rsidRDefault="00BD1BA5" w:rsidP="000D31CD">
      <w:pPr>
        <w:spacing w:after="0" w:line="240" w:lineRule="auto"/>
        <w:rPr>
          <w:rFonts w:ascii="Arial" w:eastAsia="Times New Roman" w:hAnsi="Arial" w:cs="Arial"/>
          <w:b/>
          <w:sz w:val="32"/>
          <w:szCs w:val="36"/>
        </w:rPr>
      </w:pPr>
      <w:r w:rsidRPr="003900F8">
        <w:rPr>
          <w:rFonts w:ascii="Arial" w:eastAsia="Times New Roman" w:hAnsi="Arial" w:cs="Arial"/>
          <w:b/>
          <w:noProof/>
          <w:sz w:val="32"/>
          <w:szCs w:val="36"/>
          <w:lang w:eastAsia="en-GB"/>
        </w:rPr>
        <mc:AlternateContent>
          <mc:Choice Requires="wps">
            <w:drawing>
              <wp:anchor distT="45720" distB="45720" distL="114300" distR="114300" simplePos="0" relativeHeight="251718656" behindDoc="0" locked="0" layoutInCell="1" allowOverlap="1" wp14:anchorId="303DA7B6" wp14:editId="43B9AE4E">
                <wp:simplePos x="0" y="0"/>
                <wp:positionH relativeFrom="column">
                  <wp:posOffset>8633460</wp:posOffset>
                </wp:positionH>
                <wp:positionV relativeFrom="paragraph">
                  <wp:posOffset>194945</wp:posOffset>
                </wp:positionV>
                <wp:extent cx="1470660" cy="1615440"/>
                <wp:effectExtent l="0" t="0" r="15240" b="228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1615440"/>
                        </a:xfrm>
                        <a:prstGeom prst="rect">
                          <a:avLst/>
                        </a:prstGeom>
                        <a:solidFill>
                          <a:srgbClr val="FFFFFF"/>
                        </a:solidFill>
                        <a:ln w="9525">
                          <a:solidFill>
                            <a:schemeClr val="bg1"/>
                          </a:solidFill>
                          <a:miter lim="800000"/>
                          <a:headEnd/>
                          <a:tailEnd/>
                        </a:ln>
                      </wps:spPr>
                      <wps:txbx>
                        <w:txbxContent>
                          <w:p w14:paraId="32784A07" w14:textId="6CA81DC2" w:rsidR="003F7A3F" w:rsidRDefault="003F7A3F" w:rsidP="00BD1BA5">
                            <w:pPr>
                              <w:spacing w:after="0"/>
                              <w:jc w:val="center"/>
                            </w:pPr>
                            <w:r>
                              <w:rPr>
                                <w:noProof/>
                                <w:lang w:eastAsia="en-GB"/>
                              </w:rPr>
                              <w:drawing>
                                <wp:inline distT="0" distB="0" distL="0" distR="0" wp14:anchorId="088A9816" wp14:editId="4004583E">
                                  <wp:extent cx="1278890" cy="12788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78890" cy="1278890"/>
                                          </a:xfrm>
                                          <a:prstGeom prst="rect">
                                            <a:avLst/>
                                          </a:prstGeom>
                                        </pic:spPr>
                                      </pic:pic>
                                    </a:graphicData>
                                  </a:graphic>
                                </wp:inline>
                              </w:drawing>
                            </w:r>
                          </w:p>
                          <w:p w14:paraId="4BBCB460" w14:textId="1280A9AC" w:rsidR="003F7A3F" w:rsidRPr="003900F8" w:rsidRDefault="003F7A3F" w:rsidP="00BD1BA5">
                            <w:pPr>
                              <w:spacing w:after="0"/>
                              <w:jc w:val="center"/>
                              <w:rPr>
                                <w:b/>
                              </w:rPr>
                            </w:pPr>
                            <w:r>
                              <w:rPr>
                                <w:b/>
                              </w:rPr>
                              <w:t>Your Place Hubs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DA7B6" id="_x0000_s1032" type="#_x0000_t202" style="position:absolute;margin-left:679.8pt;margin-top:15.35pt;width:115.8pt;height:127.2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" strokecolor="white [3212]">
                <v:textbox>
                  <w:txbxContent>
                    <w:p w14:paraId="32784A07" w14:textId="6CA81DC2" w:rsidR="003F7A3F" w:rsidRDefault="003F7A3F" w:rsidP="00BD1BA5">
                      <w:pPr>
                        <w:spacing w:after="0"/>
                        <w:jc w:val="center"/>
                      </w:pPr>
                      <w:r>
                        <w:rPr>
                          <w:noProof/>
                          <w:lang w:eastAsia="en-GB"/>
                        </w:rPr>
                        <w:drawing>
                          <wp:inline distT="0" distB="0" distL="0" distR="0" wp14:anchorId="088A9816" wp14:editId="4004583E">
                            <wp:extent cx="1278890" cy="12788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78890" cy="1278890"/>
                                    </a:xfrm>
                                    <a:prstGeom prst="rect">
                                      <a:avLst/>
                                    </a:prstGeom>
                                  </pic:spPr>
                                </pic:pic>
                              </a:graphicData>
                            </a:graphic>
                          </wp:inline>
                        </w:drawing>
                      </w:r>
                    </w:p>
                    <w:p w14:paraId="4BBCB460" w14:textId="1280A9AC" w:rsidR="003F7A3F" w:rsidRPr="003900F8" w:rsidRDefault="003F7A3F" w:rsidP="00BD1BA5">
                      <w:pPr>
                        <w:spacing w:after="0"/>
                        <w:jc w:val="center"/>
                        <w:rPr>
                          <w:b/>
                        </w:rPr>
                      </w:pPr>
                      <w:r>
                        <w:rPr>
                          <w:b/>
                        </w:rPr>
                        <w:t>Your Place Hubs</w:t>
                      </w:r>
                    </w:p>
                  </w:txbxContent>
                </v:textbox>
              </v:shape>
            </w:pict>
          </mc:Fallback>
        </mc:AlternateContent>
      </w:r>
      <w:r w:rsidR="003900F8">
        <w:rPr>
          <w:rFonts w:ascii="Arial" w:eastAsia="Times New Roman" w:hAnsi="Arial" w:cs="Arial"/>
          <w:b/>
          <w:sz w:val="32"/>
          <w:szCs w:val="36"/>
        </w:rPr>
        <w:t>Doncaster</w:t>
      </w:r>
    </w:p>
    <w:p w14:paraId="7E0B39C8" w14:textId="6F3D0BF2" w:rsidR="000D31CD" w:rsidRPr="000D31CD" w:rsidRDefault="000D31CD" w:rsidP="000D31CD">
      <w:pPr>
        <w:spacing w:after="0" w:line="240" w:lineRule="auto"/>
        <w:rPr>
          <w:rFonts w:ascii="Arial" w:eastAsia="Times New Roman" w:hAnsi="Arial" w:cs="Arial"/>
          <w:sz w:val="24"/>
          <w:szCs w:val="36"/>
        </w:rPr>
      </w:pPr>
    </w:p>
    <w:p w14:paraId="0FB4AF49" w14:textId="5EA6320F" w:rsidR="000D31CD" w:rsidRPr="000D31CD" w:rsidRDefault="000D31CD" w:rsidP="00FB646B">
      <w:pPr>
        <w:numPr>
          <w:ilvl w:val="0"/>
          <w:numId w:val="5"/>
        </w:numPr>
        <w:spacing w:after="0" w:line="240" w:lineRule="auto"/>
        <w:contextualSpacing/>
        <w:rPr>
          <w:rFonts w:ascii="Arial" w:eastAsia="Calibri" w:hAnsi="Arial" w:cs="Arial"/>
          <w:sz w:val="24"/>
          <w:szCs w:val="28"/>
        </w:rPr>
      </w:pPr>
      <w:r w:rsidRPr="000D31CD">
        <w:rPr>
          <w:rFonts w:ascii="Arial" w:eastAsia="Calibri" w:hAnsi="Arial" w:cs="Arial"/>
          <w:sz w:val="24"/>
          <w:szCs w:val="28"/>
        </w:rPr>
        <w:t>Information on general support and SEND support</w:t>
      </w:r>
    </w:p>
    <w:p w14:paraId="21B5404A" w14:textId="0D6FCA4C" w:rsidR="000D31CD" w:rsidRPr="000D31CD" w:rsidRDefault="000D31CD" w:rsidP="00FB646B">
      <w:pPr>
        <w:numPr>
          <w:ilvl w:val="1"/>
          <w:numId w:val="5"/>
        </w:numPr>
        <w:spacing w:after="0" w:line="240" w:lineRule="auto"/>
        <w:contextualSpacing/>
        <w:rPr>
          <w:rFonts w:ascii="Arial" w:eastAsia="Calibri" w:hAnsi="Arial" w:cs="Arial"/>
          <w:sz w:val="24"/>
          <w:szCs w:val="28"/>
        </w:rPr>
      </w:pPr>
      <w:r w:rsidRPr="000D31CD">
        <w:rPr>
          <w:rFonts w:ascii="Arial" w:eastAsia="Calibri" w:hAnsi="Arial" w:cs="Arial"/>
          <w:sz w:val="24"/>
          <w:szCs w:val="28"/>
        </w:rPr>
        <w:t xml:space="preserve">Doncaster “Your Place” hubs - </w:t>
      </w:r>
      <w:hyperlink r:id="rId42" w:history="1">
        <w:r w:rsidRPr="000D31CD">
          <w:rPr>
            <w:rFonts w:ascii="Arial" w:eastAsia="Calibri" w:hAnsi="Arial" w:cs="Arial"/>
            <w:color w:val="0000FF"/>
            <w:sz w:val="24"/>
            <w:szCs w:val="28"/>
            <w:u w:val="single"/>
          </w:rPr>
          <w:t>https://www.yourlifedoncaster.co.uk/your-place-your-family-team</w:t>
        </w:r>
      </w:hyperlink>
    </w:p>
    <w:p w14:paraId="41701646" w14:textId="1A65FED2" w:rsidR="000D31CD" w:rsidRPr="000D31CD" w:rsidRDefault="000D31CD" w:rsidP="00FB646B">
      <w:pPr>
        <w:numPr>
          <w:ilvl w:val="1"/>
          <w:numId w:val="5"/>
        </w:numPr>
        <w:spacing w:after="0" w:line="240" w:lineRule="auto"/>
        <w:contextualSpacing/>
        <w:rPr>
          <w:rFonts w:ascii="Arial" w:eastAsia="Calibri" w:hAnsi="Arial" w:cs="Arial"/>
          <w:sz w:val="24"/>
          <w:szCs w:val="28"/>
        </w:rPr>
      </w:pPr>
      <w:r w:rsidRPr="000D31CD">
        <w:rPr>
          <w:rFonts w:ascii="Arial" w:eastAsia="Calibri" w:hAnsi="Arial" w:cs="Arial"/>
          <w:sz w:val="24"/>
          <w:szCs w:val="28"/>
        </w:rPr>
        <w:t xml:space="preserve">SENDIAS (information, advice, and support for SEND) - </w:t>
      </w:r>
      <w:hyperlink r:id="rId43" w:history="1">
        <w:r w:rsidRPr="000D31CD">
          <w:rPr>
            <w:rFonts w:ascii="Arial" w:eastAsia="Calibri" w:hAnsi="Arial" w:cs="Arial"/>
            <w:color w:val="0000FF"/>
            <w:sz w:val="24"/>
            <w:szCs w:val="28"/>
            <w:u w:val="single"/>
          </w:rPr>
          <w:t>https://www.doncaster.gov.uk/services/schools/sendias</w:t>
        </w:r>
      </w:hyperlink>
    </w:p>
    <w:p w14:paraId="04134889" w14:textId="3642E2D3" w:rsidR="000D31CD" w:rsidRPr="000D31CD" w:rsidRDefault="000D31CD" w:rsidP="000D31CD">
      <w:pPr>
        <w:ind w:left="1440"/>
        <w:contextualSpacing/>
        <w:rPr>
          <w:rFonts w:ascii="Arial" w:eastAsia="Calibri" w:hAnsi="Arial" w:cs="Arial"/>
          <w:sz w:val="24"/>
          <w:szCs w:val="28"/>
        </w:rPr>
      </w:pPr>
    </w:p>
    <w:p w14:paraId="72D25FB9" w14:textId="5E7378A3" w:rsidR="000D31CD" w:rsidRDefault="000D31CD" w:rsidP="00FB646B">
      <w:pPr>
        <w:numPr>
          <w:ilvl w:val="0"/>
          <w:numId w:val="5"/>
        </w:numPr>
        <w:spacing w:after="0" w:line="240" w:lineRule="auto"/>
        <w:contextualSpacing/>
        <w:rPr>
          <w:rFonts w:ascii="Arial" w:eastAsia="Calibri" w:hAnsi="Arial" w:cs="Arial"/>
          <w:sz w:val="24"/>
          <w:szCs w:val="28"/>
        </w:rPr>
      </w:pPr>
      <w:r w:rsidRPr="000D31CD">
        <w:rPr>
          <w:rFonts w:ascii="Arial" w:eastAsia="Calibri" w:hAnsi="Arial" w:cs="Arial"/>
          <w:sz w:val="24"/>
          <w:szCs w:val="28"/>
        </w:rPr>
        <w:t>Information, advice and support for parents and professionals</w:t>
      </w:r>
    </w:p>
    <w:p w14:paraId="67AC3BFD" w14:textId="440F3AD3" w:rsidR="001F0BAE" w:rsidRPr="00AA1C9A" w:rsidRDefault="000D31CD" w:rsidP="00FB646B">
      <w:pPr>
        <w:numPr>
          <w:ilvl w:val="1"/>
          <w:numId w:val="5"/>
        </w:numPr>
        <w:spacing w:after="0" w:line="240" w:lineRule="auto"/>
        <w:contextualSpacing/>
        <w:rPr>
          <w:rFonts w:ascii="Arial" w:eastAsia="Calibri" w:hAnsi="Arial" w:cs="Arial"/>
          <w:sz w:val="24"/>
          <w:szCs w:val="28"/>
        </w:rPr>
      </w:pPr>
      <w:r w:rsidRPr="00AA1C9A">
        <w:rPr>
          <w:rFonts w:ascii="Arial" w:eastAsia="Calibri" w:hAnsi="Arial" w:cs="Arial"/>
          <w:sz w:val="24"/>
          <w:szCs w:val="28"/>
        </w:rPr>
        <w:t xml:space="preserve">South Yorkshire Talking Together (SYTT) website </w:t>
      </w:r>
      <w:hyperlink r:id="rId44" w:history="1">
        <w:r w:rsidR="001F0BAE" w:rsidRPr="00AA1C9A">
          <w:rPr>
            <w:rStyle w:val="Hyperlink"/>
            <w:rFonts w:ascii="Arial" w:hAnsi="Arial" w:cs="Arial"/>
            <w:sz w:val="24"/>
            <w:szCs w:val="24"/>
          </w:rPr>
          <w:t>https://www.yourlifedoncaster.co.uk/doncaster-talking-together</w:t>
        </w:r>
      </w:hyperlink>
      <w:r w:rsidR="001F0BAE">
        <w:t xml:space="preserve"> </w:t>
      </w:r>
    </w:p>
    <w:p w14:paraId="585D8B8D" w14:textId="5F95B8C0" w:rsidR="000D31CD" w:rsidRDefault="000D31CD" w:rsidP="000D31CD">
      <w:pPr>
        <w:ind w:left="1440"/>
        <w:contextualSpacing/>
        <w:rPr>
          <w:rFonts w:ascii="Arial" w:eastAsia="Calibri" w:hAnsi="Arial" w:cs="Arial"/>
          <w:sz w:val="24"/>
          <w:szCs w:val="28"/>
        </w:rPr>
      </w:pPr>
    </w:p>
    <w:p w14:paraId="67037AFF" w14:textId="77777777" w:rsidR="0017256F" w:rsidRPr="000D31CD" w:rsidRDefault="0017256F" w:rsidP="000D31CD">
      <w:pPr>
        <w:ind w:left="1440"/>
        <w:contextualSpacing/>
        <w:rPr>
          <w:rFonts w:ascii="Arial" w:eastAsia="Calibri" w:hAnsi="Arial" w:cs="Arial"/>
          <w:sz w:val="24"/>
          <w:szCs w:val="28"/>
        </w:rPr>
      </w:pPr>
    </w:p>
    <w:p w14:paraId="048E7983" w14:textId="0E675999" w:rsidR="000D31CD" w:rsidRPr="00AA1C9A" w:rsidRDefault="00AA1C9A" w:rsidP="00FB646B">
      <w:pPr>
        <w:numPr>
          <w:ilvl w:val="0"/>
          <w:numId w:val="3"/>
        </w:numPr>
        <w:spacing w:after="0" w:line="240" w:lineRule="auto"/>
        <w:contextualSpacing/>
        <w:rPr>
          <w:rFonts w:ascii="Arial" w:eastAsia="Calibri" w:hAnsi="Arial" w:cs="Arial"/>
          <w:bCs/>
          <w:sz w:val="24"/>
          <w:szCs w:val="24"/>
        </w:rPr>
      </w:pPr>
      <w:r w:rsidRPr="00AA1C9A">
        <w:rPr>
          <w:rFonts w:ascii="Arial" w:eastAsia="Calibri" w:hAnsi="Arial" w:cs="Arial"/>
          <w:bCs/>
          <w:sz w:val="24"/>
          <w:szCs w:val="24"/>
        </w:rPr>
        <w:t xml:space="preserve">Fully funded training for early years and community professionals: </w:t>
      </w:r>
      <w:hyperlink r:id="rId45" w:history="1">
        <w:r w:rsidRPr="00F36C3F">
          <w:rPr>
            <w:rStyle w:val="Hyperlink"/>
            <w:rFonts w:ascii="Arial" w:eastAsia="Calibri" w:hAnsi="Arial" w:cs="Arial"/>
            <w:bCs/>
            <w:sz w:val="24"/>
            <w:szCs w:val="24"/>
          </w:rPr>
          <w:t>https://www.yourlifedoncaster.co.uk/guidance-for-professionals</w:t>
        </w:r>
      </w:hyperlink>
      <w:r w:rsidRPr="00AA1C9A">
        <w:rPr>
          <w:rFonts w:ascii="Arial" w:eastAsia="Calibri" w:hAnsi="Arial" w:cs="Arial"/>
          <w:bCs/>
          <w:sz w:val="24"/>
          <w:szCs w:val="24"/>
        </w:rPr>
        <w:t xml:space="preserve"> </w:t>
      </w:r>
    </w:p>
    <w:p w14:paraId="060CBC5D" w14:textId="77777777" w:rsidR="00AA1C9A" w:rsidRDefault="00AA1C9A" w:rsidP="000D31CD">
      <w:pPr>
        <w:spacing w:after="0" w:line="240" w:lineRule="auto"/>
        <w:rPr>
          <w:rFonts w:ascii="Arial" w:eastAsia="Times New Roman" w:hAnsi="Arial" w:cs="Arial"/>
          <w:b/>
          <w:sz w:val="32"/>
          <w:szCs w:val="36"/>
        </w:rPr>
      </w:pPr>
    </w:p>
    <w:p w14:paraId="68D84618" w14:textId="0BD50425" w:rsidR="000D31CD" w:rsidRPr="000D31CD" w:rsidRDefault="000D31CD" w:rsidP="000D31CD">
      <w:pPr>
        <w:spacing w:after="0" w:line="240" w:lineRule="auto"/>
        <w:rPr>
          <w:rFonts w:ascii="Arial" w:eastAsia="Times New Roman" w:hAnsi="Arial" w:cs="Arial"/>
          <w:b/>
          <w:sz w:val="32"/>
          <w:szCs w:val="36"/>
        </w:rPr>
      </w:pPr>
      <w:r w:rsidRPr="000D31CD">
        <w:rPr>
          <w:rFonts w:ascii="Arial" w:eastAsia="Times New Roman" w:hAnsi="Arial" w:cs="Arial"/>
          <w:b/>
          <w:sz w:val="32"/>
          <w:szCs w:val="36"/>
        </w:rPr>
        <w:t>Bassetlaw</w:t>
      </w:r>
    </w:p>
    <w:p w14:paraId="4C05E6B4" w14:textId="1AA47E56" w:rsidR="000D31CD" w:rsidRPr="000D31CD" w:rsidRDefault="000D31CD" w:rsidP="000D31CD">
      <w:pPr>
        <w:spacing w:after="0" w:line="240" w:lineRule="auto"/>
        <w:rPr>
          <w:rFonts w:ascii="Arial" w:eastAsia="Times New Roman" w:hAnsi="Arial" w:cs="Arial"/>
          <w:b/>
          <w:sz w:val="24"/>
          <w:szCs w:val="36"/>
        </w:rPr>
      </w:pPr>
    </w:p>
    <w:p w14:paraId="19705505" w14:textId="77777777" w:rsidR="000D31CD" w:rsidRPr="000D31CD" w:rsidRDefault="000D31CD" w:rsidP="00FB646B">
      <w:pPr>
        <w:numPr>
          <w:ilvl w:val="0"/>
          <w:numId w:val="5"/>
        </w:numPr>
        <w:spacing w:after="0" w:line="240" w:lineRule="auto"/>
        <w:contextualSpacing/>
        <w:rPr>
          <w:rFonts w:ascii="Arial" w:eastAsia="Calibri" w:hAnsi="Arial" w:cs="Arial"/>
          <w:sz w:val="24"/>
          <w:szCs w:val="28"/>
        </w:rPr>
      </w:pPr>
      <w:r w:rsidRPr="000D31CD">
        <w:rPr>
          <w:rFonts w:ascii="Arial" w:eastAsia="Calibri" w:hAnsi="Arial" w:cs="Arial"/>
          <w:sz w:val="24"/>
          <w:szCs w:val="28"/>
        </w:rPr>
        <w:t>Information on general support and SEND support</w:t>
      </w:r>
    </w:p>
    <w:p w14:paraId="2E367FE5" w14:textId="5C4CD488" w:rsidR="003900F8" w:rsidRDefault="003900F8" w:rsidP="00FB646B">
      <w:pPr>
        <w:numPr>
          <w:ilvl w:val="1"/>
          <w:numId w:val="5"/>
        </w:numPr>
        <w:spacing w:after="0" w:line="240" w:lineRule="auto"/>
        <w:contextualSpacing/>
        <w:rPr>
          <w:rFonts w:ascii="Arial" w:eastAsia="Calibri" w:hAnsi="Arial" w:cs="Arial"/>
          <w:sz w:val="24"/>
          <w:szCs w:val="28"/>
        </w:rPr>
      </w:pPr>
      <w:r>
        <w:rPr>
          <w:rFonts w:ascii="Arial" w:eastAsia="Calibri" w:hAnsi="Arial" w:cs="Arial"/>
          <w:sz w:val="24"/>
          <w:szCs w:val="28"/>
        </w:rPr>
        <w:t xml:space="preserve">Family Hub Network - </w:t>
      </w:r>
      <w:hyperlink r:id="rId46" w:history="1">
        <w:r w:rsidRPr="00F34C82">
          <w:rPr>
            <w:rStyle w:val="Hyperlink"/>
            <w:rFonts w:ascii="Arial" w:eastAsia="Calibri" w:hAnsi="Arial" w:cs="Arial"/>
            <w:sz w:val="24"/>
            <w:szCs w:val="28"/>
          </w:rPr>
          <w:t>https://www.nottshelpyourself.org.uk/kb5/nottinghamshire/directory/site.page?id=ca7lXyIA248</w:t>
        </w:r>
      </w:hyperlink>
    </w:p>
    <w:p w14:paraId="057A5B30" w14:textId="19535D7F" w:rsidR="000D31CD" w:rsidRPr="000D31CD" w:rsidRDefault="000D31CD" w:rsidP="00FB646B">
      <w:pPr>
        <w:numPr>
          <w:ilvl w:val="1"/>
          <w:numId w:val="5"/>
        </w:numPr>
        <w:spacing w:after="0" w:line="240" w:lineRule="auto"/>
        <w:contextualSpacing/>
        <w:rPr>
          <w:rFonts w:ascii="Arial" w:eastAsia="Calibri" w:hAnsi="Arial" w:cs="Arial"/>
          <w:sz w:val="24"/>
          <w:szCs w:val="28"/>
        </w:rPr>
      </w:pPr>
      <w:r w:rsidRPr="000D31CD">
        <w:rPr>
          <w:rFonts w:ascii="Arial" w:eastAsia="Calibri" w:hAnsi="Arial" w:cs="Arial"/>
          <w:sz w:val="24"/>
          <w:szCs w:val="28"/>
        </w:rPr>
        <w:t xml:space="preserve">Children’s Centre Service Information - </w:t>
      </w:r>
      <w:hyperlink r:id="rId47" w:history="1">
        <w:r w:rsidRPr="000D31CD">
          <w:rPr>
            <w:rFonts w:ascii="Arial" w:eastAsia="Calibri" w:hAnsi="Arial" w:cs="Arial"/>
            <w:color w:val="0000FF"/>
            <w:sz w:val="24"/>
            <w:szCs w:val="28"/>
            <w:u w:val="single"/>
          </w:rPr>
          <w:t>https://www.nottinghamshire.gov.uk/care/early-years-and-childcare/childrens-centre-service</w:t>
        </w:r>
      </w:hyperlink>
    </w:p>
    <w:p w14:paraId="42090705" w14:textId="29394BE6" w:rsidR="000D31CD" w:rsidRPr="003900F8" w:rsidRDefault="000D31CD" w:rsidP="00FB646B">
      <w:pPr>
        <w:numPr>
          <w:ilvl w:val="1"/>
          <w:numId w:val="5"/>
        </w:numPr>
        <w:spacing w:after="0" w:line="240" w:lineRule="auto"/>
        <w:contextualSpacing/>
        <w:rPr>
          <w:rFonts w:ascii="Arial" w:eastAsia="Calibri" w:hAnsi="Arial" w:cs="Arial"/>
          <w:sz w:val="24"/>
          <w:szCs w:val="28"/>
        </w:rPr>
      </w:pPr>
      <w:r w:rsidRPr="000D31CD">
        <w:rPr>
          <w:rFonts w:ascii="Arial" w:eastAsia="Calibri" w:hAnsi="Arial" w:cs="Arial"/>
          <w:sz w:val="24"/>
          <w:szCs w:val="28"/>
        </w:rPr>
        <w:t xml:space="preserve">Ask Us (information, advice, and support for SEND) - </w:t>
      </w:r>
      <w:hyperlink r:id="rId48" w:history="1">
        <w:r w:rsidRPr="000D31CD">
          <w:rPr>
            <w:rFonts w:ascii="Arial" w:eastAsia="Calibri" w:hAnsi="Arial" w:cs="Arial"/>
            <w:color w:val="0000FF"/>
            <w:sz w:val="24"/>
            <w:szCs w:val="28"/>
            <w:u w:val="single"/>
          </w:rPr>
          <w:t>https://askusnotts.org.uk/</w:t>
        </w:r>
      </w:hyperlink>
    </w:p>
    <w:p w14:paraId="74C1F1CB" w14:textId="0007636F" w:rsidR="003900F8" w:rsidRPr="003472B6" w:rsidRDefault="00BD1BA5" w:rsidP="00FB646B">
      <w:pPr>
        <w:numPr>
          <w:ilvl w:val="1"/>
          <w:numId w:val="5"/>
        </w:numPr>
        <w:spacing w:after="0" w:line="240" w:lineRule="auto"/>
        <w:contextualSpacing/>
        <w:rPr>
          <w:rFonts w:ascii="Arial" w:eastAsia="Calibri" w:hAnsi="Arial" w:cs="Arial"/>
          <w:sz w:val="24"/>
          <w:szCs w:val="28"/>
        </w:rPr>
      </w:pPr>
      <w:r>
        <w:rPr>
          <w:noProof/>
          <w:lang w:eastAsia="en-GB"/>
        </w:rPr>
        <w:drawing>
          <wp:anchor distT="0" distB="0" distL="114300" distR="114300" simplePos="0" relativeHeight="251722752" behindDoc="1" locked="0" layoutInCell="1" allowOverlap="1" wp14:anchorId="2D117570" wp14:editId="289CABE5">
            <wp:simplePos x="0" y="0"/>
            <wp:positionH relativeFrom="column">
              <wp:posOffset>6890067</wp:posOffset>
            </wp:positionH>
            <wp:positionV relativeFrom="paragraph">
              <wp:posOffset>137221</wp:posOffset>
            </wp:positionV>
            <wp:extent cx="1305292" cy="680334"/>
            <wp:effectExtent l="76200" t="190500" r="66675" b="1962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rot="11889351">
                      <a:off x="0" y="0"/>
                      <a:ext cx="1313900" cy="684821"/>
                    </a:xfrm>
                    <a:prstGeom prst="rect">
                      <a:avLst/>
                    </a:prstGeom>
                  </pic:spPr>
                </pic:pic>
              </a:graphicData>
            </a:graphic>
            <wp14:sizeRelH relativeFrom="page">
              <wp14:pctWidth>0</wp14:pctWidth>
            </wp14:sizeRelH>
            <wp14:sizeRelV relativeFrom="page">
              <wp14:pctHeight>0</wp14:pctHeight>
            </wp14:sizeRelV>
          </wp:anchor>
        </w:drawing>
      </w:r>
      <w:r w:rsidR="003900F8">
        <w:rPr>
          <w:rFonts w:ascii="Arial" w:eastAsia="Calibri" w:hAnsi="Arial" w:cs="Arial"/>
          <w:sz w:val="24"/>
          <w:szCs w:val="28"/>
        </w:rPr>
        <w:t xml:space="preserve">APTCOO (supporting families of children with SEND) - </w:t>
      </w:r>
      <w:hyperlink r:id="rId50" w:history="1">
        <w:r w:rsidR="003900F8" w:rsidRPr="00F34C82">
          <w:rPr>
            <w:rStyle w:val="Hyperlink"/>
            <w:rFonts w:ascii="Arial" w:eastAsia="Calibri" w:hAnsi="Arial" w:cs="Arial"/>
            <w:sz w:val="24"/>
            <w:szCs w:val="28"/>
          </w:rPr>
          <w:t>https://www.aptcoo.co.uk/aptcoo-in-bassetlaw</w:t>
        </w:r>
      </w:hyperlink>
    </w:p>
    <w:p w14:paraId="6C043644" w14:textId="4F9DA410" w:rsidR="003472B6" w:rsidRPr="000D31CD" w:rsidRDefault="003472B6" w:rsidP="003472B6">
      <w:pPr>
        <w:contextualSpacing/>
        <w:rPr>
          <w:rFonts w:ascii="Arial" w:eastAsia="Calibri" w:hAnsi="Arial" w:cs="Arial"/>
          <w:sz w:val="24"/>
          <w:szCs w:val="28"/>
        </w:rPr>
      </w:pPr>
    </w:p>
    <w:p w14:paraId="30A94BB9" w14:textId="1AADEB4B" w:rsidR="000D31CD" w:rsidRPr="000D31CD" w:rsidRDefault="00BD1BA5" w:rsidP="00FB646B">
      <w:pPr>
        <w:numPr>
          <w:ilvl w:val="0"/>
          <w:numId w:val="3"/>
        </w:numPr>
        <w:spacing w:after="0" w:line="240" w:lineRule="auto"/>
        <w:contextualSpacing/>
        <w:rPr>
          <w:rFonts w:ascii="Arial" w:eastAsia="Calibri" w:hAnsi="Arial" w:cs="Arial"/>
          <w:sz w:val="24"/>
          <w:szCs w:val="28"/>
        </w:rPr>
      </w:pPr>
      <w:r w:rsidRPr="003900F8">
        <w:rPr>
          <w:rFonts w:ascii="Arial" w:eastAsia="Times New Roman" w:hAnsi="Arial" w:cs="Arial"/>
          <w:b/>
          <w:noProof/>
          <w:sz w:val="32"/>
          <w:szCs w:val="36"/>
          <w:lang w:eastAsia="en-GB"/>
        </w:rPr>
        <mc:AlternateContent>
          <mc:Choice Requires="wps">
            <w:drawing>
              <wp:anchor distT="45720" distB="45720" distL="114300" distR="114300" simplePos="0" relativeHeight="251724800" behindDoc="0" locked="0" layoutInCell="1" allowOverlap="1" wp14:anchorId="4D6A23D8" wp14:editId="30303809">
                <wp:simplePos x="0" y="0"/>
                <wp:positionH relativeFrom="column">
                  <wp:posOffset>8351520</wp:posOffset>
                </wp:positionH>
                <wp:positionV relativeFrom="paragraph">
                  <wp:posOffset>23495</wp:posOffset>
                </wp:positionV>
                <wp:extent cx="1470660" cy="1615440"/>
                <wp:effectExtent l="0" t="0" r="15240" b="2286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1615440"/>
                        </a:xfrm>
                        <a:prstGeom prst="rect">
                          <a:avLst/>
                        </a:prstGeom>
                        <a:solidFill>
                          <a:srgbClr val="FFFFFF"/>
                        </a:solidFill>
                        <a:ln w="9525">
                          <a:solidFill>
                            <a:schemeClr val="bg1"/>
                          </a:solidFill>
                          <a:miter lim="800000"/>
                          <a:headEnd/>
                          <a:tailEnd/>
                        </a:ln>
                      </wps:spPr>
                      <wps:txbx>
                        <w:txbxContent>
                          <w:p w14:paraId="0210E994" w14:textId="77777777" w:rsidR="003F7A3F" w:rsidRDefault="003F7A3F" w:rsidP="00BD1BA5">
                            <w:pPr>
                              <w:spacing w:after="0"/>
                              <w:jc w:val="center"/>
                            </w:pPr>
                            <w:r>
                              <w:rPr>
                                <w:noProof/>
                                <w:lang w:eastAsia="en-GB"/>
                              </w:rPr>
                              <w:drawing>
                                <wp:inline distT="0" distB="0" distL="0" distR="0" wp14:anchorId="280F58AC" wp14:editId="6FC98CDB">
                                  <wp:extent cx="1303020" cy="133350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1">
                                            <a:extLst>
                                              <a:ext uri="{28A0092B-C50C-407E-A947-70E740481C1C}">
                                                <a14:useLocalDpi xmlns:a14="http://schemas.microsoft.com/office/drawing/2010/main" val="0"/>
                                              </a:ext>
                                            </a:extLst>
                                          </a:blip>
                                          <a:stretch>
                                            <a:fillRect/>
                                          </a:stretch>
                                        </pic:blipFill>
                                        <pic:spPr>
                                          <a:xfrm>
                                            <a:off x="0" y="0"/>
                                            <a:ext cx="1303020" cy="1333500"/>
                                          </a:xfrm>
                                          <a:prstGeom prst="rect">
                                            <a:avLst/>
                                          </a:prstGeom>
                                        </pic:spPr>
                                      </pic:pic>
                                    </a:graphicData>
                                  </a:graphic>
                                </wp:inline>
                              </w:drawing>
                            </w:r>
                          </w:p>
                          <w:p w14:paraId="5DDD8FC1" w14:textId="77777777" w:rsidR="003F7A3F" w:rsidRPr="003900F8" w:rsidRDefault="003F7A3F" w:rsidP="00BD1BA5">
                            <w:pPr>
                              <w:spacing w:after="0"/>
                              <w:jc w:val="center"/>
                              <w:rPr>
                                <w:b/>
                              </w:rPr>
                            </w:pPr>
                            <w:r w:rsidRPr="003900F8">
                              <w:rPr>
                                <w:b/>
                              </w:rPr>
                              <w:t>Family Hubs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A23D8" id="_x0000_s1033" type="#_x0000_t202" style="position:absolute;left:0;text-align:left;margin-left:657.6pt;margin-top:1.85pt;width:115.8pt;height:127.2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" strokecolor="white [3212]">
                <v:textbox>
                  <w:txbxContent>
                    <w:p w14:paraId="0210E994" w14:textId="77777777" w:rsidR="003F7A3F" w:rsidRDefault="003F7A3F" w:rsidP="00BD1BA5">
                      <w:pPr>
                        <w:spacing w:after="0"/>
                        <w:jc w:val="center"/>
                      </w:pPr>
                      <w:r>
                        <w:rPr>
                          <w:noProof/>
                          <w:lang w:eastAsia="en-GB"/>
                        </w:rPr>
                        <w:drawing>
                          <wp:inline distT="0" distB="0" distL="0" distR="0" wp14:anchorId="280F58AC" wp14:editId="6FC98CDB">
                            <wp:extent cx="1303020" cy="133350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1">
                                      <a:extLst>
                                        <a:ext uri="{28A0092B-C50C-407E-A947-70E740481C1C}">
                                          <a14:useLocalDpi xmlns:a14="http://schemas.microsoft.com/office/drawing/2010/main" val="0"/>
                                        </a:ext>
                                      </a:extLst>
                                    </a:blip>
                                    <a:stretch>
                                      <a:fillRect/>
                                    </a:stretch>
                                  </pic:blipFill>
                                  <pic:spPr>
                                    <a:xfrm>
                                      <a:off x="0" y="0"/>
                                      <a:ext cx="1303020" cy="1333500"/>
                                    </a:xfrm>
                                    <a:prstGeom prst="rect">
                                      <a:avLst/>
                                    </a:prstGeom>
                                  </pic:spPr>
                                </pic:pic>
                              </a:graphicData>
                            </a:graphic>
                          </wp:inline>
                        </w:drawing>
                      </w:r>
                    </w:p>
                    <w:p w14:paraId="5DDD8FC1" w14:textId="77777777" w:rsidR="003F7A3F" w:rsidRPr="003900F8" w:rsidRDefault="003F7A3F" w:rsidP="00BD1BA5">
                      <w:pPr>
                        <w:spacing w:after="0"/>
                        <w:jc w:val="center"/>
                        <w:rPr>
                          <w:b/>
                        </w:rPr>
                      </w:pPr>
                      <w:r w:rsidRPr="003900F8">
                        <w:rPr>
                          <w:b/>
                        </w:rPr>
                        <w:t>Family Hubs</w:t>
                      </w:r>
                    </w:p>
                  </w:txbxContent>
                </v:textbox>
              </v:shape>
            </w:pict>
          </mc:Fallback>
        </mc:AlternateContent>
      </w:r>
      <w:r w:rsidR="000D31CD" w:rsidRPr="000D31CD">
        <w:rPr>
          <w:rFonts w:ascii="Arial" w:eastAsia="Calibri" w:hAnsi="Arial" w:cs="Arial"/>
          <w:sz w:val="24"/>
          <w:szCs w:val="28"/>
        </w:rPr>
        <w:t>Information, advice and support for parents, carers, families and practitioners:-</w:t>
      </w:r>
    </w:p>
    <w:p w14:paraId="69CAB2E0" w14:textId="5E5CEBA5" w:rsidR="000D31CD" w:rsidRPr="000D31CD" w:rsidRDefault="000D31CD" w:rsidP="00FB646B">
      <w:pPr>
        <w:numPr>
          <w:ilvl w:val="0"/>
          <w:numId w:val="6"/>
        </w:numPr>
        <w:spacing w:after="0" w:line="240" w:lineRule="auto"/>
        <w:contextualSpacing/>
        <w:rPr>
          <w:rFonts w:ascii="Arial" w:eastAsia="Calibri" w:hAnsi="Arial" w:cs="Arial"/>
          <w:sz w:val="24"/>
          <w:szCs w:val="28"/>
        </w:rPr>
      </w:pPr>
      <w:hyperlink r:id="rId52" w:history="1">
        <w:r w:rsidRPr="000D31CD">
          <w:rPr>
            <w:rFonts w:ascii="Arial" w:eastAsia="Calibri" w:hAnsi="Arial" w:cs="Arial"/>
            <w:color w:val="0000FF"/>
            <w:sz w:val="24"/>
            <w:szCs w:val="28"/>
            <w:u w:val="single"/>
          </w:rPr>
          <w:t>‘Start Talking Together’</w:t>
        </w:r>
      </w:hyperlink>
      <w:r w:rsidRPr="000D31CD">
        <w:rPr>
          <w:rFonts w:ascii="Arial" w:eastAsia="Calibri" w:hAnsi="Arial" w:cs="Arial"/>
          <w:sz w:val="24"/>
          <w:szCs w:val="28"/>
        </w:rPr>
        <w:t xml:space="preserve"> - Notts Help Yourself Parent and Carer Zone. </w:t>
      </w:r>
    </w:p>
    <w:p w14:paraId="203D1DD5" w14:textId="3C05C4C0" w:rsidR="000D31CD" w:rsidRPr="000D31CD" w:rsidRDefault="000D31CD" w:rsidP="000D31CD">
      <w:pPr>
        <w:ind w:left="1440"/>
        <w:contextualSpacing/>
        <w:rPr>
          <w:rFonts w:ascii="Arial" w:eastAsia="Calibri" w:hAnsi="Arial" w:cs="Arial"/>
          <w:sz w:val="24"/>
          <w:szCs w:val="28"/>
        </w:rPr>
      </w:pPr>
    </w:p>
    <w:p w14:paraId="63AE41C7" w14:textId="162814AD" w:rsidR="000D31CD" w:rsidRPr="000D31CD" w:rsidRDefault="000D31CD" w:rsidP="00FB646B">
      <w:pPr>
        <w:numPr>
          <w:ilvl w:val="0"/>
          <w:numId w:val="3"/>
        </w:numPr>
        <w:spacing w:after="0" w:line="240" w:lineRule="auto"/>
        <w:contextualSpacing/>
        <w:rPr>
          <w:rFonts w:ascii="Arial" w:eastAsia="Calibri" w:hAnsi="Arial" w:cs="Arial"/>
          <w:sz w:val="24"/>
          <w:szCs w:val="28"/>
        </w:rPr>
      </w:pPr>
      <w:r w:rsidRPr="000D31CD">
        <w:rPr>
          <w:rFonts w:ascii="Arial" w:eastAsia="Calibri" w:hAnsi="Arial" w:cs="Arial"/>
          <w:sz w:val="24"/>
          <w:szCs w:val="28"/>
        </w:rPr>
        <w:t>Language for Life-Nottinghamshire Healthcare NHS Foundation Trust:-</w:t>
      </w:r>
      <w:r w:rsidR="00BD1BA5" w:rsidRPr="00BD1BA5">
        <w:rPr>
          <w:rFonts w:ascii="Arial" w:eastAsia="Times New Roman" w:hAnsi="Arial" w:cs="Arial"/>
          <w:b/>
          <w:noProof/>
          <w:sz w:val="32"/>
          <w:szCs w:val="36"/>
          <w:lang w:eastAsia="en-GB"/>
        </w:rPr>
        <w:t xml:space="preserve"> </w:t>
      </w:r>
    </w:p>
    <w:p w14:paraId="2F1E617C" w14:textId="77777777" w:rsidR="000D31CD" w:rsidRPr="000D31CD" w:rsidRDefault="000D31CD" w:rsidP="00FB646B">
      <w:pPr>
        <w:numPr>
          <w:ilvl w:val="0"/>
          <w:numId w:val="6"/>
        </w:numPr>
        <w:spacing w:after="0" w:line="240" w:lineRule="auto"/>
        <w:contextualSpacing/>
        <w:rPr>
          <w:rFonts w:ascii="Arial" w:eastAsia="Calibri" w:hAnsi="Arial" w:cs="Arial"/>
          <w:sz w:val="24"/>
          <w:szCs w:val="28"/>
        </w:rPr>
      </w:pPr>
      <w:hyperlink r:id="rId53" w:history="1">
        <w:r w:rsidRPr="000D31CD">
          <w:rPr>
            <w:rFonts w:ascii="Arial" w:eastAsia="Calibri" w:hAnsi="Arial" w:cs="Arial"/>
            <w:color w:val="0000FF"/>
            <w:sz w:val="24"/>
            <w:szCs w:val="28"/>
            <w:u w:val="single"/>
          </w:rPr>
          <w:t>https://www.nottinghamshirehealthcare.nhs.uk/language-for-life</w:t>
        </w:r>
      </w:hyperlink>
    </w:p>
    <w:p w14:paraId="6A5C8108" w14:textId="6C33E250" w:rsidR="000D31CD" w:rsidRPr="003900F8" w:rsidRDefault="003900F8" w:rsidP="00FB646B">
      <w:pPr>
        <w:numPr>
          <w:ilvl w:val="0"/>
          <w:numId w:val="6"/>
        </w:numPr>
        <w:spacing w:after="0" w:line="240" w:lineRule="auto"/>
        <w:contextualSpacing/>
        <w:rPr>
          <w:rFonts w:ascii="Arial" w:eastAsia="Calibri" w:hAnsi="Arial" w:cs="Arial"/>
          <w:sz w:val="20"/>
        </w:rPr>
      </w:pPr>
      <w:hyperlink r:id="rId54" w:history="1">
        <w:r w:rsidRPr="00F34C82">
          <w:rPr>
            <w:rStyle w:val="Hyperlink"/>
            <w:rFonts w:ascii="Arial" w:eastAsia="Calibri" w:hAnsi="Arial" w:cs="Arial"/>
            <w:sz w:val="24"/>
            <w:szCs w:val="28"/>
          </w:rPr>
          <w:t>www.facebook.com/nottslanguageforlife</w:t>
        </w:r>
      </w:hyperlink>
      <w:r w:rsidRPr="003900F8">
        <w:t xml:space="preserve"> /</w:t>
      </w:r>
      <w:r>
        <w:t xml:space="preserve"> </w:t>
      </w:r>
      <w:r w:rsidR="000D31CD" w:rsidRPr="003900F8">
        <w:rPr>
          <w:rFonts w:ascii="Arial" w:eastAsia="Calibri" w:hAnsi="Arial" w:cs="Arial"/>
          <w:color w:val="0000FF"/>
          <w:sz w:val="24"/>
          <w:szCs w:val="28"/>
          <w:u w:val="single"/>
        </w:rPr>
        <w:t>www.instragram.com/nottslang4life</w:t>
      </w:r>
    </w:p>
    <w:p w14:paraId="79CF0B29" w14:textId="77777777" w:rsidR="000D31CD" w:rsidRPr="000D31CD" w:rsidRDefault="000D31CD" w:rsidP="000D31CD">
      <w:pPr>
        <w:spacing w:after="200" w:line="276" w:lineRule="auto"/>
        <w:rPr>
          <w:rFonts w:ascii="Arial" w:eastAsia="Times New Roman" w:hAnsi="Arial" w:cs="Arial"/>
          <w:sz w:val="24"/>
          <w:szCs w:val="24"/>
        </w:rPr>
      </w:pPr>
      <w:r w:rsidRPr="000D31CD">
        <w:rPr>
          <w:rFonts w:ascii="Arial" w:eastAsia="Times New Roman" w:hAnsi="Arial" w:cs="Arial"/>
          <w:sz w:val="24"/>
          <w:szCs w:val="24"/>
        </w:rPr>
        <w:br w:type="page"/>
      </w:r>
    </w:p>
    <w:p w14:paraId="2C92883B" w14:textId="5A880747" w:rsidR="003900F8" w:rsidRDefault="003900F8" w:rsidP="000D31CD">
      <w:pPr>
        <w:spacing w:after="0" w:line="240" w:lineRule="auto"/>
        <w:jc w:val="center"/>
        <w:rPr>
          <w:rFonts w:ascii="Arial" w:eastAsia="Times New Roman" w:hAnsi="Arial" w:cs="Arial"/>
          <w:b/>
          <w:color w:val="FFC000"/>
          <w:sz w:val="40"/>
          <w:szCs w:val="40"/>
          <w:u w:val="single"/>
        </w:rPr>
      </w:pPr>
      <w:r w:rsidRPr="000D31CD">
        <w:rPr>
          <w:rFonts w:ascii="Times New Roman" w:eastAsia="Times New Roman" w:hAnsi="Times New Roman" w:cs="Times New Roman"/>
          <w:noProof/>
          <w:sz w:val="24"/>
          <w:szCs w:val="24"/>
          <w:lang w:eastAsia="en-GB"/>
        </w:rPr>
        <w:lastRenderedPageBreak/>
        <w:drawing>
          <wp:anchor distT="0" distB="0" distL="114300" distR="114300" simplePos="0" relativeHeight="251712512" behindDoc="1" locked="0" layoutInCell="1" allowOverlap="1" wp14:anchorId="7AAAE408" wp14:editId="0FD58672">
            <wp:simplePos x="0" y="0"/>
            <wp:positionH relativeFrom="column">
              <wp:posOffset>7989570</wp:posOffset>
            </wp:positionH>
            <wp:positionV relativeFrom="paragraph">
              <wp:posOffset>-236855</wp:posOffset>
            </wp:positionV>
            <wp:extent cx="2221230" cy="994754"/>
            <wp:effectExtent l="0" t="0" r="762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l="57607" t="2740" r="3462" b="84930"/>
                    <a:stretch>
                      <a:fillRect/>
                    </a:stretch>
                  </pic:blipFill>
                  <pic:spPr bwMode="auto">
                    <a:xfrm>
                      <a:off x="0" y="0"/>
                      <a:ext cx="2221230" cy="9947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0F8">
        <w:rPr>
          <w:rFonts w:ascii="Arial" w:eastAsia="Times New Roman" w:hAnsi="Arial" w:cs="Arial"/>
          <w:b/>
          <w:noProof/>
          <w:color w:val="FFC000"/>
          <w:sz w:val="40"/>
          <w:szCs w:val="40"/>
          <w:u w:val="single"/>
          <w:lang w:eastAsia="en-GB"/>
        </w:rPr>
        <w:drawing>
          <wp:anchor distT="0" distB="0" distL="114300" distR="114300" simplePos="0" relativeHeight="251710464" behindDoc="0" locked="0" layoutInCell="1" allowOverlap="1" wp14:anchorId="7ECA2250" wp14:editId="46F57A33">
            <wp:simplePos x="0" y="0"/>
            <wp:positionH relativeFrom="column">
              <wp:posOffset>-167640</wp:posOffset>
            </wp:positionH>
            <wp:positionV relativeFrom="paragraph">
              <wp:posOffset>-186055</wp:posOffset>
            </wp:positionV>
            <wp:extent cx="1653540" cy="1061085"/>
            <wp:effectExtent l="0" t="0" r="3810" b="5715"/>
            <wp:wrapNone/>
            <wp:docPr id="52" name="Picture 52" descr="H:\Downloads\SYTT Doncaster logo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ownloads\SYTT Doncaster logo no backgroun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53540" cy="1061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0F8">
        <w:rPr>
          <w:rFonts w:ascii="Arial" w:eastAsia="Times New Roman" w:hAnsi="Arial" w:cs="Arial"/>
          <w:b/>
          <w:noProof/>
          <w:color w:val="FFC000"/>
          <w:sz w:val="40"/>
          <w:szCs w:val="40"/>
          <w:u w:val="single"/>
          <w:lang w:eastAsia="en-GB"/>
        </w:rPr>
        <w:drawing>
          <wp:anchor distT="0" distB="0" distL="114300" distR="114300" simplePos="0" relativeHeight="251709440" behindDoc="0" locked="0" layoutInCell="1" allowOverlap="1" wp14:anchorId="1C989060" wp14:editId="04719635">
            <wp:simplePos x="0" y="0"/>
            <wp:positionH relativeFrom="margin">
              <wp:posOffset>1581150</wp:posOffset>
            </wp:positionH>
            <wp:positionV relativeFrom="paragraph">
              <wp:posOffset>-13970</wp:posOffset>
            </wp:positionV>
            <wp:extent cx="1756410" cy="413385"/>
            <wp:effectExtent l="0" t="0" r="0" b="571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6410" cy="413385"/>
                    </a:xfrm>
                    <a:prstGeom prst="rect">
                      <a:avLst/>
                    </a:prstGeom>
                    <a:noFill/>
                  </pic:spPr>
                </pic:pic>
              </a:graphicData>
            </a:graphic>
            <wp14:sizeRelH relativeFrom="margin">
              <wp14:pctWidth>0</wp14:pctWidth>
            </wp14:sizeRelH>
            <wp14:sizeRelV relativeFrom="margin">
              <wp14:pctHeight>0</wp14:pctHeight>
            </wp14:sizeRelV>
          </wp:anchor>
        </w:drawing>
      </w:r>
    </w:p>
    <w:p w14:paraId="501D3C06" w14:textId="5ACEBE23" w:rsidR="003900F8" w:rsidRDefault="003900F8" w:rsidP="000D31CD">
      <w:pPr>
        <w:spacing w:after="0" w:line="240" w:lineRule="auto"/>
        <w:jc w:val="center"/>
        <w:rPr>
          <w:rFonts w:ascii="Arial" w:eastAsia="Times New Roman" w:hAnsi="Arial" w:cs="Arial"/>
          <w:b/>
          <w:color w:val="FFC000"/>
          <w:sz w:val="40"/>
          <w:szCs w:val="40"/>
          <w:u w:val="single"/>
        </w:rPr>
      </w:pPr>
    </w:p>
    <w:p w14:paraId="7B099212" w14:textId="119349EF" w:rsidR="000D31CD" w:rsidRPr="000D31CD" w:rsidRDefault="000D31CD" w:rsidP="000D31CD">
      <w:pPr>
        <w:spacing w:after="0" w:line="240" w:lineRule="auto"/>
        <w:jc w:val="center"/>
        <w:rPr>
          <w:rFonts w:ascii="Arial" w:eastAsia="Times New Roman" w:hAnsi="Arial" w:cs="Arial"/>
          <w:b/>
          <w:color w:val="FFC000"/>
          <w:sz w:val="40"/>
          <w:szCs w:val="40"/>
          <w:u w:val="single"/>
        </w:rPr>
      </w:pPr>
      <w:r w:rsidRPr="000D31CD">
        <w:rPr>
          <w:rFonts w:ascii="Arial" w:eastAsia="Times New Roman" w:hAnsi="Arial" w:cs="Arial"/>
          <w:b/>
          <w:color w:val="FFC000"/>
          <w:sz w:val="40"/>
          <w:szCs w:val="40"/>
          <w:u w:val="single"/>
        </w:rPr>
        <w:t>Targeted suppor</w:t>
      </w:r>
      <w:bookmarkStart w:id="5" w:name="Targeted"/>
      <w:bookmarkEnd w:id="5"/>
      <w:r w:rsidRPr="000D31CD">
        <w:rPr>
          <w:rFonts w:ascii="Arial" w:eastAsia="Times New Roman" w:hAnsi="Arial" w:cs="Arial"/>
          <w:b/>
          <w:color w:val="FFC000"/>
          <w:sz w:val="40"/>
          <w:szCs w:val="40"/>
          <w:u w:val="single"/>
        </w:rPr>
        <w:t>t / intervention available locally</w:t>
      </w:r>
    </w:p>
    <w:p w14:paraId="7171B5F3" w14:textId="77777777" w:rsidR="003900F8" w:rsidRPr="003900F8" w:rsidRDefault="003900F8" w:rsidP="000D31CD">
      <w:pPr>
        <w:spacing w:after="0" w:line="240" w:lineRule="auto"/>
        <w:rPr>
          <w:rFonts w:ascii="Arial" w:eastAsia="Times New Roman" w:hAnsi="Arial" w:cs="Arial"/>
          <w:b/>
          <w:sz w:val="24"/>
          <w:szCs w:val="24"/>
        </w:rPr>
      </w:pPr>
    </w:p>
    <w:p w14:paraId="3935BEC4" w14:textId="525DBEE8" w:rsidR="000D31CD" w:rsidRPr="000D31CD" w:rsidRDefault="003900F8" w:rsidP="000D31CD">
      <w:pPr>
        <w:spacing w:after="0" w:line="240" w:lineRule="auto"/>
        <w:rPr>
          <w:rFonts w:ascii="Arial" w:eastAsia="Times New Roman" w:hAnsi="Arial" w:cs="Arial"/>
          <w:b/>
          <w:sz w:val="32"/>
          <w:szCs w:val="36"/>
        </w:rPr>
      </w:pPr>
      <w:r>
        <w:rPr>
          <w:rFonts w:ascii="Arial" w:eastAsia="Times New Roman" w:hAnsi="Arial" w:cs="Arial"/>
          <w:b/>
          <w:sz w:val="32"/>
          <w:szCs w:val="36"/>
        </w:rPr>
        <w:t>Doncaster</w:t>
      </w:r>
    </w:p>
    <w:p w14:paraId="5DE4335A" w14:textId="1EFD62BE" w:rsidR="000D31CD" w:rsidRPr="000D31CD" w:rsidRDefault="000D31CD" w:rsidP="000D31CD">
      <w:pPr>
        <w:spacing w:after="0" w:line="240" w:lineRule="auto"/>
        <w:rPr>
          <w:rFonts w:ascii="Arial" w:eastAsia="Times New Roman" w:hAnsi="Arial" w:cs="Arial"/>
          <w:sz w:val="24"/>
          <w:szCs w:val="28"/>
        </w:rPr>
      </w:pPr>
    </w:p>
    <w:p w14:paraId="74732F2E" w14:textId="4B7B31D7" w:rsidR="000D31CD" w:rsidRPr="000D31CD" w:rsidRDefault="003900F8" w:rsidP="000D31CD">
      <w:pPr>
        <w:ind w:left="1440"/>
        <w:contextualSpacing/>
        <w:rPr>
          <w:rFonts w:ascii="Arial" w:eastAsia="Calibri" w:hAnsi="Arial" w:cs="Arial"/>
          <w:b/>
          <w:sz w:val="24"/>
          <w:szCs w:val="24"/>
        </w:rPr>
      </w:pPr>
      <w:r w:rsidRPr="003900F8">
        <w:rPr>
          <w:rFonts w:ascii="Arial" w:eastAsia="Times New Roman" w:hAnsi="Arial" w:cs="Arial"/>
          <w:b/>
          <w:noProof/>
          <w:sz w:val="32"/>
          <w:szCs w:val="36"/>
          <w:lang w:eastAsia="en-GB"/>
        </w:rPr>
        <mc:AlternateContent>
          <mc:Choice Requires="wps">
            <w:drawing>
              <wp:anchor distT="45720" distB="45720" distL="114300" distR="114300" simplePos="0" relativeHeight="251705344" behindDoc="0" locked="0" layoutInCell="1" allowOverlap="1" wp14:anchorId="54937707" wp14:editId="0306E430">
                <wp:simplePos x="0" y="0"/>
                <wp:positionH relativeFrom="column">
                  <wp:posOffset>8564880</wp:posOffset>
                </wp:positionH>
                <wp:positionV relativeFrom="paragraph">
                  <wp:posOffset>46990</wp:posOffset>
                </wp:positionV>
                <wp:extent cx="1470660" cy="1615440"/>
                <wp:effectExtent l="0" t="0" r="15240" b="2286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1615440"/>
                        </a:xfrm>
                        <a:prstGeom prst="rect">
                          <a:avLst/>
                        </a:prstGeom>
                        <a:solidFill>
                          <a:srgbClr val="FFFFFF"/>
                        </a:solidFill>
                        <a:ln w="9525">
                          <a:solidFill>
                            <a:schemeClr val="bg1"/>
                          </a:solidFill>
                          <a:miter lim="800000"/>
                          <a:headEnd/>
                          <a:tailEnd/>
                        </a:ln>
                      </wps:spPr>
                      <wps:txbx>
                        <w:txbxContent>
                          <w:p w14:paraId="2019D992" w14:textId="3F813457" w:rsidR="003F7A3F" w:rsidRDefault="003F7A3F" w:rsidP="003900F8">
                            <w:pPr>
                              <w:spacing w:after="0"/>
                              <w:jc w:val="center"/>
                            </w:pPr>
                            <w:r>
                              <w:rPr>
                                <w:noProof/>
                                <w:lang w:eastAsia="en-GB"/>
                              </w:rPr>
                              <w:drawing>
                                <wp:inline distT="0" distB="0" distL="0" distR="0" wp14:anchorId="5AC1C233" wp14:editId="370C1CF0">
                                  <wp:extent cx="1278890" cy="127063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78890" cy="1270635"/>
                                          </a:xfrm>
                                          <a:prstGeom prst="rect">
                                            <a:avLst/>
                                          </a:prstGeom>
                                        </pic:spPr>
                                      </pic:pic>
                                    </a:graphicData>
                                  </a:graphic>
                                </wp:inline>
                              </w:drawing>
                            </w:r>
                          </w:p>
                          <w:p w14:paraId="1ABC6C11" w14:textId="36C9E796" w:rsidR="003F7A3F" w:rsidRPr="003900F8" w:rsidRDefault="003F7A3F" w:rsidP="003900F8">
                            <w:pPr>
                              <w:spacing w:after="0"/>
                              <w:jc w:val="center"/>
                              <w:rPr>
                                <w:b/>
                              </w:rPr>
                            </w:pPr>
                            <w:r w:rsidRPr="003900F8">
                              <w:rPr>
                                <w:b/>
                              </w:rPr>
                              <w:t>SYTT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37707" id="_x0000_s1034" type="#_x0000_t202" style="position:absolute;left:0;text-align:left;margin-left:674.4pt;margin-top:3.7pt;width:115.8pt;height:127.2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" strokecolor="white [3212]">
                <v:textbox>
                  <w:txbxContent>
                    <w:p w14:paraId="2019D992" w14:textId="3F813457" w:rsidR="003F7A3F" w:rsidRDefault="003F7A3F" w:rsidP="003900F8">
                      <w:pPr>
                        <w:spacing w:after="0"/>
                        <w:jc w:val="center"/>
                      </w:pPr>
                      <w:r>
                        <w:rPr>
                          <w:noProof/>
                          <w:lang w:eastAsia="en-GB"/>
                        </w:rPr>
                        <w:drawing>
                          <wp:inline distT="0" distB="0" distL="0" distR="0" wp14:anchorId="5AC1C233" wp14:editId="370C1CF0">
                            <wp:extent cx="1278890" cy="127063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78890" cy="1270635"/>
                                    </a:xfrm>
                                    <a:prstGeom prst="rect">
                                      <a:avLst/>
                                    </a:prstGeom>
                                  </pic:spPr>
                                </pic:pic>
                              </a:graphicData>
                            </a:graphic>
                          </wp:inline>
                        </w:drawing>
                      </w:r>
                    </w:p>
                    <w:p w14:paraId="1ABC6C11" w14:textId="36C9E796" w:rsidR="003F7A3F" w:rsidRPr="003900F8" w:rsidRDefault="003F7A3F" w:rsidP="003900F8">
                      <w:pPr>
                        <w:spacing w:after="0"/>
                        <w:jc w:val="center"/>
                        <w:rPr>
                          <w:b/>
                        </w:rPr>
                      </w:pPr>
                      <w:r w:rsidRPr="003900F8">
                        <w:rPr>
                          <w:b/>
                        </w:rPr>
                        <w:t>SYTT</w:t>
                      </w:r>
                    </w:p>
                  </w:txbxContent>
                </v:textbox>
              </v:shape>
            </w:pict>
          </mc:Fallback>
        </mc:AlternateContent>
      </w:r>
    </w:p>
    <w:p w14:paraId="01E5F61E" w14:textId="001D5DA2" w:rsidR="000D31CD" w:rsidRPr="000D31CD" w:rsidRDefault="003900F8" w:rsidP="00FB646B">
      <w:pPr>
        <w:numPr>
          <w:ilvl w:val="0"/>
          <w:numId w:val="4"/>
        </w:numPr>
        <w:spacing w:after="0" w:line="240" w:lineRule="auto"/>
        <w:contextualSpacing/>
        <w:rPr>
          <w:rFonts w:ascii="Arial" w:eastAsia="Calibri" w:hAnsi="Arial" w:cs="Arial"/>
          <w:b/>
          <w:sz w:val="24"/>
          <w:szCs w:val="24"/>
        </w:rPr>
      </w:pPr>
      <w:r>
        <w:rPr>
          <w:noProof/>
          <w:lang w:eastAsia="en-GB"/>
        </w:rPr>
        <w:drawing>
          <wp:anchor distT="0" distB="0" distL="114300" distR="114300" simplePos="0" relativeHeight="251706368" behindDoc="1" locked="0" layoutInCell="1" allowOverlap="1" wp14:anchorId="725CBFB3" wp14:editId="23A09E16">
            <wp:simplePos x="0" y="0"/>
            <wp:positionH relativeFrom="column">
              <wp:posOffset>6887210</wp:posOffset>
            </wp:positionH>
            <wp:positionV relativeFrom="paragraph">
              <wp:posOffset>35560</wp:posOffset>
            </wp:positionV>
            <wp:extent cx="1571625" cy="819150"/>
            <wp:effectExtent l="38100" t="76200" r="47625" b="7620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rot="11091896">
                      <a:off x="0" y="0"/>
                      <a:ext cx="1571625" cy="819150"/>
                    </a:xfrm>
                    <a:prstGeom prst="rect">
                      <a:avLst/>
                    </a:prstGeom>
                  </pic:spPr>
                </pic:pic>
              </a:graphicData>
            </a:graphic>
            <wp14:sizeRelH relativeFrom="page">
              <wp14:pctWidth>0</wp14:pctWidth>
            </wp14:sizeRelH>
            <wp14:sizeRelV relativeFrom="page">
              <wp14:pctHeight>0</wp14:pctHeight>
            </wp14:sizeRelV>
          </wp:anchor>
        </w:drawing>
      </w:r>
      <w:r w:rsidR="000D31CD" w:rsidRPr="000D31CD">
        <w:rPr>
          <w:rFonts w:ascii="Arial" w:eastAsia="Calibri" w:hAnsi="Arial" w:cs="Arial"/>
          <w:b/>
          <w:sz w:val="24"/>
          <w:szCs w:val="24"/>
        </w:rPr>
        <w:t xml:space="preserve">Interventions </w:t>
      </w:r>
    </w:p>
    <w:p w14:paraId="6E1FA0DB" w14:textId="41B96325" w:rsidR="000D31CD" w:rsidRPr="000D31CD" w:rsidRDefault="000D31CD" w:rsidP="00FB646B">
      <w:pPr>
        <w:numPr>
          <w:ilvl w:val="1"/>
          <w:numId w:val="4"/>
        </w:numPr>
        <w:spacing w:after="0" w:line="240" w:lineRule="auto"/>
        <w:contextualSpacing/>
        <w:rPr>
          <w:rFonts w:ascii="Arial" w:eastAsia="Calibri" w:hAnsi="Arial" w:cs="Arial"/>
          <w:sz w:val="24"/>
          <w:szCs w:val="24"/>
        </w:rPr>
      </w:pPr>
      <w:r w:rsidRPr="000D31CD">
        <w:rPr>
          <w:rFonts w:ascii="Arial" w:eastAsia="Calibri" w:hAnsi="Arial" w:cs="Arial"/>
          <w:sz w:val="24"/>
          <w:szCs w:val="24"/>
        </w:rPr>
        <w:t>For children aged 2 to 4 years</w:t>
      </w:r>
    </w:p>
    <w:p w14:paraId="4E6AE819" w14:textId="3FB401FA" w:rsidR="000D31CD" w:rsidRPr="000D31CD" w:rsidRDefault="000D31CD" w:rsidP="00FB646B">
      <w:pPr>
        <w:numPr>
          <w:ilvl w:val="2"/>
          <w:numId w:val="4"/>
        </w:numPr>
        <w:spacing w:after="0" w:line="240" w:lineRule="auto"/>
        <w:contextualSpacing/>
        <w:rPr>
          <w:rFonts w:ascii="Arial" w:eastAsia="Calibri" w:hAnsi="Arial" w:cs="Arial"/>
          <w:sz w:val="24"/>
          <w:szCs w:val="24"/>
        </w:rPr>
      </w:pPr>
      <w:r w:rsidRPr="000D31CD">
        <w:rPr>
          <w:rFonts w:ascii="Arial" w:eastAsia="Calibri" w:hAnsi="Arial" w:cs="Arial"/>
          <w:sz w:val="24"/>
          <w:szCs w:val="24"/>
        </w:rPr>
        <w:t xml:space="preserve">Refer to SYTT (Referral form can be found on </w:t>
      </w:r>
      <w:hyperlink r:id="rId56" w:history="1">
        <w:r w:rsidRPr="000D31CD">
          <w:rPr>
            <w:rFonts w:ascii="Arial" w:eastAsia="Calibri" w:hAnsi="Arial" w:cs="Arial"/>
            <w:color w:val="0000FF"/>
            <w:sz w:val="24"/>
            <w:szCs w:val="24"/>
            <w:u w:val="single"/>
          </w:rPr>
          <w:t>https://sy-talkingtogether.co.uk</w:t>
        </w:r>
      </w:hyperlink>
      <w:r w:rsidRPr="000D31CD">
        <w:rPr>
          <w:rFonts w:ascii="Arial" w:eastAsia="Calibri" w:hAnsi="Arial" w:cs="Arial"/>
          <w:sz w:val="24"/>
          <w:szCs w:val="24"/>
        </w:rPr>
        <w:t>)</w:t>
      </w:r>
    </w:p>
    <w:p w14:paraId="7656DF45" w14:textId="19953913" w:rsidR="000D31CD" w:rsidRPr="000D31CD" w:rsidRDefault="000D31CD" w:rsidP="00FB646B">
      <w:pPr>
        <w:numPr>
          <w:ilvl w:val="1"/>
          <w:numId w:val="4"/>
        </w:numPr>
        <w:spacing w:after="0" w:line="240" w:lineRule="auto"/>
        <w:contextualSpacing/>
        <w:rPr>
          <w:rFonts w:ascii="Arial" w:eastAsia="Calibri" w:hAnsi="Arial" w:cs="Arial"/>
          <w:sz w:val="24"/>
          <w:szCs w:val="24"/>
        </w:rPr>
      </w:pPr>
      <w:r w:rsidRPr="000D31CD">
        <w:rPr>
          <w:rFonts w:ascii="Arial" w:eastAsia="Calibri" w:hAnsi="Arial" w:cs="Arial"/>
          <w:sz w:val="24"/>
          <w:szCs w:val="24"/>
        </w:rPr>
        <w:t xml:space="preserve">For children aged 4 to 5 years </w:t>
      </w:r>
    </w:p>
    <w:p w14:paraId="7DC0523F" w14:textId="2513C7D4" w:rsidR="000D31CD" w:rsidRPr="000D31CD" w:rsidRDefault="000D31CD" w:rsidP="00FB646B">
      <w:pPr>
        <w:numPr>
          <w:ilvl w:val="2"/>
          <w:numId w:val="4"/>
        </w:numPr>
        <w:spacing w:after="0" w:line="240" w:lineRule="auto"/>
        <w:contextualSpacing/>
        <w:rPr>
          <w:rFonts w:ascii="Arial" w:eastAsia="Calibri" w:hAnsi="Arial" w:cs="Arial"/>
          <w:sz w:val="24"/>
          <w:szCs w:val="24"/>
        </w:rPr>
      </w:pPr>
      <w:r w:rsidRPr="000D31CD">
        <w:rPr>
          <w:rFonts w:ascii="Arial" w:eastAsia="Calibri" w:hAnsi="Arial" w:cs="Arial"/>
          <w:sz w:val="24"/>
          <w:szCs w:val="24"/>
        </w:rPr>
        <w:t xml:space="preserve">SYTT assessment &amp; strategy tool to support settings </w:t>
      </w:r>
    </w:p>
    <w:p w14:paraId="56204893" w14:textId="4DCF83DD" w:rsidR="000D31CD" w:rsidRPr="000D31CD" w:rsidRDefault="000D31CD" w:rsidP="00FB646B">
      <w:pPr>
        <w:numPr>
          <w:ilvl w:val="2"/>
          <w:numId w:val="4"/>
        </w:numPr>
        <w:spacing w:after="0" w:line="240" w:lineRule="auto"/>
        <w:contextualSpacing/>
        <w:rPr>
          <w:rFonts w:ascii="Arial" w:eastAsia="Calibri" w:hAnsi="Arial" w:cs="Arial"/>
          <w:sz w:val="24"/>
          <w:szCs w:val="24"/>
        </w:rPr>
      </w:pPr>
      <w:r w:rsidRPr="000D31CD">
        <w:rPr>
          <w:rFonts w:ascii="Arial" w:eastAsia="Calibri" w:hAnsi="Arial" w:cs="Arial"/>
          <w:sz w:val="24"/>
          <w:szCs w:val="24"/>
        </w:rPr>
        <w:t>Nuffield Early Language Intervention (NELI) (if available in school setting)</w:t>
      </w:r>
      <w:r w:rsidR="003900F8" w:rsidRPr="003900F8">
        <w:rPr>
          <w:rFonts w:ascii="Arial" w:eastAsia="Times New Roman" w:hAnsi="Arial" w:cs="Arial"/>
          <w:b/>
          <w:noProof/>
          <w:sz w:val="32"/>
          <w:szCs w:val="36"/>
          <w:lang w:eastAsia="en-GB"/>
        </w:rPr>
        <w:t xml:space="preserve"> </w:t>
      </w:r>
    </w:p>
    <w:p w14:paraId="7EC798B5" w14:textId="46296F8C" w:rsidR="003900F8" w:rsidRDefault="003900F8" w:rsidP="000D31CD">
      <w:pPr>
        <w:spacing w:after="0" w:line="240" w:lineRule="auto"/>
        <w:rPr>
          <w:rFonts w:ascii="Arial" w:eastAsia="Times New Roman" w:hAnsi="Arial" w:cs="Arial"/>
          <w:sz w:val="24"/>
          <w:szCs w:val="24"/>
        </w:rPr>
      </w:pPr>
    </w:p>
    <w:p w14:paraId="3CD1325E" w14:textId="63060345" w:rsidR="003900F8" w:rsidRDefault="003900F8" w:rsidP="000D31CD">
      <w:pPr>
        <w:spacing w:after="0" w:line="240" w:lineRule="auto"/>
        <w:rPr>
          <w:rFonts w:ascii="Arial" w:eastAsia="Times New Roman" w:hAnsi="Arial" w:cs="Arial"/>
          <w:sz w:val="24"/>
          <w:szCs w:val="24"/>
        </w:rPr>
      </w:pPr>
    </w:p>
    <w:p w14:paraId="010C545D" w14:textId="611EF2AD" w:rsidR="003900F8" w:rsidRPr="000D31CD" w:rsidRDefault="003900F8" w:rsidP="000D31CD">
      <w:pPr>
        <w:spacing w:after="0" w:line="240" w:lineRule="auto"/>
        <w:rPr>
          <w:rFonts w:ascii="Arial" w:eastAsia="Times New Roman" w:hAnsi="Arial" w:cs="Arial"/>
          <w:sz w:val="24"/>
          <w:szCs w:val="24"/>
        </w:rPr>
      </w:pPr>
      <w:r>
        <w:rPr>
          <w:noProof/>
          <w:lang w:eastAsia="en-GB"/>
        </w:rPr>
        <w:drawing>
          <wp:anchor distT="0" distB="0" distL="114300" distR="114300" simplePos="0" relativeHeight="251703296" behindDoc="1" locked="0" layoutInCell="1" allowOverlap="1" wp14:anchorId="40D9FEF4" wp14:editId="47B2E3CB">
            <wp:simplePos x="0" y="0"/>
            <wp:positionH relativeFrom="column">
              <wp:posOffset>6643236</wp:posOffset>
            </wp:positionH>
            <wp:positionV relativeFrom="paragraph">
              <wp:posOffset>36195</wp:posOffset>
            </wp:positionV>
            <wp:extent cx="1800225" cy="904875"/>
            <wp:effectExtent l="114300" t="323850" r="47625" b="3143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rot="9465811">
                      <a:off x="0" y="0"/>
                      <a:ext cx="1800225" cy="904875"/>
                    </a:xfrm>
                    <a:prstGeom prst="rect">
                      <a:avLst/>
                    </a:prstGeom>
                  </pic:spPr>
                </pic:pic>
              </a:graphicData>
            </a:graphic>
            <wp14:sizeRelH relativeFrom="page">
              <wp14:pctWidth>0</wp14:pctWidth>
            </wp14:sizeRelH>
            <wp14:sizeRelV relativeFrom="page">
              <wp14:pctHeight>0</wp14:pctHeight>
            </wp14:sizeRelV>
          </wp:anchor>
        </w:drawing>
      </w:r>
      <w:r w:rsidRPr="003900F8">
        <w:rPr>
          <w:rFonts w:ascii="Arial" w:eastAsia="Times New Roman" w:hAnsi="Arial" w:cs="Arial"/>
          <w:b/>
          <w:noProof/>
          <w:sz w:val="32"/>
          <w:szCs w:val="36"/>
          <w:lang w:eastAsia="en-GB"/>
        </w:rPr>
        <mc:AlternateContent>
          <mc:Choice Requires="wps">
            <w:drawing>
              <wp:anchor distT="45720" distB="45720" distL="114300" distR="114300" simplePos="0" relativeHeight="251702272" behindDoc="0" locked="0" layoutInCell="1" allowOverlap="1" wp14:anchorId="6A9D5081" wp14:editId="2F83D858">
                <wp:simplePos x="0" y="0"/>
                <wp:positionH relativeFrom="column">
                  <wp:posOffset>8547735</wp:posOffset>
                </wp:positionH>
                <wp:positionV relativeFrom="paragraph">
                  <wp:posOffset>57150</wp:posOffset>
                </wp:positionV>
                <wp:extent cx="1470660" cy="1615440"/>
                <wp:effectExtent l="0" t="0" r="1524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1615440"/>
                        </a:xfrm>
                        <a:prstGeom prst="rect">
                          <a:avLst/>
                        </a:prstGeom>
                        <a:solidFill>
                          <a:srgbClr val="FFFFFF"/>
                        </a:solidFill>
                        <a:ln w="9525">
                          <a:solidFill>
                            <a:schemeClr val="bg1"/>
                          </a:solidFill>
                          <a:miter lim="800000"/>
                          <a:headEnd/>
                          <a:tailEnd/>
                        </a:ln>
                      </wps:spPr>
                      <wps:txbx>
                        <w:txbxContent>
                          <w:p w14:paraId="0F190300" w14:textId="260D0907" w:rsidR="003F7A3F" w:rsidRDefault="003F7A3F" w:rsidP="003900F8">
                            <w:pPr>
                              <w:spacing w:after="0"/>
                              <w:jc w:val="center"/>
                            </w:pPr>
                            <w:r>
                              <w:rPr>
                                <w:noProof/>
                                <w:lang w:eastAsia="en-GB"/>
                              </w:rPr>
                              <w:drawing>
                                <wp:inline distT="0" distB="0" distL="0" distR="0" wp14:anchorId="0308A773" wp14:editId="79B88B68">
                                  <wp:extent cx="1303020" cy="13335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1">
                                            <a:extLst>
                                              <a:ext uri="{28A0092B-C50C-407E-A947-70E740481C1C}">
                                                <a14:useLocalDpi xmlns:a14="http://schemas.microsoft.com/office/drawing/2010/main" val="0"/>
                                              </a:ext>
                                            </a:extLst>
                                          </a:blip>
                                          <a:stretch>
                                            <a:fillRect/>
                                          </a:stretch>
                                        </pic:blipFill>
                                        <pic:spPr>
                                          <a:xfrm>
                                            <a:off x="0" y="0"/>
                                            <a:ext cx="1303020" cy="1333500"/>
                                          </a:xfrm>
                                          <a:prstGeom prst="rect">
                                            <a:avLst/>
                                          </a:prstGeom>
                                        </pic:spPr>
                                      </pic:pic>
                                    </a:graphicData>
                                  </a:graphic>
                                </wp:inline>
                              </w:drawing>
                            </w:r>
                          </w:p>
                          <w:p w14:paraId="5D201474" w14:textId="46FC717E" w:rsidR="003F7A3F" w:rsidRPr="003900F8" w:rsidRDefault="003F7A3F" w:rsidP="003900F8">
                            <w:pPr>
                              <w:spacing w:after="0"/>
                              <w:jc w:val="center"/>
                              <w:rPr>
                                <w:b/>
                              </w:rPr>
                            </w:pPr>
                            <w:r w:rsidRPr="003900F8">
                              <w:rPr>
                                <w:b/>
                              </w:rPr>
                              <w:t>Family Hubs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D5081" id="_x0000_s1035" type="#_x0000_t202" style="position:absolute;margin-left:673.05pt;margin-top:4.5pt;width:115.8pt;height:127.2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" strokecolor="white [3212]">
                <v:textbox>
                  <w:txbxContent>
                    <w:p w14:paraId="0F190300" w14:textId="260D0907" w:rsidR="003F7A3F" w:rsidRDefault="003F7A3F" w:rsidP="003900F8">
                      <w:pPr>
                        <w:spacing w:after="0"/>
                        <w:jc w:val="center"/>
                      </w:pPr>
                      <w:r>
                        <w:rPr>
                          <w:noProof/>
                          <w:lang w:eastAsia="en-GB"/>
                        </w:rPr>
                        <w:drawing>
                          <wp:inline distT="0" distB="0" distL="0" distR="0" wp14:anchorId="0308A773" wp14:editId="79B88B68">
                            <wp:extent cx="1303020" cy="13335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1">
                                      <a:extLst>
                                        <a:ext uri="{28A0092B-C50C-407E-A947-70E740481C1C}">
                                          <a14:useLocalDpi xmlns:a14="http://schemas.microsoft.com/office/drawing/2010/main" val="0"/>
                                        </a:ext>
                                      </a:extLst>
                                    </a:blip>
                                    <a:stretch>
                                      <a:fillRect/>
                                    </a:stretch>
                                  </pic:blipFill>
                                  <pic:spPr>
                                    <a:xfrm>
                                      <a:off x="0" y="0"/>
                                      <a:ext cx="1303020" cy="1333500"/>
                                    </a:xfrm>
                                    <a:prstGeom prst="rect">
                                      <a:avLst/>
                                    </a:prstGeom>
                                  </pic:spPr>
                                </pic:pic>
                              </a:graphicData>
                            </a:graphic>
                          </wp:inline>
                        </w:drawing>
                      </w:r>
                    </w:p>
                    <w:p w14:paraId="5D201474" w14:textId="46FC717E" w:rsidR="003F7A3F" w:rsidRPr="003900F8" w:rsidRDefault="003F7A3F" w:rsidP="003900F8">
                      <w:pPr>
                        <w:spacing w:after="0"/>
                        <w:jc w:val="center"/>
                        <w:rPr>
                          <w:b/>
                        </w:rPr>
                      </w:pPr>
                      <w:r w:rsidRPr="003900F8">
                        <w:rPr>
                          <w:b/>
                        </w:rPr>
                        <w:t>Family Hubs</w:t>
                      </w:r>
                    </w:p>
                  </w:txbxContent>
                </v:textbox>
              </v:shape>
            </w:pict>
          </mc:Fallback>
        </mc:AlternateContent>
      </w:r>
    </w:p>
    <w:p w14:paraId="5371411F" w14:textId="404313F1" w:rsidR="000D31CD" w:rsidRPr="000D31CD" w:rsidRDefault="000D31CD" w:rsidP="000D31CD">
      <w:pPr>
        <w:spacing w:after="0" w:line="240" w:lineRule="auto"/>
        <w:rPr>
          <w:rFonts w:ascii="Arial" w:eastAsia="Times New Roman" w:hAnsi="Arial" w:cs="Arial"/>
          <w:b/>
          <w:sz w:val="32"/>
          <w:szCs w:val="36"/>
        </w:rPr>
      </w:pPr>
      <w:r w:rsidRPr="000D31CD">
        <w:rPr>
          <w:rFonts w:ascii="Arial" w:eastAsia="Times New Roman" w:hAnsi="Arial" w:cs="Arial"/>
          <w:b/>
          <w:sz w:val="32"/>
          <w:szCs w:val="36"/>
        </w:rPr>
        <w:t>Bassetlaw</w:t>
      </w:r>
    </w:p>
    <w:p w14:paraId="3ADC2970" w14:textId="77777777" w:rsidR="000D31CD" w:rsidRPr="000D31CD" w:rsidRDefault="000D31CD" w:rsidP="000D31CD">
      <w:pPr>
        <w:spacing w:after="0" w:line="240" w:lineRule="auto"/>
        <w:rPr>
          <w:rFonts w:ascii="Arial" w:eastAsia="Times New Roman" w:hAnsi="Arial" w:cs="Arial"/>
          <w:b/>
          <w:sz w:val="24"/>
          <w:szCs w:val="24"/>
        </w:rPr>
      </w:pPr>
    </w:p>
    <w:p w14:paraId="2B2E8C19" w14:textId="54688A00" w:rsidR="000D31CD" w:rsidRPr="000D31CD" w:rsidRDefault="000D31CD" w:rsidP="00FB646B">
      <w:pPr>
        <w:numPr>
          <w:ilvl w:val="0"/>
          <w:numId w:val="4"/>
        </w:numPr>
        <w:spacing w:after="0" w:line="240" w:lineRule="auto"/>
        <w:contextualSpacing/>
        <w:rPr>
          <w:rFonts w:ascii="Arial" w:eastAsia="Calibri" w:hAnsi="Arial" w:cs="Arial"/>
          <w:b/>
          <w:sz w:val="24"/>
          <w:szCs w:val="24"/>
        </w:rPr>
      </w:pPr>
      <w:r w:rsidRPr="000D31CD">
        <w:rPr>
          <w:rFonts w:ascii="Arial" w:eastAsia="Calibri" w:hAnsi="Arial" w:cs="Arial"/>
          <w:b/>
          <w:sz w:val="24"/>
          <w:szCs w:val="24"/>
        </w:rPr>
        <w:t xml:space="preserve">Interventions </w:t>
      </w:r>
    </w:p>
    <w:p w14:paraId="2AFB35D0" w14:textId="07CF9863" w:rsidR="003472B6" w:rsidRPr="003472B6" w:rsidRDefault="003472B6" w:rsidP="00FB646B">
      <w:pPr>
        <w:numPr>
          <w:ilvl w:val="1"/>
          <w:numId w:val="4"/>
        </w:numPr>
        <w:spacing w:after="0" w:line="240" w:lineRule="auto"/>
        <w:contextualSpacing/>
        <w:rPr>
          <w:rFonts w:ascii="Arial" w:eastAsia="Calibri" w:hAnsi="Arial" w:cs="Arial"/>
          <w:sz w:val="24"/>
          <w:szCs w:val="24"/>
        </w:rPr>
      </w:pPr>
      <w:r w:rsidRPr="003472B6">
        <w:rPr>
          <w:rFonts w:ascii="Arial" w:eastAsia="Calibri" w:hAnsi="Arial" w:cs="Arial"/>
          <w:sz w:val="24"/>
          <w:szCs w:val="24"/>
        </w:rPr>
        <w:t>Please speak to your local Family Hub or Children’</w:t>
      </w:r>
      <w:r w:rsidR="003900F8">
        <w:rPr>
          <w:rFonts w:ascii="Arial" w:eastAsia="Calibri" w:hAnsi="Arial" w:cs="Arial"/>
          <w:sz w:val="24"/>
          <w:szCs w:val="24"/>
        </w:rPr>
        <w:t>s Centre about what is on offer</w:t>
      </w:r>
    </w:p>
    <w:p w14:paraId="0B0DC52F" w14:textId="55A77982" w:rsidR="003472B6" w:rsidRDefault="003472B6" w:rsidP="00FB646B">
      <w:pPr>
        <w:numPr>
          <w:ilvl w:val="1"/>
          <w:numId w:val="4"/>
        </w:numPr>
        <w:spacing w:after="0" w:line="240" w:lineRule="auto"/>
        <w:contextualSpacing/>
        <w:rPr>
          <w:rFonts w:ascii="Arial" w:eastAsia="Calibri" w:hAnsi="Arial" w:cs="Arial"/>
          <w:color w:val="FF0000"/>
          <w:sz w:val="24"/>
          <w:szCs w:val="24"/>
        </w:rPr>
      </w:pPr>
      <w:hyperlink r:id="rId57" w:history="1">
        <w:r w:rsidRPr="00F34C82">
          <w:rPr>
            <w:rStyle w:val="Hyperlink"/>
            <w:rFonts w:ascii="Arial" w:eastAsia="Calibri" w:hAnsi="Arial" w:cs="Arial"/>
            <w:sz w:val="24"/>
            <w:szCs w:val="24"/>
          </w:rPr>
          <w:t>https://www.nottinghamshire.gov.uk/care/early-years-and-childcare/childrens-centre-service</w:t>
        </w:r>
      </w:hyperlink>
    </w:p>
    <w:p w14:paraId="64764512" w14:textId="5CC2E7FD" w:rsidR="003472B6" w:rsidRPr="003472B6" w:rsidRDefault="003472B6" w:rsidP="00FB646B">
      <w:pPr>
        <w:numPr>
          <w:ilvl w:val="1"/>
          <w:numId w:val="4"/>
        </w:numPr>
        <w:spacing w:after="0" w:line="240" w:lineRule="auto"/>
        <w:contextualSpacing/>
        <w:rPr>
          <w:rFonts w:ascii="Arial" w:eastAsia="Calibri" w:hAnsi="Arial" w:cs="Arial"/>
          <w:color w:val="FF0000"/>
          <w:sz w:val="24"/>
          <w:szCs w:val="24"/>
        </w:rPr>
      </w:pPr>
      <w:hyperlink r:id="rId58" w:history="1">
        <w:r w:rsidRPr="00F34C82">
          <w:rPr>
            <w:rStyle w:val="Hyperlink"/>
            <w:rFonts w:ascii="Arial" w:eastAsia="Calibri" w:hAnsi="Arial" w:cs="Arial"/>
            <w:sz w:val="24"/>
            <w:szCs w:val="24"/>
          </w:rPr>
          <w:t>https://www.nottshelpyourself.org.uk/kb5/nottinghamshire/directory/site.page?id=ca7lXyIA248</w:t>
        </w:r>
      </w:hyperlink>
      <w:r>
        <w:rPr>
          <w:rFonts w:ascii="Arial" w:eastAsia="Calibri" w:hAnsi="Arial" w:cs="Arial"/>
          <w:color w:val="FF0000"/>
          <w:sz w:val="24"/>
          <w:szCs w:val="24"/>
        </w:rPr>
        <w:t xml:space="preserve"> </w:t>
      </w:r>
    </w:p>
    <w:p w14:paraId="33C16FD4" w14:textId="01F2821A" w:rsidR="000D31CD" w:rsidRPr="003900F8" w:rsidRDefault="000D31CD" w:rsidP="00FB646B">
      <w:pPr>
        <w:numPr>
          <w:ilvl w:val="1"/>
          <w:numId w:val="4"/>
        </w:numPr>
        <w:spacing w:after="0" w:line="240" w:lineRule="auto"/>
        <w:contextualSpacing/>
        <w:rPr>
          <w:rFonts w:ascii="Arial" w:eastAsia="Calibri" w:hAnsi="Arial" w:cs="Arial"/>
          <w:sz w:val="24"/>
          <w:szCs w:val="24"/>
        </w:rPr>
      </w:pPr>
      <w:r w:rsidRPr="000D31CD">
        <w:rPr>
          <w:rFonts w:ascii="Arial" w:eastAsia="Calibri" w:hAnsi="Arial" w:cs="Arial"/>
          <w:sz w:val="24"/>
          <w:szCs w:val="24"/>
        </w:rPr>
        <w:t xml:space="preserve">For children aged 2 to 2 ½ years with expressive language </w:t>
      </w:r>
      <w:r w:rsidRPr="003900F8">
        <w:rPr>
          <w:rFonts w:ascii="Arial" w:eastAsia="Calibri" w:hAnsi="Arial" w:cs="Arial"/>
          <w:sz w:val="24"/>
          <w:szCs w:val="24"/>
        </w:rPr>
        <w:t xml:space="preserve">difficulties </w:t>
      </w:r>
    </w:p>
    <w:p w14:paraId="1EEBDC34" w14:textId="5D04D7E5" w:rsidR="000D31CD" w:rsidRPr="003900F8" w:rsidRDefault="000D31CD" w:rsidP="00FB646B">
      <w:pPr>
        <w:numPr>
          <w:ilvl w:val="2"/>
          <w:numId w:val="4"/>
        </w:numPr>
        <w:spacing w:after="0" w:line="240" w:lineRule="auto"/>
        <w:contextualSpacing/>
        <w:rPr>
          <w:rFonts w:ascii="Arial" w:eastAsia="Calibri" w:hAnsi="Arial" w:cs="Arial"/>
          <w:sz w:val="24"/>
          <w:szCs w:val="24"/>
        </w:rPr>
      </w:pPr>
      <w:r w:rsidRPr="003472B6">
        <w:rPr>
          <w:rFonts w:ascii="Arial" w:eastAsia="Calibri" w:hAnsi="Arial" w:cs="Arial"/>
          <w:sz w:val="24"/>
          <w:szCs w:val="24"/>
        </w:rPr>
        <w:t xml:space="preserve">Home Talk (for children using 0-30 words) </w:t>
      </w:r>
      <w:hyperlink r:id="rId59" w:history="1">
        <w:r w:rsidR="003472B6" w:rsidRPr="00F34C82">
          <w:rPr>
            <w:rStyle w:val="Hyperlink"/>
            <w:rFonts w:ascii="Arial" w:hAnsi="Arial" w:cs="Arial"/>
            <w:sz w:val="24"/>
            <w:szCs w:val="24"/>
          </w:rPr>
          <w:t>https://www.nottshelpyourself.org.uk/kb5/nottinghamshire/directory/service.page?id=5281-okqIFo</w:t>
        </w:r>
      </w:hyperlink>
      <w:r w:rsidR="003472B6" w:rsidRPr="003900F8">
        <w:rPr>
          <w:rFonts w:ascii="Arial" w:hAnsi="Arial" w:cs="Arial"/>
          <w:sz w:val="24"/>
          <w:szCs w:val="24"/>
        </w:rPr>
        <w:t xml:space="preserve"> </w:t>
      </w:r>
    </w:p>
    <w:p w14:paraId="596B759B" w14:textId="3949D3C2" w:rsidR="000D31CD" w:rsidRPr="000D31CD" w:rsidRDefault="000D31CD" w:rsidP="00FB646B">
      <w:pPr>
        <w:numPr>
          <w:ilvl w:val="2"/>
          <w:numId w:val="4"/>
        </w:numPr>
        <w:spacing w:after="0" w:line="240" w:lineRule="auto"/>
        <w:contextualSpacing/>
        <w:rPr>
          <w:rFonts w:ascii="Arial" w:eastAsia="Calibri" w:hAnsi="Arial" w:cs="Arial"/>
          <w:color w:val="FF0000"/>
          <w:sz w:val="24"/>
          <w:szCs w:val="24"/>
        </w:rPr>
      </w:pPr>
      <w:r w:rsidRPr="003900F8">
        <w:rPr>
          <w:rFonts w:ascii="Arial" w:eastAsia="Calibri" w:hAnsi="Arial" w:cs="Arial"/>
          <w:sz w:val="24"/>
          <w:szCs w:val="24"/>
        </w:rPr>
        <w:t xml:space="preserve">Little </w:t>
      </w:r>
      <w:r w:rsidRPr="000D31CD">
        <w:rPr>
          <w:rFonts w:ascii="Arial" w:eastAsia="Calibri" w:hAnsi="Arial" w:cs="Arial"/>
          <w:sz w:val="24"/>
          <w:szCs w:val="24"/>
        </w:rPr>
        <w:t xml:space="preserve">Talkers (for children using 30-50 words and not linking words </w:t>
      </w:r>
      <w:hyperlink r:id="rId60" w:history="1">
        <w:r w:rsidRPr="000D31CD">
          <w:rPr>
            <w:rFonts w:ascii="Arial" w:eastAsia="Calibri" w:hAnsi="Arial" w:cs="Arial"/>
            <w:color w:val="0000FF"/>
            <w:sz w:val="24"/>
            <w:szCs w:val="24"/>
            <w:u w:val="single"/>
          </w:rPr>
          <w:t>https://www.nottinghamshire.gov.uk/care/early-years-and-childcare/childrens-centre-service/our-services</w:t>
        </w:r>
      </w:hyperlink>
    </w:p>
    <w:p w14:paraId="0A8B966D" w14:textId="4A256EB5" w:rsidR="000D31CD" w:rsidRPr="003900F8" w:rsidRDefault="003900F8" w:rsidP="00FB646B">
      <w:pPr>
        <w:numPr>
          <w:ilvl w:val="1"/>
          <w:numId w:val="4"/>
        </w:numPr>
        <w:spacing w:after="0" w:line="240" w:lineRule="auto"/>
        <w:contextualSpacing/>
        <w:rPr>
          <w:rFonts w:ascii="Arial" w:eastAsia="Calibri" w:hAnsi="Arial" w:cs="Arial"/>
          <w:sz w:val="24"/>
          <w:szCs w:val="24"/>
        </w:rPr>
      </w:pPr>
      <w:r>
        <w:rPr>
          <w:rFonts w:ascii="Arial" w:eastAsia="Calibri" w:hAnsi="Arial" w:cs="Arial"/>
          <w:sz w:val="24"/>
          <w:szCs w:val="24"/>
        </w:rPr>
        <w:t xml:space="preserve">For children aged 4 to 5 </w:t>
      </w:r>
      <w:r w:rsidRPr="003900F8">
        <w:rPr>
          <w:rFonts w:ascii="Arial" w:eastAsia="Calibri" w:hAnsi="Arial" w:cs="Arial"/>
          <w:sz w:val="24"/>
          <w:szCs w:val="24"/>
        </w:rPr>
        <w:t>years</w:t>
      </w:r>
    </w:p>
    <w:p w14:paraId="28168248" w14:textId="0C4D3A81" w:rsidR="000D31CD" w:rsidRDefault="000D31CD" w:rsidP="00FB646B">
      <w:pPr>
        <w:numPr>
          <w:ilvl w:val="2"/>
          <w:numId w:val="4"/>
        </w:numPr>
        <w:spacing w:after="0" w:line="240" w:lineRule="auto"/>
        <w:contextualSpacing/>
        <w:rPr>
          <w:rFonts w:ascii="Arial" w:eastAsia="Calibri" w:hAnsi="Arial" w:cs="Arial"/>
          <w:sz w:val="24"/>
          <w:szCs w:val="24"/>
        </w:rPr>
      </w:pPr>
      <w:r w:rsidRPr="000D31CD">
        <w:rPr>
          <w:rFonts w:ascii="Arial" w:eastAsia="Calibri" w:hAnsi="Arial" w:cs="Arial"/>
          <w:sz w:val="24"/>
          <w:szCs w:val="24"/>
        </w:rPr>
        <w:t xml:space="preserve">Nuffield Early Language Intervention (NELI) (if available in school </w:t>
      </w:r>
      <w:r w:rsidRPr="003900F8">
        <w:rPr>
          <w:rFonts w:ascii="Arial" w:eastAsia="Calibri" w:hAnsi="Arial" w:cs="Arial"/>
          <w:sz w:val="24"/>
          <w:szCs w:val="24"/>
        </w:rPr>
        <w:t>setting)</w:t>
      </w:r>
    </w:p>
    <w:p w14:paraId="09CA1399" w14:textId="77777777" w:rsidR="003900F8" w:rsidRPr="003900F8" w:rsidRDefault="003900F8" w:rsidP="003900F8">
      <w:pPr>
        <w:spacing w:after="0" w:line="240" w:lineRule="auto"/>
        <w:contextualSpacing/>
        <w:rPr>
          <w:rFonts w:ascii="Arial" w:eastAsia="Calibri" w:hAnsi="Arial" w:cs="Arial"/>
          <w:sz w:val="24"/>
          <w:szCs w:val="24"/>
        </w:rPr>
      </w:pPr>
    </w:p>
    <w:p w14:paraId="0290BDDB" w14:textId="77777777" w:rsidR="000D31CD" w:rsidRPr="000D31CD" w:rsidRDefault="000D31CD" w:rsidP="00FB646B">
      <w:pPr>
        <w:numPr>
          <w:ilvl w:val="0"/>
          <w:numId w:val="4"/>
        </w:numPr>
        <w:spacing w:after="0" w:line="240" w:lineRule="auto"/>
        <w:contextualSpacing/>
        <w:rPr>
          <w:rFonts w:ascii="Arial" w:eastAsia="Calibri" w:hAnsi="Arial" w:cs="Arial"/>
          <w:b/>
          <w:sz w:val="24"/>
          <w:szCs w:val="24"/>
        </w:rPr>
      </w:pPr>
      <w:r w:rsidRPr="000D31CD">
        <w:rPr>
          <w:rFonts w:ascii="Arial" w:eastAsia="Calibri" w:hAnsi="Arial" w:cs="Arial"/>
          <w:b/>
          <w:sz w:val="24"/>
          <w:szCs w:val="24"/>
        </w:rPr>
        <w:t>Training for Early Years practitioners.</w:t>
      </w:r>
    </w:p>
    <w:p w14:paraId="3DE63997" w14:textId="2023F2C0" w:rsidR="003900F8" w:rsidRDefault="003900F8" w:rsidP="00FB646B">
      <w:pPr>
        <w:numPr>
          <w:ilvl w:val="0"/>
          <w:numId w:val="7"/>
        </w:numPr>
        <w:spacing w:after="0" w:line="240" w:lineRule="auto"/>
        <w:contextualSpacing/>
        <w:rPr>
          <w:rFonts w:ascii="Arial" w:eastAsia="Calibri" w:hAnsi="Arial" w:cs="Arial"/>
          <w:sz w:val="24"/>
          <w:szCs w:val="24"/>
        </w:rPr>
      </w:pPr>
      <w:hyperlink r:id="rId61" w:history="1">
        <w:r w:rsidRPr="00F34C82">
          <w:rPr>
            <w:rStyle w:val="Hyperlink"/>
            <w:rFonts w:ascii="Arial" w:eastAsia="Calibri" w:hAnsi="Arial" w:cs="Arial"/>
            <w:sz w:val="24"/>
            <w:szCs w:val="24"/>
          </w:rPr>
          <w:t>https://www.nottinghamshire.gov.uk/care/early-years-and-childcare/childcare-providers/early-years-education-and-childcare-training</w:t>
        </w:r>
      </w:hyperlink>
    </w:p>
    <w:p w14:paraId="76BB7996" w14:textId="3C45BD4F" w:rsidR="000D31CD" w:rsidRPr="000D31CD" w:rsidRDefault="000D31CD" w:rsidP="009C232F">
      <w:pPr>
        <w:rPr>
          <w:rFonts w:ascii="Arial" w:eastAsia="Times New Roman" w:hAnsi="Arial" w:cs="Arial"/>
          <w:sz w:val="28"/>
          <w:szCs w:val="28"/>
        </w:rPr>
      </w:pPr>
    </w:p>
    <w:sectPr w:rsidR="000D31CD" w:rsidRPr="000D31CD" w:rsidSect="00D445CE">
      <w:headerReference w:type="even" r:id="rId62"/>
      <w:headerReference w:type="default" r:id="rId63"/>
      <w:footerReference w:type="default" r:id="rId64"/>
      <w:headerReference w:type="first" r:id="rId65"/>
      <w:pgSz w:w="16838" w:h="11906" w:orient="landscape"/>
      <w:pgMar w:top="426" w:right="284" w:bottom="566" w:left="426" w:header="284"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ECFC6" w14:textId="77777777" w:rsidR="00661718" w:rsidRDefault="00661718" w:rsidP="00D02FC3">
      <w:pPr>
        <w:spacing w:after="0" w:line="240" w:lineRule="auto"/>
      </w:pPr>
      <w:r>
        <w:separator/>
      </w:r>
    </w:p>
  </w:endnote>
  <w:endnote w:type="continuationSeparator" w:id="0">
    <w:p w14:paraId="14D70084" w14:textId="77777777" w:rsidR="00661718" w:rsidRDefault="00661718" w:rsidP="00D02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FDA7" w14:textId="290E7ABA" w:rsidR="003F7A3F" w:rsidRPr="00C1300F" w:rsidRDefault="003F7A3F" w:rsidP="00D47F15">
    <w:pPr>
      <w:pStyle w:val="Heading2"/>
      <w:ind w:hanging="12240"/>
      <w:jc w:val="left"/>
      <w:rPr>
        <w:rFonts w:ascii="Arial" w:hAnsi="Arial" w:cs="Arial"/>
        <w:i/>
        <w:sz w:val="20"/>
        <w:szCs w:val="20"/>
      </w:rPr>
    </w:pPr>
    <w:r w:rsidRPr="00D47F15">
      <w:rPr>
        <w:rFonts w:ascii="Arial" w:hAnsi="Arial" w:cs="Arial"/>
        <w:i/>
        <w:sz w:val="20"/>
        <w:szCs w:val="20"/>
      </w:rPr>
      <w:t>Children’s Speech and Language Therapy Referral 202</w:t>
    </w:r>
    <w:r w:rsidR="0017256F">
      <w:rPr>
        <w:rFonts w:ascii="Arial" w:hAnsi="Arial" w:cs="Arial"/>
        <w:i/>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C8F65" w14:textId="77573BFC" w:rsidR="003F7A3F" w:rsidRPr="00EF0773" w:rsidRDefault="003F7A3F">
    <w:pPr>
      <w:pStyle w:val="Footer"/>
      <w:rPr>
        <w:i/>
      </w:rPr>
    </w:pPr>
    <w:r w:rsidRPr="00EF0773">
      <w:rPr>
        <w:i/>
      </w:rPr>
      <w:t>Children’s Speech and Language Therapy Referral 202</w:t>
    </w:r>
    <w:r w:rsidR="0017256F">
      <w:rPr>
        <w: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38E0" w14:textId="1A1C077F" w:rsidR="003F7A3F" w:rsidRPr="00C1300F" w:rsidRDefault="003F7A3F" w:rsidP="00120205">
    <w:pPr>
      <w:pStyle w:val="Heading2"/>
      <w:ind w:hanging="12240"/>
      <w:jc w:val="left"/>
      <w:rPr>
        <w:rFonts w:ascii="Arial" w:hAnsi="Arial" w:cs="Arial"/>
        <w:i/>
        <w:sz w:val="20"/>
        <w:szCs w:val="20"/>
      </w:rPr>
    </w:pPr>
    <w:r w:rsidRPr="00405597">
      <w:rPr>
        <w:rFonts w:ascii="Arial" w:hAnsi="Arial" w:cs="Arial"/>
        <w:i/>
        <w:sz w:val="20"/>
        <w:szCs w:val="20"/>
      </w:rPr>
      <w:t>Children’s Speech and Language Therapy Referral 202</w:t>
    </w:r>
    <w:r w:rsidR="0017256F">
      <w:rPr>
        <w:rFonts w:ascii="Arial" w:hAnsi="Arial" w:cs="Arial"/>
        <w:i/>
        <w:sz w:val="20"/>
        <w:szCs w:val="20"/>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D6F5" w14:textId="793A2933" w:rsidR="003F7A3F" w:rsidRPr="007453DF" w:rsidRDefault="003F7A3F" w:rsidP="000D31CD">
    <w:pPr>
      <w:pStyle w:val="Footer"/>
      <w:rPr>
        <w:i/>
      </w:rPr>
    </w:pPr>
    <w:r w:rsidRPr="007453DF">
      <w:rPr>
        <w:i/>
      </w:rPr>
      <w:t>Children’s Speech and Language Therapy Referral 202</w:t>
    </w:r>
    <w:r w:rsidR="0017256F">
      <w:rPr>
        <w: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330CA" w14:textId="77777777" w:rsidR="00661718" w:rsidRDefault="00661718" w:rsidP="00D02FC3">
      <w:pPr>
        <w:spacing w:after="0" w:line="240" w:lineRule="auto"/>
      </w:pPr>
      <w:r>
        <w:separator/>
      </w:r>
    </w:p>
  </w:footnote>
  <w:footnote w:type="continuationSeparator" w:id="0">
    <w:p w14:paraId="75AAE276" w14:textId="77777777" w:rsidR="00661718" w:rsidRDefault="00661718" w:rsidP="00D02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D9F6" w14:textId="2BE22A93" w:rsidR="001E3830" w:rsidRDefault="001E38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42E7" w14:textId="5970B8A4" w:rsidR="001E3830" w:rsidRDefault="001E383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8855" w14:textId="5468511B" w:rsidR="003F7A3F" w:rsidRDefault="003F7A3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E430" w14:textId="7958A9A3" w:rsidR="001E3830" w:rsidRDefault="001E38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208C" w14:textId="1E880DAA" w:rsidR="003F7A3F" w:rsidRDefault="003F7A3F">
    <w:pPr>
      <w:pStyle w:val="Header"/>
    </w:pPr>
    <w:r>
      <w:rPr>
        <w:noProof/>
        <w:lang w:eastAsia="en-GB"/>
      </w:rPr>
      <w:drawing>
        <wp:anchor distT="0" distB="0" distL="114300" distR="114300" simplePos="0" relativeHeight="251669504" behindDoc="0" locked="0" layoutInCell="1" allowOverlap="1" wp14:anchorId="2F40C40B" wp14:editId="62ADADFD">
          <wp:simplePos x="0" y="0"/>
          <wp:positionH relativeFrom="column">
            <wp:posOffset>1179830</wp:posOffset>
          </wp:positionH>
          <wp:positionV relativeFrom="paragraph">
            <wp:posOffset>-274955</wp:posOffset>
          </wp:positionV>
          <wp:extent cx="1756800" cy="414000"/>
          <wp:effectExtent l="0" t="0" r="0" b="5715"/>
          <wp:wrapNone/>
          <wp:docPr id="1528535697" name="Picture 152853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6800" cy="414000"/>
                  </a:xfrm>
                  <a:prstGeom prst="rect">
                    <a:avLst/>
                  </a:prstGeom>
                  <a:noFill/>
                </pic:spPr>
              </pic:pic>
            </a:graphicData>
          </a:graphic>
          <wp14:sizeRelH relativeFrom="margin">
            <wp14:pctWidth>0</wp14:pctWidth>
          </wp14:sizeRelH>
          <wp14:sizeRelV relativeFrom="margin">
            <wp14:pctHeight>0</wp14:pctHeight>
          </wp14:sizeRelV>
        </wp:anchor>
      </w:drawing>
    </w:r>
    <w:r>
      <w:rPr>
        <w:b/>
        <w:noProof/>
        <w:lang w:eastAsia="en-GB"/>
      </w:rPr>
      <w:drawing>
        <wp:anchor distT="0" distB="0" distL="114300" distR="114300" simplePos="0" relativeHeight="251664384" behindDoc="0" locked="0" layoutInCell="1" allowOverlap="1" wp14:anchorId="3BF8B481" wp14:editId="4F317A6D">
          <wp:simplePos x="0" y="0"/>
          <wp:positionH relativeFrom="column">
            <wp:posOffset>8172450</wp:posOffset>
          </wp:positionH>
          <wp:positionV relativeFrom="paragraph">
            <wp:posOffset>-383540</wp:posOffset>
          </wp:positionV>
          <wp:extent cx="2021840" cy="923925"/>
          <wp:effectExtent l="0" t="0" r="0" b="9525"/>
          <wp:wrapNone/>
          <wp:docPr id="1226289442" name="Picture 122628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1840" cy="923925"/>
                  </a:xfrm>
                  <a:prstGeom prst="rect">
                    <a:avLst/>
                  </a:prstGeom>
                  <a:noFill/>
                </pic:spPr>
              </pic:pic>
            </a:graphicData>
          </a:graphic>
          <wp14:sizeRelH relativeFrom="page">
            <wp14:pctWidth>0</wp14:pctWidth>
          </wp14:sizeRelH>
          <wp14:sizeRelV relativeFrom="page">
            <wp14:pctHeight>0</wp14:pctHeight>
          </wp14:sizeRelV>
        </wp:anchor>
      </w:drawing>
    </w:r>
    <w:r w:rsidRPr="00C30CA0">
      <w:rPr>
        <w:noProof/>
        <w:lang w:eastAsia="en-GB"/>
      </w:rPr>
      <w:drawing>
        <wp:anchor distT="0" distB="0" distL="114300" distR="114300" simplePos="0" relativeHeight="251667456" behindDoc="0" locked="0" layoutInCell="1" allowOverlap="1" wp14:anchorId="38327EF7" wp14:editId="043D9BA2">
          <wp:simplePos x="0" y="0"/>
          <wp:positionH relativeFrom="margin">
            <wp:align>left</wp:align>
          </wp:positionH>
          <wp:positionV relativeFrom="paragraph">
            <wp:posOffset>-326390</wp:posOffset>
          </wp:positionV>
          <wp:extent cx="1180404" cy="757790"/>
          <wp:effectExtent l="0" t="0" r="1270" b="4445"/>
          <wp:wrapNone/>
          <wp:docPr id="1988343377" name="Picture 1988343377" descr="H:\Downloads\SYTT Doncaster logo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ownloads\SYTT Doncaster logo no background.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80404" cy="75779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2250" w14:textId="15C118D4" w:rsidR="001E3830" w:rsidRDefault="001E38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4F8E" w14:textId="42C7DE0B" w:rsidR="001E3830" w:rsidRDefault="001E38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B66D" w14:textId="089E216B" w:rsidR="003F7A3F" w:rsidRDefault="003F7A3F">
    <w:pPr>
      <w:pStyle w:val="Header"/>
    </w:pPr>
    <w:r>
      <w:rPr>
        <w:noProof/>
        <w:lang w:eastAsia="en-GB"/>
      </w:rPr>
      <w:drawing>
        <wp:anchor distT="0" distB="0" distL="114300" distR="114300" simplePos="0" relativeHeight="251670528" behindDoc="0" locked="0" layoutInCell="1" allowOverlap="1" wp14:anchorId="5EE847F5" wp14:editId="6641F9EC">
          <wp:simplePos x="0" y="0"/>
          <wp:positionH relativeFrom="column">
            <wp:posOffset>1249680</wp:posOffset>
          </wp:positionH>
          <wp:positionV relativeFrom="paragraph">
            <wp:posOffset>-241300</wp:posOffset>
          </wp:positionV>
          <wp:extent cx="1756800" cy="414000"/>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6800" cy="414000"/>
                  </a:xfrm>
                  <a:prstGeom prst="rect">
                    <a:avLst/>
                  </a:prstGeom>
                  <a:noFill/>
                </pic:spPr>
              </pic:pic>
            </a:graphicData>
          </a:graphic>
          <wp14:sizeRelH relativeFrom="margin">
            <wp14:pctWidth>0</wp14:pctWidth>
          </wp14:sizeRelH>
          <wp14:sizeRelV relativeFrom="margin">
            <wp14:pctHeight>0</wp14:pctHeight>
          </wp14:sizeRelV>
        </wp:anchor>
      </w:drawing>
    </w:r>
    <w:r w:rsidRPr="00C30CA0">
      <w:rPr>
        <w:noProof/>
        <w:lang w:eastAsia="en-GB"/>
      </w:rPr>
      <w:drawing>
        <wp:anchor distT="0" distB="0" distL="114300" distR="114300" simplePos="0" relativeHeight="251668480" behindDoc="0" locked="0" layoutInCell="1" allowOverlap="1" wp14:anchorId="536FE716" wp14:editId="13BA7CB5">
          <wp:simplePos x="0" y="0"/>
          <wp:positionH relativeFrom="margin">
            <wp:align>left</wp:align>
          </wp:positionH>
          <wp:positionV relativeFrom="paragraph">
            <wp:posOffset>-334010</wp:posOffset>
          </wp:positionV>
          <wp:extent cx="1180404" cy="757790"/>
          <wp:effectExtent l="0" t="0" r="1270" b="4445"/>
          <wp:wrapNone/>
          <wp:docPr id="18" name="Picture 18" descr="H:\Downloads\SYTT Doncaster logo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ownloads\SYTT Doncaster logo no background.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80404" cy="757790"/>
                  </a:xfrm>
                  <a:prstGeom prst="rect">
                    <a:avLst/>
                  </a:prstGeom>
                  <a:noFill/>
                  <a:ln>
                    <a:noFill/>
                  </a:ln>
                </pic:spPr>
              </pic:pic>
            </a:graphicData>
          </a:graphic>
        </wp:anchor>
      </w:drawing>
    </w:r>
    <w:r>
      <w:rPr>
        <w:b/>
        <w:noProof/>
        <w:lang w:eastAsia="en-GB"/>
      </w:rPr>
      <w:drawing>
        <wp:anchor distT="0" distB="0" distL="114300" distR="114300" simplePos="0" relativeHeight="251665408" behindDoc="0" locked="0" layoutInCell="1" allowOverlap="1" wp14:anchorId="4EFB0C88" wp14:editId="101CACAE">
          <wp:simplePos x="0" y="0"/>
          <wp:positionH relativeFrom="column">
            <wp:posOffset>8020050</wp:posOffset>
          </wp:positionH>
          <wp:positionV relativeFrom="paragraph">
            <wp:posOffset>-383540</wp:posOffset>
          </wp:positionV>
          <wp:extent cx="2021840" cy="92392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1840" cy="9239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A74B" w14:textId="6480F870" w:rsidR="001E3830" w:rsidRDefault="001E38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64FF" w14:textId="5A5ED859" w:rsidR="001E3830" w:rsidRDefault="001E38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2F408" w14:textId="039EACD2" w:rsidR="003F7A3F" w:rsidRDefault="003F7A3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064B" w14:textId="3574BC0C" w:rsidR="001E3830" w:rsidRDefault="001E38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D83"/>
    <w:multiLevelType w:val="hybridMultilevel"/>
    <w:tmpl w:val="C2D020A2"/>
    <w:lvl w:ilvl="0" w:tplc="51163A26">
      <w:start w:val="1"/>
      <w:numFmt w:val="bullet"/>
      <w:lvlText w:val=""/>
      <w:lvlJc w:val="left"/>
      <w:pPr>
        <w:ind w:left="1440" w:hanging="360"/>
      </w:pPr>
      <w:rPr>
        <w:rFonts w:ascii="Symbol" w:hAnsi="Symbol"/>
      </w:rPr>
    </w:lvl>
    <w:lvl w:ilvl="1" w:tplc="4EE28BE6">
      <w:start w:val="1"/>
      <w:numFmt w:val="bullet"/>
      <w:lvlText w:val=""/>
      <w:lvlJc w:val="left"/>
      <w:pPr>
        <w:ind w:left="1440" w:hanging="360"/>
      </w:pPr>
      <w:rPr>
        <w:rFonts w:ascii="Symbol" w:hAnsi="Symbol"/>
      </w:rPr>
    </w:lvl>
    <w:lvl w:ilvl="2" w:tplc="62A4C7D6">
      <w:start w:val="1"/>
      <w:numFmt w:val="bullet"/>
      <w:lvlText w:val=""/>
      <w:lvlJc w:val="left"/>
      <w:pPr>
        <w:ind w:left="1440" w:hanging="360"/>
      </w:pPr>
      <w:rPr>
        <w:rFonts w:ascii="Symbol" w:hAnsi="Symbol"/>
      </w:rPr>
    </w:lvl>
    <w:lvl w:ilvl="3" w:tplc="DE2E366C">
      <w:start w:val="1"/>
      <w:numFmt w:val="bullet"/>
      <w:lvlText w:val=""/>
      <w:lvlJc w:val="left"/>
      <w:pPr>
        <w:ind w:left="1440" w:hanging="360"/>
      </w:pPr>
      <w:rPr>
        <w:rFonts w:ascii="Symbol" w:hAnsi="Symbol"/>
      </w:rPr>
    </w:lvl>
    <w:lvl w:ilvl="4" w:tplc="5EF43CD4">
      <w:start w:val="1"/>
      <w:numFmt w:val="bullet"/>
      <w:lvlText w:val=""/>
      <w:lvlJc w:val="left"/>
      <w:pPr>
        <w:ind w:left="1440" w:hanging="360"/>
      </w:pPr>
      <w:rPr>
        <w:rFonts w:ascii="Symbol" w:hAnsi="Symbol"/>
      </w:rPr>
    </w:lvl>
    <w:lvl w:ilvl="5" w:tplc="F2649620">
      <w:start w:val="1"/>
      <w:numFmt w:val="bullet"/>
      <w:lvlText w:val=""/>
      <w:lvlJc w:val="left"/>
      <w:pPr>
        <w:ind w:left="1440" w:hanging="360"/>
      </w:pPr>
      <w:rPr>
        <w:rFonts w:ascii="Symbol" w:hAnsi="Symbol"/>
      </w:rPr>
    </w:lvl>
    <w:lvl w:ilvl="6" w:tplc="BFF23A28">
      <w:start w:val="1"/>
      <w:numFmt w:val="bullet"/>
      <w:lvlText w:val=""/>
      <w:lvlJc w:val="left"/>
      <w:pPr>
        <w:ind w:left="1440" w:hanging="360"/>
      </w:pPr>
      <w:rPr>
        <w:rFonts w:ascii="Symbol" w:hAnsi="Symbol"/>
      </w:rPr>
    </w:lvl>
    <w:lvl w:ilvl="7" w:tplc="86C4B4C2">
      <w:start w:val="1"/>
      <w:numFmt w:val="bullet"/>
      <w:lvlText w:val=""/>
      <w:lvlJc w:val="left"/>
      <w:pPr>
        <w:ind w:left="1440" w:hanging="360"/>
      </w:pPr>
      <w:rPr>
        <w:rFonts w:ascii="Symbol" w:hAnsi="Symbol"/>
      </w:rPr>
    </w:lvl>
    <w:lvl w:ilvl="8" w:tplc="0220C7F4">
      <w:start w:val="1"/>
      <w:numFmt w:val="bullet"/>
      <w:lvlText w:val=""/>
      <w:lvlJc w:val="left"/>
      <w:pPr>
        <w:ind w:left="1440" w:hanging="360"/>
      </w:pPr>
      <w:rPr>
        <w:rFonts w:ascii="Symbol" w:hAnsi="Symbol"/>
      </w:rPr>
    </w:lvl>
  </w:abstractNum>
  <w:abstractNum w:abstractNumId="1" w15:restartNumberingAfterBreak="0">
    <w:nsid w:val="10117C6E"/>
    <w:multiLevelType w:val="hybridMultilevel"/>
    <w:tmpl w:val="93A49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51281"/>
    <w:multiLevelType w:val="hybridMultilevel"/>
    <w:tmpl w:val="01009C9E"/>
    <w:lvl w:ilvl="0" w:tplc="C3E8134A">
      <w:start w:val="1"/>
      <w:numFmt w:val="bullet"/>
      <w:lvlText w:val=""/>
      <w:lvlJc w:val="left"/>
      <w:pPr>
        <w:ind w:left="1440" w:hanging="360"/>
      </w:pPr>
      <w:rPr>
        <w:rFonts w:ascii="Symbol" w:hAnsi="Symbol"/>
      </w:rPr>
    </w:lvl>
    <w:lvl w:ilvl="1" w:tplc="6E5E9306">
      <w:start w:val="1"/>
      <w:numFmt w:val="bullet"/>
      <w:lvlText w:val=""/>
      <w:lvlJc w:val="left"/>
      <w:pPr>
        <w:ind w:left="1440" w:hanging="360"/>
      </w:pPr>
      <w:rPr>
        <w:rFonts w:ascii="Symbol" w:hAnsi="Symbol"/>
      </w:rPr>
    </w:lvl>
    <w:lvl w:ilvl="2" w:tplc="E79A980A">
      <w:start w:val="1"/>
      <w:numFmt w:val="bullet"/>
      <w:lvlText w:val=""/>
      <w:lvlJc w:val="left"/>
      <w:pPr>
        <w:ind w:left="1440" w:hanging="360"/>
      </w:pPr>
      <w:rPr>
        <w:rFonts w:ascii="Symbol" w:hAnsi="Symbol"/>
      </w:rPr>
    </w:lvl>
    <w:lvl w:ilvl="3" w:tplc="6132255E">
      <w:start w:val="1"/>
      <w:numFmt w:val="bullet"/>
      <w:lvlText w:val=""/>
      <w:lvlJc w:val="left"/>
      <w:pPr>
        <w:ind w:left="1440" w:hanging="360"/>
      </w:pPr>
      <w:rPr>
        <w:rFonts w:ascii="Symbol" w:hAnsi="Symbol"/>
      </w:rPr>
    </w:lvl>
    <w:lvl w:ilvl="4" w:tplc="CD0CEC34">
      <w:start w:val="1"/>
      <w:numFmt w:val="bullet"/>
      <w:lvlText w:val=""/>
      <w:lvlJc w:val="left"/>
      <w:pPr>
        <w:ind w:left="1440" w:hanging="360"/>
      </w:pPr>
      <w:rPr>
        <w:rFonts w:ascii="Symbol" w:hAnsi="Symbol"/>
      </w:rPr>
    </w:lvl>
    <w:lvl w:ilvl="5" w:tplc="1276938A">
      <w:start w:val="1"/>
      <w:numFmt w:val="bullet"/>
      <w:lvlText w:val=""/>
      <w:lvlJc w:val="left"/>
      <w:pPr>
        <w:ind w:left="1440" w:hanging="360"/>
      </w:pPr>
      <w:rPr>
        <w:rFonts w:ascii="Symbol" w:hAnsi="Symbol"/>
      </w:rPr>
    </w:lvl>
    <w:lvl w:ilvl="6" w:tplc="A3940D48">
      <w:start w:val="1"/>
      <w:numFmt w:val="bullet"/>
      <w:lvlText w:val=""/>
      <w:lvlJc w:val="left"/>
      <w:pPr>
        <w:ind w:left="1440" w:hanging="360"/>
      </w:pPr>
      <w:rPr>
        <w:rFonts w:ascii="Symbol" w:hAnsi="Symbol"/>
      </w:rPr>
    </w:lvl>
    <w:lvl w:ilvl="7" w:tplc="D4CA08F6">
      <w:start w:val="1"/>
      <w:numFmt w:val="bullet"/>
      <w:lvlText w:val=""/>
      <w:lvlJc w:val="left"/>
      <w:pPr>
        <w:ind w:left="1440" w:hanging="360"/>
      </w:pPr>
      <w:rPr>
        <w:rFonts w:ascii="Symbol" w:hAnsi="Symbol"/>
      </w:rPr>
    </w:lvl>
    <w:lvl w:ilvl="8" w:tplc="3410B974">
      <w:start w:val="1"/>
      <w:numFmt w:val="bullet"/>
      <w:lvlText w:val=""/>
      <w:lvlJc w:val="left"/>
      <w:pPr>
        <w:ind w:left="1440" w:hanging="360"/>
      </w:pPr>
      <w:rPr>
        <w:rFonts w:ascii="Symbol" w:hAnsi="Symbol"/>
      </w:rPr>
    </w:lvl>
  </w:abstractNum>
  <w:abstractNum w:abstractNumId="3" w15:restartNumberingAfterBreak="0">
    <w:nsid w:val="10CF7D2D"/>
    <w:multiLevelType w:val="hybridMultilevel"/>
    <w:tmpl w:val="132605EA"/>
    <w:lvl w:ilvl="0" w:tplc="52CCD050">
      <w:start w:val="1"/>
      <w:numFmt w:val="bullet"/>
      <w:lvlText w:val=""/>
      <w:lvlJc w:val="left"/>
      <w:pPr>
        <w:ind w:left="1440" w:hanging="360"/>
      </w:pPr>
      <w:rPr>
        <w:rFonts w:ascii="Symbol" w:hAnsi="Symbol"/>
      </w:rPr>
    </w:lvl>
    <w:lvl w:ilvl="1" w:tplc="2FA4F5A8">
      <w:start w:val="1"/>
      <w:numFmt w:val="bullet"/>
      <w:lvlText w:val=""/>
      <w:lvlJc w:val="left"/>
      <w:pPr>
        <w:ind w:left="1440" w:hanging="360"/>
      </w:pPr>
      <w:rPr>
        <w:rFonts w:ascii="Symbol" w:hAnsi="Symbol"/>
      </w:rPr>
    </w:lvl>
    <w:lvl w:ilvl="2" w:tplc="F282FD5C">
      <w:start w:val="1"/>
      <w:numFmt w:val="bullet"/>
      <w:lvlText w:val=""/>
      <w:lvlJc w:val="left"/>
      <w:pPr>
        <w:ind w:left="1440" w:hanging="360"/>
      </w:pPr>
      <w:rPr>
        <w:rFonts w:ascii="Symbol" w:hAnsi="Symbol"/>
      </w:rPr>
    </w:lvl>
    <w:lvl w:ilvl="3" w:tplc="77EAD65A">
      <w:start w:val="1"/>
      <w:numFmt w:val="bullet"/>
      <w:lvlText w:val=""/>
      <w:lvlJc w:val="left"/>
      <w:pPr>
        <w:ind w:left="1440" w:hanging="360"/>
      </w:pPr>
      <w:rPr>
        <w:rFonts w:ascii="Symbol" w:hAnsi="Symbol"/>
      </w:rPr>
    </w:lvl>
    <w:lvl w:ilvl="4" w:tplc="FAE01428">
      <w:start w:val="1"/>
      <w:numFmt w:val="bullet"/>
      <w:lvlText w:val=""/>
      <w:lvlJc w:val="left"/>
      <w:pPr>
        <w:ind w:left="1440" w:hanging="360"/>
      </w:pPr>
      <w:rPr>
        <w:rFonts w:ascii="Symbol" w:hAnsi="Symbol"/>
      </w:rPr>
    </w:lvl>
    <w:lvl w:ilvl="5" w:tplc="B1349D78">
      <w:start w:val="1"/>
      <w:numFmt w:val="bullet"/>
      <w:lvlText w:val=""/>
      <w:lvlJc w:val="left"/>
      <w:pPr>
        <w:ind w:left="1440" w:hanging="360"/>
      </w:pPr>
      <w:rPr>
        <w:rFonts w:ascii="Symbol" w:hAnsi="Symbol"/>
      </w:rPr>
    </w:lvl>
    <w:lvl w:ilvl="6" w:tplc="A58C5E16">
      <w:start w:val="1"/>
      <w:numFmt w:val="bullet"/>
      <w:lvlText w:val=""/>
      <w:lvlJc w:val="left"/>
      <w:pPr>
        <w:ind w:left="1440" w:hanging="360"/>
      </w:pPr>
      <w:rPr>
        <w:rFonts w:ascii="Symbol" w:hAnsi="Symbol"/>
      </w:rPr>
    </w:lvl>
    <w:lvl w:ilvl="7" w:tplc="FA5AEE76">
      <w:start w:val="1"/>
      <w:numFmt w:val="bullet"/>
      <w:lvlText w:val=""/>
      <w:lvlJc w:val="left"/>
      <w:pPr>
        <w:ind w:left="1440" w:hanging="360"/>
      </w:pPr>
      <w:rPr>
        <w:rFonts w:ascii="Symbol" w:hAnsi="Symbol"/>
      </w:rPr>
    </w:lvl>
    <w:lvl w:ilvl="8" w:tplc="B96A9C68">
      <w:start w:val="1"/>
      <w:numFmt w:val="bullet"/>
      <w:lvlText w:val=""/>
      <w:lvlJc w:val="left"/>
      <w:pPr>
        <w:ind w:left="1440" w:hanging="360"/>
      </w:pPr>
      <w:rPr>
        <w:rFonts w:ascii="Symbol" w:hAnsi="Symbol"/>
      </w:rPr>
    </w:lvl>
  </w:abstractNum>
  <w:abstractNum w:abstractNumId="4" w15:restartNumberingAfterBreak="0">
    <w:nsid w:val="126C738B"/>
    <w:multiLevelType w:val="hybridMultilevel"/>
    <w:tmpl w:val="F262222A"/>
    <w:lvl w:ilvl="0" w:tplc="05B662B0">
      <w:start w:val="1"/>
      <w:numFmt w:val="bullet"/>
      <w:lvlText w:val=""/>
      <w:lvlJc w:val="left"/>
      <w:pPr>
        <w:ind w:left="1440" w:hanging="360"/>
      </w:pPr>
      <w:rPr>
        <w:rFonts w:ascii="Symbol" w:hAnsi="Symbol"/>
      </w:rPr>
    </w:lvl>
    <w:lvl w:ilvl="1" w:tplc="571A1C1E">
      <w:start w:val="1"/>
      <w:numFmt w:val="bullet"/>
      <w:lvlText w:val=""/>
      <w:lvlJc w:val="left"/>
      <w:pPr>
        <w:ind w:left="1440" w:hanging="360"/>
      </w:pPr>
      <w:rPr>
        <w:rFonts w:ascii="Symbol" w:hAnsi="Symbol"/>
      </w:rPr>
    </w:lvl>
    <w:lvl w:ilvl="2" w:tplc="EFAAFEF6">
      <w:start w:val="1"/>
      <w:numFmt w:val="bullet"/>
      <w:lvlText w:val=""/>
      <w:lvlJc w:val="left"/>
      <w:pPr>
        <w:ind w:left="1440" w:hanging="360"/>
      </w:pPr>
      <w:rPr>
        <w:rFonts w:ascii="Symbol" w:hAnsi="Symbol"/>
      </w:rPr>
    </w:lvl>
    <w:lvl w:ilvl="3" w:tplc="DFF07588">
      <w:start w:val="1"/>
      <w:numFmt w:val="bullet"/>
      <w:lvlText w:val=""/>
      <w:lvlJc w:val="left"/>
      <w:pPr>
        <w:ind w:left="1440" w:hanging="360"/>
      </w:pPr>
      <w:rPr>
        <w:rFonts w:ascii="Symbol" w:hAnsi="Symbol"/>
      </w:rPr>
    </w:lvl>
    <w:lvl w:ilvl="4" w:tplc="3CE0E3E8">
      <w:start w:val="1"/>
      <w:numFmt w:val="bullet"/>
      <w:lvlText w:val=""/>
      <w:lvlJc w:val="left"/>
      <w:pPr>
        <w:ind w:left="1440" w:hanging="360"/>
      </w:pPr>
      <w:rPr>
        <w:rFonts w:ascii="Symbol" w:hAnsi="Symbol"/>
      </w:rPr>
    </w:lvl>
    <w:lvl w:ilvl="5" w:tplc="E7EC0136">
      <w:start w:val="1"/>
      <w:numFmt w:val="bullet"/>
      <w:lvlText w:val=""/>
      <w:lvlJc w:val="left"/>
      <w:pPr>
        <w:ind w:left="1440" w:hanging="360"/>
      </w:pPr>
      <w:rPr>
        <w:rFonts w:ascii="Symbol" w:hAnsi="Symbol"/>
      </w:rPr>
    </w:lvl>
    <w:lvl w:ilvl="6" w:tplc="B67A0ACC">
      <w:start w:val="1"/>
      <w:numFmt w:val="bullet"/>
      <w:lvlText w:val=""/>
      <w:lvlJc w:val="left"/>
      <w:pPr>
        <w:ind w:left="1440" w:hanging="360"/>
      </w:pPr>
      <w:rPr>
        <w:rFonts w:ascii="Symbol" w:hAnsi="Symbol"/>
      </w:rPr>
    </w:lvl>
    <w:lvl w:ilvl="7" w:tplc="9118F26C">
      <w:start w:val="1"/>
      <w:numFmt w:val="bullet"/>
      <w:lvlText w:val=""/>
      <w:lvlJc w:val="left"/>
      <w:pPr>
        <w:ind w:left="1440" w:hanging="360"/>
      </w:pPr>
      <w:rPr>
        <w:rFonts w:ascii="Symbol" w:hAnsi="Symbol"/>
      </w:rPr>
    </w:lvl>
    <w:lvl w:ilvl="8" w:tplc="B262CD0E">
      <w:start w:val="1"/>
      <w:numFmt w:val="bullet"/>
      <w:lvlText w:val=""/>
      <w:lvlJc w:val="left"/>
      <w:pPr>
        <w:ind w:left="1440" w:hanging="360"/>
      </w:pPr>
      <w:rPr>
        <w:rFonts w:ascii="Symbol" w:hAnsi="Symbol"/>
      </w:rPr>
    </w:lvl>
  </w:abstractNum>
  <w:abstractNum w:abstractNumId="5" w15:restartNumberingAfterBreak="0">
    <w:nsid w:val="12B0137A"/>
    <w:multiLevelType w:val="hybridMultilevel"/>
    <w:tmpl w:val="EA1CF2C0"/>
    <w:lvl w:ilvl="0" w:tplc="7A56DAE8">
      <w:start w:val="1"/>
      <w:numFmt w:val="bullet"/>
      <w:lvlText w:val=""/>
      <w:lvlJc w:val="left"/>
      <w:pPr>
        <w:ind w:left="1440" w:hanging="360"/>
      </w:pPr>
      <w:rPr>
        <w:rFonts w:ascii="Symbol" w:hAnsi="Symbol"/>
      </w:rPr>
    </w:lvl>
    <w:lvl w:ilvl="1" w:tplc="B944D3D6">
      <w:start w:val="1"/>
      <w:numFmt w:val="bullet"/>
      <w:lvlText w:val=""/>
      <w:lvlJc w:val="left"/>
      <w:pPr>
        <w:ind w:left="1440" w:hanging="360"/>
      </w:pPr>
      <w:rPr>
        <w:rFonts w:ascii="Symbol" w:hAnsi="Symbol"/>
      </w:rPr>
    </w:lvl>
    <w:lvl w:ilvl="2" w:tplc="69EC05FE">
      <w:start w:val="1"/>
      <w:numFmt w:val="bullet"/>
      <w:lvlText w:val=""/>
      <w:lvlJc w:val="left"/>
      <w:pPr>
        <w:ind w:left="1440" w:hanging="360"/>
      </w:pPr>
      <w:rPr>
        <w:rFonts w:ascii="Symbol" w:hAnsi="Symbol"/>
      </w:rPr>
    </w:lvl>
    <w:lvl w:ilvl="3" w:tplc="24903598">
      <w:start w:val="1"/>
      <w:numFmt w:val="bullet"/>
      <w:lvlText w:val=""/>
      <w:lvlJc w:val="left"/>
      <w:pPr>
        <w:ind w:left="1440" w:hanging="360"/>
      </w:pPr>
      <w:rPr>
        <w:rFonts w:ascii="Symbol" w:hAnsi="Symbol"/>
      </w:rPr>
    </w:lvl>
    <w:lvl w:ilvl="4" w:tplc="6840D8AE">
      <w:start w:val="1"/>
      <w:numFmt w:val="bullet"/>
      <w:lvlText w:val=""/>
      <w:lvlJc w:val="left"/>
      <w:pPr>
        <w:ind w:left="1440" w:hanging="360"/>
      </w:pPr>
      <w:rPr>
        <w:rFonts w:ascii="Symbol" w:hAnsi="Symbol"/>
      </w:rPr>
    </w:lvl>
    <w:lvl w:ilvl="5" w:tplc="2F1E0C48">
      <w:start w:val="1"/>
      <w:numFmt w:val="bullet"/>
      <w:lvlText w:val=""/>
      <w:lvlJc w:val="left"/>
      <w:pPr>
        <w:ind w:left="1440" w:hanging="360"/>
      </w:pPr>
      <w:rPr>
        <w:rFonts w:ascii="Symbol" w:hAnsi="Symbol"/>
      </w:rPr>
    </w:lvl>
    <w:lvl w:ilvl="6" w:tplc="92F2DECE">
      <w:start w:val="1"/>
      <w:numFmt w:val="bullet"/>
      <w:lvlText w:val=""/>
      <w:lvlJc w:val="left"/>
      <w:pPr>
        <w:ind w:left="1440" w:hanging="360"/>
      </w:pPr>
      <w:rPr>
        <w:rFonts w:ascii="Symbol" w:hAnsi="Symbol"/>
      </w:rPr>
    </w:lvl>
    <w:lvl w:ilvl="7" w:tplc="192AB900">
      <w:start w:val="1"/>
      <w:numFmt w:val="bullet"/>
      <w:lvlText w:val=""/>
      <w:lvlJc w:val="left"/>
      <w:pPr>
        <w:ind w:left="1440" w:hanging="360"/>
      </w:pPr>
      <w:rPr>
        <w:rFonts w:ascii="Symbol" w:hAnsi="Symbol"/>
      </w:rPr>
    </w:lvl>
    <w:lvl w:ilvl="8" w:tplc="B6348754">
      <w:start w:val="1"/>
      <w:numFmt w:val="bullet"/>
      <w:lvlText w:val=""/>
      <w:lvlJc w:val="left"/>
      <w:pPr>
        <w:ind w:left="1440" w:hanging="360"/>
      </w:pPr>
      <w:rPr>
        <w:rFonts w:ascii="Symbol" w:hAnsi="Symbol"/>
      </w:rPr>
    </w:lvl>
  </w:abstractNum>
  <w:abstractNum w:abstractNumId="6" w15:restartNumberingAfterBreak="0">
    <w:nsid w:val="12B02BDB"/>
    <w:multiLevelType w:val="hybridMultilevel"/>
    <w:tmpl w:val="68109EA8"/>
    <w:lvl w:ilvl="0" w:tplc="37BEE2F4">
      <w:start w:val="1"/>
      <w:numFmt w:val="bullet"/>
      <w:lvlText w:val=""/>
      <w:lvlJc w:val="left"/>
      <w:pPr>
        <w:ind w:left="1440" w:hanging="360"/>
      </w:pPr>
      <w:rPr>
        <w:rFonts w:ascii="Symbol" w:hAnsi="Symbol"/>
      </w:rPr>
    </w:lvl>
    <w:lvl w:ilvl="1" w:tplc="3C3E8932">
      <w:start w:val="1"/>
      <w:numFmt w:val="bullet"/>
      <w:lvlText w:val=""/>
      <w:lvlJc w:val="left"/>
      <w:pPr>
        <w:ind w:left="1440" w:hanging="360"/>
      </w:pPr>
      <w:rPr>
        <w:rFonts w:ascii="Symbol" w:hAnsi="Symbol"/>
      </w:rPr>
    </w:lvl>
    <w:lvl w:ilvl="2" w:tplc="AA9E2114">
      <w:start w:val="1"/>
      <w:numFmt w:val="bullet"/>
      <w:lvlText w:val=""/>
      <w:lvlJc w:val="left"/>
      <w:pPr>
        <w:ind w:left="1440" w:hanging="360"/>
      </w:pPr>
      <w:rPr>
        <w:rFonts w:ascii="Symbol" w:hAnsi="Symbol"/>
      </w:rPr>
    </w:lvl>
    <w:lvl w:ilvl="3" w:tplc="86669ABE">
      <w:start w:val="1"/>
      <w:numFmt w:val="bullet"/>
      <w:lvlText w:val=""/>
      <w:lvlJc w:val="left"/>
      <w:pPr>
        <w:ind w:left="1440" w:hanging="360"/>
      </w:pPr>
      <w:rPr>
        <w:rFonts w:ascii="Symbol" w:hAnsi="Symbol"/>
      </w:rPr>
    </w:lvl>
    <w:lvl w:ilvl="4" w:tplc="11AA19D8">
      <w:start w:val="1"/>
      <w:numFmt w:val="bullet"/>
      <w:lvlText w:val=""/>
      <w:lvlJc w:val="left"/>
      <w:pPr>
        <w:ind w:left="1440" w:hanging="360"/>
      </w:pPr>
      <w:rPr>
        <w:rFonts w:ascii="Symbol" w:hAnsi="Symbol"/>
      </w:rPr>
    </w:lvl>
    <w:lvl w:ilvl="5" w:tplc="B556389A">
      <w:start w:val="1"/>
      <w:numFmt w:val="bullet"/>
      <w:lvlText w:val=""/>
      <w:lvlJc w:val="left"/>
      <w:pPr>
        <w:ind w:left="1440" w:hanging="360"/>
      </w:pPr>
      <w:rPr>
        <w:rFonts w:ascii="Symbol" w:hAnsi="Symbol"/>
      </w:rPr>
    </w:lvl>
    <w:lvl w:ilvl="6" w:tplc="DD00C462">
      <w:start w:val="1"/>
      <w:numFmt w:val="bullet"/>
      <w:lvlText w:val=""/>
      <w:lvlJc w:val="left"/>
      <w:pPr>
        <w:ind w:left="1440" w:hanging="360"/>
      </w:pPr>
      <w:rPr>
        <w:rFonts w:ascii="Symbol" w:hAnsi="Symbol"/>
      </w:rPr>
    </w:lvl>
    <w:lvl w:ilvl="7" w:tplc="6BAE7FF6">
      <w:start w:val="1"/>
      <w:numFmt w:val="bullet"/>
      <w:lvlText w:val=""/>
      <w:lvlJc w:val="left"/>
      <w:pPr>
        <w:ind w:left="1440" w:hanging="360"/>
      </w:pPr>
      <w:rPr>
        <w:rFonts w:ascii="Symbol" w:hAnsi="Symbol"/>
      </w:rPr>
    </w:lvl>
    <w:lvl w:ilvl="8" w:tplc="71B6D324">
      <w:start w:val="1"/>
      <w:numFmt w:val="bullet"/>
      <w:lvlText w:val=""/>
      <w:lvlJc w:val="left"/>
      <w:pPr>
        <w:ind w:left="1440" w:hanging="360"/>
      </w:pPr>
      <w:rPr>
        <w:rFonts w:ascii="Symbol" w:hAnsi="Symbol"/>
      </w:rPr>
    </w:lvl>
  </w:abstractNum>
  <w:abstractNum w:abstractNumId="7" w15:restartNumberingAfterBreak="0">
    <w:nsid w:val="184B26E5"/>
    <w:multiLevelType w:val="hybridMultilevel"/>
    <w:tmpl w:val="D65C0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D55399"/>
    <w:multiLevelType w:val="hybridMultilevel"/>
    <w:tmpl w:val="25720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6705A2"/>
    <w:multiLevelType w:val="hybridMultilevel"/>
    <w:tmpl w:val="5FDCD190"/>
    <w:lvl w:ilvl="0" w:tplc="2D6877C6">
      <w:start w:val="1"/>
      <w:numFmt w:val="bullet"/>
      <w:lvlText w:val=""/>
      <w:lvlJc w:val="left"/>
      <w:pPr>
        <w:ind w:left="720" w:hanging="360"/>
      </w:pPr>
      <w:rPr>
        <w:rFonts w:ascii="Symbol" w:hAnsi="Symbol" w:hint="default"/>
        <w:color w:val="auto"/>
      </w:rPr>
    </w:lvl>
    <w:lvl w:ilvl="1" w:tplc="01985E0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15F06"/>
    <w:multiLevelType w:val="hybridMultilevel"/>
    <w:tmpl w:val="6CF2F3E6"/>
    <w:lvl w:ilvl="0" w:tplc="4894CE4E">
      <w:start w:val="1"/>
      <w:numFmt w:val="bullet"/>
      <w:lvlText w:val=""/>
      <w:lvlJc w:val="left"/>
      <w:pPr>
        <w:ind w:left="1440" w:hanging="360"/>
      </w:pPr>
      <w:rPr>
        <w:rFonts w:ascii="Symbol" w:hAnsi="Symbol"/>
      </w:rPr>
    </w:lvl>
    <w:lvl w:ilvl="1" w:tplc="FDC2BA10">
      <w:start w:val="1"/>
      <w:numFmt w:val="bullet"/>
      <w:lvlText w:val=""/>
      <w:lvlJc w:val="left"/>
      <w:pPr>
        <w:ind w:left="1440" w:hanging="360"/>
      </w:pPr>
      <w:rPr>
        <w:rFonts w:ascii="Symbol" w:hAnsi="Symbol"/>
      </w:rPr>
    </w:lvl>
    <w:lvl w:ilvl="2" w:tplc="AA3E89D2">
      <w:start w:val="1"/>
      <w:numFmt w:val="bullet"/>
      <w:lvlText w:val=""/>
      <w:lvlJc w:val="left"/>
      <w:pPr>
        <w:ind w:left="1440" w:hanging="360"/>
      </w:pPr>
      <w:rPr>
        <w:rFonts w:ascii="Symbol" w:hAnsi="Symbol"/>
      </w:rPr>
    </w:lvl>
    <w:lvl w:ilvl="3" w:tplc="D4F207F2">
      <w:start w:val="1"/>
      <w:numFmt w:val="bullet"/>
      <w:lvlText w:val=""/>
      <w:lvlJc w:val="left"/>
      <w:pPr>
        <w:ind w:left="1440" w:hanging="360"/>
      </w:pPr>
      <w:rPr>
        <w:rFonts w:ascii="Symbol" w:hAnsi="Symbol"/>
      </w:rPr>
    </w:lvl>
    <w:lvl w:ilvl="4" w:tplc="2BE0866A">
      <w:start w:val="1"/>
      <w:numFmt w:val="bullet"/>
      <w:lvlText w:val=""/>
      <w:lvlJc w:val="left"/>
      <w:pPr>
        <w:ind w:left="1440" w:hanging="360"/>
      </w:pPr>
      <w:rPr>
        <w:rFonts w:ascii="Symbol" w:hAnsi="Symbol"/>
      </w:rPr>
    </w:lvl>
    <w:lvl w:ilvl="5" w:tplc="16AC3954">
      <w:start w:val="1"/>
      <w:numFmt w:val="bullet"/>
      <w:lvlText w:val=""/>
      <w:lvlJc w:val="left"/>
      <w:pPr>
        <w:ind w:left="1440" w:hanging="360"/>
      </w:pPr>
      <w:rPr>
        <w:rFonts w:ascii="Symbol" w:hAnsi="Symbol"/>
      </w:rPr>
    </w:lvl>
    <w:lvl w:ilvl="6" w:tplc="DDC6AD28">
      <w:start w:val="1"/>
      <w:numFmt w:val="bullet"/>
      <w:lvlText w:val=""/>
      <w:lvlJc w:val="left"/>
      <w:pPr>
        <w:ind w:left="1440" w:hanging="360"/>
      </w:pPr>
      <w:rPr>
        <w:rFonts w:ascii="Symbol" w:hAnsi="Symbol"/>
      </w:rPr>
    </w:lvl>
    <w:lvl w:ilvl="7" w:tplc="87FA0910">
      <w:start w:val="1"/>
      <w:numFmt w:val="bullet"/>
      <w:lvlText w:val=""/>
      <w:lvlJc w:val="left"/>
      <w:pPr>
        <w:ind w:left="1440" w:hanging="360"/>
      </w:pPr>
      <w:rPr>
        <w:rFonts w:ascii="Symbol" w:hAnsi="Symbol"/>
      </w:rPr>
    </w:lvl>
    <w:lvl w:ilvl="8" w:tplc="F0520C40">
      <w:start w:val="1"/>
      <w:numFmt w:val="bullet"/>
      <w:lvlText w:val=""/>
      <w:lvlJc w:val="left"/>
      <w:pPr>
        <w:ind w:left="1440" w:hanging="360"/>
      </w:pPr>
      <w:rPr>
        <w:rFonts w:ascii="Symbol" w:hAnsi="Symbol"/>
      </w:rPr>
    </w:lvl>
  </w:abstractNum>
  <w:abstractNum w:abstractNumId="11" w15:restartNumberingAfterBreak="0">
    <w:nsid w:val="31CD3916"/>
    <w:multiLevelType w:val="hybridMultilevel"/>
    <w:tmpl w:val="7CFE95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2EA7E3B"/>
    <w:multiLevelType w:val="hybridMultilevel"/>
    <w:tmpl w:val="F4D2A988"/>
    <w:lvl w:ilvl="0" w:tplc="3856AC10">
      <w:start w:val="1"/>
      <w:numFmt w:val="bullet"/>
      <w:lvlText w:val=""/>
      <w:lvlJc w:val="left"/>
      <w:pPr>
        <w:ind w:left="1440" w:hanging="360"/>
      </w:pPr>
      <w:rPr>
        <w:rFonts w:ascii="Symbol" w:hAnsi="Symbol"/>
      </w:rPr>
    </w:lvl>
    <w:lvl w:ilvl="1" w:tplc="80FE1668">
      <w:start w:val="1"/>
      <w:numFmt w:val="bullet"/>
      <w:lvlText w:val=""/>
      <w:lvlJc w:val="left"/>
      <w:pPr>
        <w:ind w:left="1440" w:hanging="360"/>
      </w:pPr>
      <w:rPr>
        <w:rFonts w:ascii="Symbol" w:hAnsi="Symbol"/>
      </w:rPr>
    </w:lvl>
    <w:lvl w:ilvl="2" w:tplc="FDB23D04">
      <w:start w:val="1"/>
      <w:numFmt w:val="bullet"/>
      <w:lvlText w:val=""/>
      <w:lvlJc w:val="left"/>
      <w:pPr>
        <w:ind w:left="1440" w:hanging="360"/>
      </w:pPr>
      <w:rPr>
        <w:rFonts w:ascii="Symbol" w:hAnsi="Symbol"/>
      </w:rPr>
    </w:lvl>
    <w:lvl w:ilvl="3" w:tplc="20024EBA">
      <w:start w:val="1"/>
      <w:numFmt w:val="bullet"/>
      <w:lvlText w:val=""/>
      <w:lvlJc w:val="left"/>
      <w:pPr>
        <w:ind w:left="1440" w:hanging="360"/>
      </w:pPr>
      <w:rPr>
        <w:rFonts w:ascii="Symbol" w:hAnsi="Symbol"/>
      </w:rPr>
    </w:lvl>
    <w:lvl w:ilvl="4" w:tplc="86700E10">
      <w:start w:val="1"/>
      <w:numFmt w:val="bullet"/>
      <w:lvlText w:val=""/>
      <w:lvlJc w:val="left"/>
      <w:pPr>
        <w:ind w:left="1440" w:hanging="360"/>
      </w:pPr>
      <w:rPr>
        <w:rFonts w:ascii="Symbol" w:hAnsi="Symbol"/>
      </w:rPr>
    </w:lvl>
    <w:lvl w:ilvl="5" w:tplc="F8149D48">
      <w:start w:val="1"/>
      <w:numFmt w:val="bullet"/>
      <w:lvlText w:val=""/>
      <w:lvlJc w:val="left"/>
      <w:pPr>
        <w:ind w:left="1440" w:hanging="360"/>
      </w:pPr>
      <w:rPr>
        <w:rFonts w:ascii="Symbol" w:hAnsi="Symbol"/>
      </w:rPr>
    </w:lvl>
    <w:lvl w:ilvl="6" w:tplc="61927E00">
      <w:start w:val="1"/>
      <w:numFmt w:val="bullet"/>
      <w:lvlText w:val=""/>
      <w:lvlJc w:val="left"/>
      <w:pPr>
        <w:ind w:left="1440" w:hanging="360"/>
      </w:pPr>
      <w:rPr>
        <w:rFonts w:ascii="Symbol" w:hAnsi="Symbol"/>
      </w:rPr>
    </w:lvl>
    <w:lvl w:ilvl="7" w:tplc="4A5C0F20">
      <w:start w:val="1"/>
      <w:numFmt w:val="bullet"/>
      <w:lvlText w:val=""/>
      <w:lvlJc w:val="left"/>
      <w:pPr>
        <w:ind w:left="1440" w:hanging="360"/>
      </w:pPr>
      <w:rPr>
        <w:rFonts w:ascii="Symbol" w:hAnsi="Symbol"/>
      </w:rPr>
    </w:lvl>
    <w:lvl w:ilvl="8" w:tplc="C4A6C1B6">
      <w:start w:val="1"/>
      <w:numFmt w:val="bullet"/>
      <w:lvlText w:val=""/>
      <w:lvlJc w:val="left"/>
      <w:pPr>
        <w:ind w:left="1440" w:hanging="360"/>
      </w:pPr>
      <w:rPr>
        <w:rFonts w:ascii="Symbol" w:hAnsi="Symbol"/>
      </w:rPr>
    </w:lvl>
  </w:abstractNum>
  <w:abstractNum w:abstractNumId="13" w15:restartNumberingAfterBreak="0">
    <w:nsid w:val="3351626C"/>
    <w:multiLevelType w:val="hybridMultilevel"/>
    <w:tmpl w:val="3872EDFC"/>
    <w:lvl w:ilvl="0" w:tplc="9D78B1CC">
      <w:start w:val="1"/>
      <w:numFmt w:val="bullet"/>
      <w:lvlText w:val=""/>
      <w:lvlJc w:val="left"/>
      <w:pPr>
        <w:ind w:left="1440" w:hanging="360"/>
      </w:pPr>
      <w:rPr>
        <w:rFonts w:ascii="Symbol" w:hAnsi="Symbol"/>
      </w:rPr>
    </w:lvl>
    <w:lvl w:ilvl="1" w:tplc="8FC872D6">
      <w:start w:val="1"/>
      <w:numFmt w:val="bullet"/>
      <w:lvlText w:val=""/>
      <w:lvlJc w:val="left"/>
      <w:pPr>
        <w:ind w:left="1440" w:hanging="360"/>
      </w:pPr>
      <w:rPr>
        <w:rFonts w:ascii="Symbol" w:hAnsi="Symbol"/>
      </w:rPr>
    </w:lvl>
    <w:lvl w:ilvl="2" w:tplc="1388BACC">
      <w:start w:val="1"/>
      <w:numFmt w:val="bullet"/>
      <w:lvlText w:val=""/>
      <w:lvlJc w:val="left"/>
      <w:pPr>
        <w:ind w:left="1440" w:hanging="360"/>
      </w:pPr>
      <w:rPr>
        <w:rFonts w:ascii="Symbol" w:hAnsi="Symbol"/>
      </w:rPr>
    </w:lvl>
    <w:lvl w:ilvl="3" w:tplc="9684DBF8">
      <w:start w:val="1"/>
      <w:numFmt w:val="bullet"/>
      <w:lvlText w:val=""/>
      <w:lvlJc w:val="left"/>
      <w:pPr>
        <w:ind w:left="1440" w:hanging="360"/>
      </w:pPr>
      <w:rPr>
        <w:rFonts w:ascii="Symbol" w:hAnsi="Symbol"/>
      </w:rPr>
    </w:lvl>
    <w:lvl w:ilvl="4" w:tplc="6BA6438E">
      <w:start w:val="1"/>
      <w:numFmt w:val="bullet"/>
      <w:lvlText w:val=""/>
      <w:lvlJc w:val="left"/>
      <w:pPr>
        <w:ind w:left="1440" w:hanging="360"/>
      </w:pPr>
      <w:rPr>
        <w:rFonts w:ascii="Symbol" w:hAnsi="Symbol"/>
      </w:rPr>
    </w:lvl>
    <w:lvl w:ilvl="5" w:tplc="04989050">
      <w:start w:val="1"/>
      <w:numFmt w:val="bullet"/>
      <w:lvlText w:val=""/>
      <w:lvlJc w:val="left"/>
      <w:pPr>
        <w:ind w:left="1440" w:hanging="360"/>
      </w:pPr>
      <w:rPr>
        <w:rFonts w:ascii="Symbol" w:hAnsi="Symbol"/>
      </w:rPr>
    </w:lvl>
    <w:lvl w:ilvl="6" w:tplc="BBBA5686">
      <w:start w:val="1"/>
      <w:numFmt w:val="bullet"/>
      <w:lvlText w:val=""/>
      <w:lvlJc w:val="left"/>
      <w:pPr>
        <w:ind w:left="1440" w:hanging="360"/>
      </w:pPr>
      <w:rPr>
        <w:rFonts w:ascii="Symbol" w:hAnsi="Symbol"/>
      </w:rPr>
    </w:lvl>
    <w:lvl w:ilvl="7" w:tplc="D7D0FF9C">
      <w:start w:val="1"/>
      <w:numFmt w:val="bullet"/>
      <w:lvlText w:val=""/>
      <w:lvlJc w:val="left"/>
      <w:pPr>
        <w:ind w:left="1440" w:hanging="360"/>
      </w:pPr>
      <w:rPr>
        <w:rFonts w:ascii="Symbol" w:hAnsi="Symbol"/>
      </w:rPr>
    </w:lvl>
    <w:lvl w:ilvl="8" w:tplc="BFE8AEEC">
      <w:start w:val="1"/>
      <w:numFmt w:val="bullet"/>
      <w:lvlText w:val=""/>
      <w:lvlJc w:val="left"/>
      <w:pPr>
        <w:ind w:left="1440" w:hanging="360"/>
      </w:pPr>
      <w:rPr>
        <w:rFonts w:ascii="Symbol" w:hAnsi="Symbol"/>
      </w:rPr>
    </w:lvl>
  </w:abstractNum>
  <w:abstractNum w:abstractNumId="14" w15:restartNumberingAfterBreak="0">
    <w:nsid w:val="401347F9"/>
    <w:multiLevelType w:val="hybridMultilevel"/>
    <w:tmpl w:val="DFFC4D3E"/>
    <w:lvl w:ilvl="0" w:tplc="9A703E10">
      <w:start w:val="1"/>
      <w:numFmt w:val="bullet"/>
      <w:lvlText w:val=""/>
      <w:lvlJc w:val="left"/>
      <w:pPr>
        <w:ind w:left="1440" w:hanging="360"/>
      </w:pPr>
      <w:rPr>
        <w:rFonts w:ascii="Symbol" w:hAnsi="Symbol"/>
      </w:rPr>
    </w:lvl>
    <w:lvl w:ilvl="1" w:tplc="572A79F8">
      <w:start w:val="1"/>
      <w:numFmt w:val="bullet"/>
      <w:lvlText w:val=""/>
      <w:lvlJc w:val="left"/>
      <w:pPr>
        <w:ind w:left="1440" w:hanging="360"/>
      </w:pPr>
      <w:rPr>
        <w:rFonts w:ascii="Symbol" w:hAnsi="Symbol"/>
      </w:rPr>
    </w:lvl>
    <w:lvl w:ilvl="2" w:tplc="982AE7CC">
      <w:start w:val="1"/>
      <w:numFmt w:val="bullet"/>
      <w:lvlText w:val=""/>
      <w:lvlJc w:val="left"/>
      <w:pPr>
        <w:ind w:left="1440" w:hanging="360"/>
      </w:pPr>
      <w:rPr>
        <w:rFonts w:ascii="Symbol" w:hAnsi="Symbol"/>
      </w:rPr>
    </w:lvl>
    <w:lvl w:ilvl="3" w:tplc="4016D578">
      <w:start w:val="1"/>
      <w:numFmt w:val="bullet"/>
      <w:lvlText w:val=""/>
      <w:lvlJc w:val="left"/>
      <w:pPr>
        <w:ind w:left="1440" w:hanging="360"/>
      </w:pPr>
      <w:rPr>
        <w:rFonts w:ascii="Symbol" w:hAnsi="Symbol"/>
      </w:rPr>
    </w:lvl>
    <w:lvl w:ilvl="4" w:tplc="F4DC5360">
      <w:start w:val="1"/>
      <w:numFmt w:val="bullet"/>
      <w:lvlText w:val=""/>
      <w:lvlJc w:val="left"/>
      <w:pPr>
        <w:ind w:left="1440" w:hanging="360"/>
      </w:pPr>
      <w:rPr>
        <w:rFonts w:ascii="Symbol" w:hAnsi="Symbol"/>
      </w:rPr>
    </w:lvl>
    <w:lvl w:ilvl="5" w:tplc="089ED8E4">
      <w:start w:val="1"/>
      <w:numFmt w:val="bullet"/>
      <w:lvlText w:val=""/>
      <w:lvlJc w:val="left"/>
      <w:pPr>
        <w:ind w:left="1440" w:hanging="360"/>
      </w:pPr>
      <w:rPr>
        <w:rFonts w:ascii="Symbol" w:hAnsi="Symbol"/>
      </w:rPr>
    </w:lvl>
    <w:lvl w:ilvl="6" w:tplc="26308D4A">
      <w:start w:val="1"/>
      <w:numFmt w:val="bullet"/>
      <w:lvlText w:val=""/>
      <w:lvlJc w:val="left"/>
      <w:pPr>
        <w:ind w:left="1440" w:hanging="360"/>
      </w:pPr>
      <w:rPr>
        <w:rFonts w:ascii="Symbol" w:hAnsi="Symbol"/>
      </w:rPr>
    </w:lvl>
    <w:lvl w:ilvl="7" w:tplc="D456A15A">
      <w:start w:val="1"/>
      <w:numFmt w:val="bullet"/>
      <w:lvlText w:val=""/>
      <w:lvlJc w:val="left"/>
      <w:pPr>
        <w:ind w:left="1440" w:hanging="360"/>
      </w:pPr>
      <w:rPr>
        <w:rFonts w:ascii="Symbol" w:hAnsi="Symbol"/>
      </w:rPr>
    </w:lvl>
    <w:lvl w:ilvl="8" w:tplc="A3BA8ECE">
      <w:start w:val="1"/>
      <w:numFmt w:val="bullet"/>
      <w:lvlText w:val=""/>
      <w:lvlJc w:val="left"/>
      <w:pPr>
        <w:ind w:left="1440" w:hanging="360"/>
      </w:pPr>
      <w:rPr>
        <w:rFonts w:ascii="Symbol" w:hAnsi="Symbol"/>
      </w:rPr>
    </w:lvl>
  </w:abstractNum>
  <w:abstractNum w:abstractNumId="15" w15:restartNumberingAfterBreak="0">
    <w:nsid w:val="410510E9"/>
    <w:multiLevelType w:val="hybridMultilevel"/>
    <w:tmpl w:val="CD4A1242"/>
    <w:lvl w:ilvl="0" w:tplc="EB4A14FA">
      <w:start w:val="1"/>
      <w:numFmt w:val="bullet"/>
      <w:lvlText w:val=""/>
      <w:lvlJc w:val="left"/>
      <w:pPr>
        <w:ind w:left="1440" w:hanging="360"/>
      </w:pPr>
      <w:rPr>
        <w:rFonts w:ascii="Symbol" w:hAnsi="Symbol"/>
      </w:rPr>
    </w:lvl>
    <w:lvl w:ilvl="1" w:tplc="24FC4A52">
      <w:start w:val="1"/>
      <w:numFmt w:val="bullet"/>
      <w:lvlText w:val=""/>
      <w:lvlJc w:val="left"/>
      <w:pPr>
        <w:ind w:left="1440" w:hanging="360"/>
      </w:pPr>
      <w:rPr>
        <w:rFonts w:ascii="Symbol" w:hAnsi="Symbol"/>
      </w:rPr>
    </w:lvl>
    <w:lvl w:ilvl="2" w:tplc="98C0A118">
      <w:start w:val="1"/>
      <w:numFmt w:val="bullet"/>
      <w:lvlText w:val=""/>
      <w:lvlJc w:val="left"/>
      <w:pPr>
        <w:ind w:left="1440" w:hanging="360"/>
      </w:pPr>
      <w:rPr>
        <w:rFonts w:ascii="Symbol" w:hAnsi="Symbol"/>
      </w:rPr>
    </w:lvl>
    <w:lvl w:ilvl="3" w:tplc="BC4C4E6E">
      <w:start w:val="1"/>
      <w:numFmt w:val="bullet"/>
      <w:lvlText w:val=""/>
      <w:lvlJc w:val="left"/>
      <w:pPr>
        <w:ind w:left="1440" w:hanging="360"/>
      </w:pPr>
      <w:rPr>
        <w:rFonts w:ascii="Symbol" w:hAnsi="Symbol"/>
      </w:rPr>
    </w:lvl>
    <w:lvl w:ilvl="4" w:tplc="5CA4899A">
      <w:start w:val="1"/>
      <w:numFmt w:val="bullet"/>
      <w:lvlText w:val=""/>
      <w:lvlJc w:val="left"/>
      <w:pPr>
        <w:ind w:left="1440" w:hanging="360"/>
      </w:pPr>
      <w:rPr>
        <w:rFonts w:ascii="Symbol" w:hAnsi="Symbol"/>
      </w:rPr>
    </w:lvl>
    <w:lvl w:ilvl="5" w:tplc="503A3AAC">
      <w:start w:val="1"/>
      <w:numFmt w:val="bullet"/>
      <w:lvlText w:val=""/>
      <w:lvlJc w:val="left"/>
      <w:pPr>
        <w:ind w:left="1440" w:hanging="360"/>
      </w:pPr>
      <w:rPr>
        <w:rFonts w:ascii="Symbol" w:hAnsi="Symbol"/>
      </w:rPr>
    </w:lvl>
    <w:lvl w:ilvl="6" w:tplc="3DCC43C6">
      <w:start w:val="1"/>
      <w:numFmt w:val="bullet"/>
      <w:lvlText w:val=""/>
      <w:lvlJc w:val="left"/>
      <w:pPr>
        <w:ind w:left="1440" w:hanging="360"/>
      </w:pPr>
      <w:rPr>
        <w:rFonts w:ascii="Symbol" w:hAnsi="Symbol"/>
      </w:rPr>
    </w:lvl>
    <w:lvl w:ilvl="7" w:tplc="779E58EA">
      <w:start w:val="1"/>
      <w:numFmt w:val="bullet"/>
      <w:lvlText w:val=""/>
      <w:lvlJc w:val="left"/>
      <w:pPr>
        <w:ind w:left="1440" w:hanging="360"/>
      </w:pPr>
      <w:rPr>
        <w:rFonts w:ascii="Symbol" w:hAnsi="Symbol"/>
      </w:rPr>
    </w:lvl>
    <w:lvl w:ilvl="8" w:tplc="59FC6ABE">
      <w:start w:val="1"/>
      <w:numFmt w:val="bullet"/>
      <w:lvlText w:val=""/>
      <w:lvlJc w:val="left"/>
      <w:pPr>
        <w:ind w:left="1440" w:hanging="360"/>
      </w:pPr>
      <w:rPr>
        <w:rFonts w:ascii="Symbol" w:hAnsi="Symbol"/>
      </w:rPr>
    </w:lvl>
  </w:abstractNum>
  <w:abstractNum w:abstractNumId="16" w15:restartNumberingAfterBreak="0">
    <w:nsid w:val="41506360"/>
    <w:multiLevelType w:val="hybridMultilevel"/>
    <w:tmpl w:val="FA960504"/>
    <w:lvl w:ilvl="0" w:tplc="1236E6EE">
      <w:start w:val="1"/>
      <w:numFmt w:val="bullet"/>
      <w:lvlText w:val=""/>
      <w:lvlJc w:val="left"/>
      <w:pPr>
        <w:ind w:left="720" w:hanging="360"/>
      </w:pPr>
      <w:rPr>
        <w:rFonts w:ascii="Symbol" w:hAnsi="Symbol" w:hint="default"/>
        <w:color w:val="auto"/>
      </w:rPr>
    </w:lvl>
    <w:lvl w:ilvl="1" w:tplc="FC98E03A">
      <w:start w:val="1"/>
      <w:numFmt w:val="bullet"/>
      <w:lvlText w:val="o"/>
      <w:lvlJc w:val="left"/>
      <w:pPr>
        <w:ind w:left="1440" w:hanging="360"/>
      </w:pPr>
      <w:rPr>
        <w:rFonts w:ascii="Courier New" w:hAnsi="Courier New" w:cs="Courier New" w:hint="default"/>
        <w:color w:val="auto"/>
      </w:rPr>
    </w:lvl>
    <w:lvl w:ilvl="2" w:tplc="A39C2FD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B34041"/>
    <w:multiLevelType w:val="hybridMultilevel"/>
    <w:tmpl w:val="952651AE"/>
    <w:lvl w:ilvl="0" w:tplc="1AB4B174">
      <w:start w:val="1"/>
      <w:numFmt w:val="bullet"/>
      <w:lvlText w:val=""/>
      <w:lvlJc w:val="left"/>
      <w:pPr>
        <w:ind w:left="1440" w:hanging="360"/>
      </w:pPr>
      <w:rPr>
        <w:rFonts w:ascii="Symbol" w:hAnsi="Symbol"/>
      </w:rPr>
    </w:lvl>
    <w:lvl w:ilvl="1" w:tplc="4BF66CD6">
      <w:start w:val="1"/>
      <w:numFmt w:val="bullet"/>
      <w:lvlText w:val=""/>
      <w:lvlJc w:val="left"/>
      <w:pPr>
        <w:ind w:left="1440" w:hanging="360"/>
      </w:pPr>
      <w:rPr>
        <w:rFonts w:ascii="Symbol" w:hAnsi="Symbol"/>
      </w:rPr>
    </w:lvl>
    <w:lvl w:ilvl="2" w:tplc="AAD43050">
      <w:start w:val="1"/>
      <w:numFmt w:val="bullet"/>
      <w:lvlText w:val=""/>
      <w:lvlJc w:val="left"/>
      <w:pPr>
        <w:ind w:left="1440" w:hanging="360"/>
      </w:pPr>
      <w:rPr>
        <w:rFonts w:ascii="Symbol" w:hAnsi="Symbol"/>
      </w:rPr>
    </w:lvl>
    <w:lvl w:ilvl="3" w:tplc="EA7E6350">
      <w:start w:val="1"/>
      <w:numFmt w:val="bullet"/>
      <w:lvlText w:val=""/>
      <w:lvlJc w:val="left"/>
      <w:pPr>
        <w:ind w:left="1440" w:hanging="360"/>
      </w:pPr>
      <w:rPr>
        <w:rFonts w:ascii="Symbol" w:hAnsi="Symbol"/>
      </w:rPr>
    </w:lvl>
    <w:lvl w:ilvl="4" w:tplc="76C4C29E">
      <w:start w:val="1"/>
      <w:numFmt w:val="bullet"/>
      <w:lvlText w:val=""/>
      <w:lvlJc w:val="left"/>
      <w:pPr>
        <w:ind w:left="1440" w:hanging="360"/>
      </w:pPr>
      <w:rPr>
        <w:rFonts w:ascii="Symbol" w:hAnsi="Symbol"/>
      </w:rPr>
    </w:lvl>
    <w:lvl w:ilvl="5" w:tplc="CC50BDAC">
      <w:start w:val="1"/>
      <w:numFmt w:val="bullet"/>
      <w:lvlText w:val=""/>
      <w:lvlJc w:val="left"/>
      <w:pPr>
        <w:ind w:left="1440" w:hanging="360"/>
      </w:pPr>
      <w:rPr>
        <w:rFonts w:ascii="Symbol" w:hAnsi="Symbol"/>
      </w:rPr>
    </w:lvl>
    <w:lvl w:ilvl="6" w:tplc="0DDE555E">
      <w:start w:val="1"/>
      <w:numFmt w:val="bullet"/>
      <w:lvlText w:val=""/>
      <w:lvlJc w:val="left"/>
      <w:pPr>
        <w:ind w:left="1440" w:hanging="360"/>
      </w:pPr>
      <w:rPr>
        <w:rFonts w:ascii="Symbol" w:hAnsi="Symbol"/>
      </w:rPr>
    </w:lvl>
    <w:lvl w:ilvl="7" w:tplc="6868B658">
      <w:start w:val="1"/>
      <w:numFmt w:val="bullet"/>
      <w:lvlText w:val=""/>
      <w:lvlJc w:val="left"/>
      <w:pPr>
        <w:ind w:left="1440" w:hanging="360"/>
      </w:pPr>
      <w:rPr>
        <w:rFonts w:ascii="Symbol" w:hAnsi="Symbol"/>
      </w:rPr>
    </w:lvl>
    <w:lvl w:ilvl="8" w:tplc="C55AC2AC">
      <w:start w:val="1"/>
      <w:numFmt w:val="bullet"/>
      <w:lvlText w:val=""/>
      <w:lvlJc w:val="left"/>
      <w:pPr>
        <w:ind w:left="1440" w:hanging="360"/>
      </w:pPr>
      <w:rPr>
        <w:rFonts w:ascii="Symbol" w:hAnsi="Symbol"/>
      </w:rPr>
    </w:lvl>
  </w:abstractNum>
  <w:abstractNum w:abstractNumId="18" w15:restartNumberingAfterBreak="0">
    <w:nsid w:val="52315761"/>
    <w:multiLevelType w:val="hybridMultilevel"/>
    <w:tmpl w:val="CB8C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5C51BA"/>
    <w:multiLevelType w:val="hybridMultilevel"/>
    <w:tmpl w:val="3B00BE7E"/>
    <w:lvl w:ilvl="0" w:tplc="7EC83D7E">
      <w:start w:val="1"/>
      <w:numFmt w:val="bullet"/>
      <w:lvlText w:val=""/>
      <w:lvlJc w:val="left"/>
      <w:pPr>
        <w:ind w:left="1440" w:hanging="360"/>
      </w:pPr>
      <w:rPr>
        <w:rFonts w:ascii="Symbol" w:hAnsi="Symbol"/>
      </w:rPr>
    </w:lvl>
    <w:lvl w:ilvl="1" w:tplc="5C2A258E">
      <w:start w:val="1"/>
      <w:numFmt w:val="bullet"/>
      <w:lvlText w:val=""/>
      <w:lvlJc w:val="left"/>
      <w:pPr>
        <w:ind w:left="1440" w:hanging="360"/>
      </w:pPr>
      <w:rPr>
        <w:rFonts w:ascii="Symbol" w:hAnsi="Symbol"/>
      </w:rPr>
    </w:lvl>
    <w:lvl w:ilvl="2" w:tplc="2DC083A2">
      <w:start w:val="1"/>
      <w:numFmt w:val="bullet"/>
      <w:lvlText w:val=""/>
      <w:lvlJc w:val="left"/>
      <w:pPr>
        <w:ind w:left="1440" w:hanging="360"/>
      </w:pPr>
      <w:rPr>
        <w:rFonts w:ascii="Symbol" w:hAnsi="Symbol"/>
      </w:rPr>
    </w:lvl>
    <w:lvl w:ilvl="3" w:tplc="8348EB86">
      <w:start w:val="1"/>
      <w:numFmt w:val="bullet"/>
      <w:lvlText w:val=""/>
      <w:lvlJc w:val="left"/>
      <w:pPr>
        <w:ind w:left="1440" w:hanging="360"/>
      </w:pPr>
      <w:rPr>
        <w:rFonts w:ascii="Symbol" w:hAnsi="Symbol"/>
      </w:rPr>
    </w:lvl>
    <w:lvl w:ilvl="4" w:tplc="02B29EDA">
      <w:start w:val="1"/>
      <w:numFmt w:val="bullet"/>
      <w:lvlText w:val=""/>
      <w:lvlJc w:val="left"/>
      <w:pPr>
        <w:ind w:left="1440" w:hanging="360"/>
      </w:pPr>
      <w:rPr>
        <w:rFonts w:ascii="Symbol" w:hAnsi="Symbol"/>
      </w:rPr>
    </w:lvl>
    <w:lvl w:ilvl="5" w:tplc="784C8B72">
      <w:start w:val="1"/>
      <w:numFmt w:val="bullet"/>
      <w:lvlText w:val=""/>
      <w:lvlJc w:val="left"/>
      <w:pPr>
        <w:ind w:left="1440" w:hanging="360"/>
      </w:pPr>
      <w:rPr>
        <w:rFonts w:ascii="Symbol" w:hAnsi="Symbol"/>
      </w:rPr>
    </w:lvl>
    <w:lvl w:ilvl="6" w:tplc="2FE25B02">
      <w:start w:val="1"/>
      <w:numFmt w:val="bullet"/>
      <w:lvlText w:val=""/>
      <w:lvlJc w:val="left"/>
      <w:pPr>
        <w:ind w:left="1440" w:hanging="360"/>
      </w:pPr>
      <w:rPr>
        <w:rFonts w:ascii="Symbol" w:hAnsi="Symbol"/>
      </w:rPr>
    </w:lvl>
    <w:lvl w:ilvl="7" w:tplc="D780C076">
      <w:start w:val="1"/>
      <w:numFmt w:val="bullet"/>
      <w:lvlText w:val=""/>
      <w:lvlJc w:val="left"/>
      <w:pPr>
        <w:ind w:left="1440" w:hanging="360"/>
      </w:pPr>
      <w:rPr>
        <w:rFonts w:ascii="Symbol" w:hAnsi="Symbol"/>
      </w:rPr>
    </w:lvl>
    <w:lvl w:ilvl="8" w:tplc="297E4CF8">
      <w:start w:val="1"/>
      <w:numFmt w:val="bullet"/>
      <w:lvlText w:val=""/>
      <w:lvlJc w:val="left"/>
      <w:pPr>
        <w:ind w:left="1440" w:hanging="360"/>
      </w:pPr>
      <w:rPr>
        <w:rFonts w:ascii="Symbol" w:hAnsi="Symbol"/>
      </w:rPr>
    </w:lvl>
  </w:abstractNum>
  <w:abstractNum w:abstractNumId="20" w15:restartNumberingAfterBreak="0">
    <w:nsid w:val="53DC731A"/>
    <w:multiLevelType w:val="hybridMultilevel"/>
    <w:tmpl w:val="DC2E72F6"/>
    <w:lvl w:ilvl="0" w:tplc="DB26EE02">
      <w:start w:val="1"/>
      <w:numFmt w:val="bullet"/>
      <w:lvlText w:val=""/>
      <w:lvlJc w:val="left"/>
      <w:pPr>
        <w:ind w:left="1440" w:hanging="360"/>
      </w:pPr>
      <w:rPr>
        <w:rFonts w:ascii="Symbol" w:hAnsi="Symbol"/>
      </w:rPr>
    </w:lvl>
    <w:lvl w:ilvl="1" w:tplc="475C2486">
      <w:start w:val="1"/>
      <w:numFmt w:val="bullet"/>
      <w:lvlText w:val=""/>
      <w:lvlJc w:val="left"/>
      <w:pPr>
        <w:ind w:left="1440" w:hanging="360"/>
      </w:pPr>
      <w:rPr>
        <w:rFonts w:ascii="Symbol" w:hAnsi="Symbol"/>
      </w:rPr>
    </w:lvl>
    <w:lvl w:ilvl="2" w:tplc="A290FA7C">
      <w:start w:val="1"/>
      <w:numFmt w:val="bullet"/>
      <w:lvlText w:val=""/>
      <w:lvlJc w:val="left"/>
      <w:pPr>
        <w:ind w:left="1440" w:hanging="360"/>
      </w:pPr>
      <w:rPr>
        <w:rFonts w:ascii="Symbol" w:hAnsi="Symbol"/>
      </w:rPr>
    </w:lvl>
    <w:lvl w:ilvl="3" w:tplc="EEF02832">
      <w:start w:val="1"/>
      <w:numFmt w:val="bullet"/>
      <w:lvlText w:val=""/>
      <w:lvlJc w:val="left"/>
      <w:pPr>
        <w:ind w:left="1440" w:hanging="360"/>
      </w:pPr>
      <w:rPr>
        <w:rFonts w:ascii="Symbol" w:hAnsi="Symbol"/>
      </w:rPr>
    </w:lvl>
    <w:lvl w:ilvl="4" w:tplc="8D0C94B8">
      <w:start w:val="1"/>
      <w:numFmt w:val="bullet"/>
      <w:lvlText w:val=""/>
      <w:lvlJc w:val="left"/>
      <w:pPr>
        <w:ind w:left="1440" w:hanging="360"/>
      </w:pPr>
      <w:rPr>
        <w:rFonts w:ascii="Symbol" w:hAnsi="Symbol"/>
      </w:rPr>
    </w:lvl>
    <w:lvl w:ilvl="5" w:tplc="F1B2BA8E">
      <w:start w:val="1"/>
      <w:numFmt w:val="bullet"/>
      <w:lvlText w:val=""/>
      <w:lvlJc w:val="left"/>
      <w:pPr>
        <w:ind w:left="1440" w:hanging="360"/>
      </w:pPr>
      <w:rPr>
        <w:rFonts w:ascii="Symbol" w:hAnsi="Symbol"/>
      </w:rPr>
    </w:lvl>
    <w:lvl w:ilvl="6" w:tplc="48D2363E">
      <w:start w:val="1"/>
      <w:numFmt w:val="bullet"/>
      <w:lvlText w:val=""/>
      <w:lvlJc w:val="left"/>
      <w:pPr>
        <w:ind w:left="1440" w:hanging="360"/>
      </w:pPr>
      <w:rPr>
        <w:rFonts w:ascii="Symbol" w:hAnsi="Symbol"/>
      </w:rPr>
    </w:lvl>
    <w:lvl w:ilvl="7" w:tplc="3206719E">
      <w:start w:val="1"/>
      <w:numFmt w:val="bullet"/>
      <w:lvlText w:val=""/>
      <w:lvlJc w:val="left"/>
      <w:pPr>
        <w:ind w:left="1440" w:hanging="360"/>
      </w:pPr>
      <w:rPr>
        <w:rFonts w:ascii="Symbol" w:hAnsi="Symbol"/>
      </w:rPr>
    </w:lvl>
    <w:lvl w:ilvl="8" w:tplc="29644662">
      <w:start w:val="1"/>
      <w:numFmt w:val="bullet"/>
      <w:lvlText w:val=""/>
      <w:lvlJc w:val="left"/>
      <w:pPr>
        <w:ind w:left="1440" w:hanging="360"/>
      </w:pPr>
      <w:rPr>
        <w:rFonts w:ascii="Symbol" w:hAnsi="Symbol"/>
      </w:rPr>
    </w:lvl>
  </w:abstractNum>
  <w:abstractNum w:abstractNumId="21" w15:restartNumberingAfterBreak="0">
    <w:nsid w:val="555A187D"/>
    <w:multiLevelType w:val="hybridMultilevel"/>
    <w:tmpl w:val="58BE0D18"/>
    <w:lvl w:ilvl="0" w:tplc="AE021D8C">
      <w:start w:val="1"/>
      <w:numFmt w:val="bullet"/>
      <w:lvlText w:val=""/>
      <w:lvlJc w:val="left"/>
      <w:pPr>
        <w:ind w:left="1440" w:hanging="360"/>
      </w:pPr>
      <w:rPr>
        <w:rFonts w:ascii="Symbol" w:hAnsi="Symbol"/>
      </w:rPr>
    </w:lvl>
    <w:lvl w:ilvl="1" w:tplc="E4B0BFF6">
      <w:start w:val="1"/>
      <w:numFmt w:val="bullet"/>
      <w:lvlText w:val=""/>
      <w:lvlJc w:val="left"/>
      <w:pPr>
        <w:ind w:left="1440" w:hanging="360"/>
      </w:pPr>
      <w:rPr>
        <w:rFonts w:ascii="Symbol" w:hAnsi="Symbol"/>
      </w:rPr>
    </w:lvl>
    <w:lvl w:ilvl="2" w:tplc="B6A454D8">
      <w:start w:val="1"/>
      <w:numFmt w:val="bullet"/>
      <w:lvlText w:val=""/>
      <w:lvlJc w:val="left"/>
      <w:pPr>
        <w:ind w:left="1440" w:hanging="360"/>
      </w:pPr>
      <w:rPr>
        <w:rFonts w:ascii="Symbol" w:hAnsi="Symbol"/>
      </w:rPr>
    </w:lvl>
    <w:lvl w:ilvl="3" w:tplc="6B8A261C">
      <w:start w:val="1"/>
      <w:numFmt w:val="bullet"/>
      <w:lvlText w:val=""/>
      <w:lvlJc w:val="left"/>
      <w:pPr>
        <w:ind w:left="1440" w:hanging="360"/>
      </w:pPr>
      <w:rPr>
        <w:rFonts w:ascii="Symbol" w:hAnsi="Symbol"/>
      </w:rPr>
    </w:lvl>
    <w:lvl w:ilvl="4" w:tplc="4EB25E7C">
      <w:start w:val="1"/>
      <w:numFmt w:val="bullet"/>
      <w:lvlText w:val=""/>
      <w:lvlJc w:val="left"/>
      <w:pPr>
        <w:ind w:left="1440" w:hanging="360"/>
      </w:pPr>
      <w:rPr>
        <w:rFonts w:ascii="Symbol" w:hAnsi="Symbol"/>
      </w:rPr>
    </w:lvl>
    <w:lvl w:ilvl="5" w:tplc="41EC8290">
      <w:start w:val="1"/>
      <w:numFmt w:val="bullet"/>
      <w:lvlText w:val=""/>
      <w:lvlJc w:val="left"/>
      <w:pPr>
        <w:ind w:left="1440" w:hanging="360"/>
      </w:pPr>
      <w:rPr>
        <w:rFonts w:ascii="Symbol" w:hAnsi="Symbol"/>
      </w:rPr>
    </w:lvl>
    <w:lvl w:ilvl="6" w:tplc="6124260A">
      <w:start w:val="1"/>
      <w:numFmt w:val="bullet"/>
      <w:lvlText w:val=""/>
      <w:lvlJc w:val="left"/>
      <w:pPr>
        <w:ind w:left="1440" w:hanging="360"/>
      </w:pPr>
      <w:rPr>
        <w:rFonts w:ascii="Symbol" w:hAnsi="Symbol"/>
      </w:rPr>
    </w:lvl>
    <w:lvl w:ilvl="7" w:tplc="98AC6DEE">
      <w:start w:val="1"/>
      <w:numFmt w:val="bullet"/>
      <w:lvlText w:val=""/>
      <w:lvlJc w:val="left"/>
      <w:pPr>
        <w:ind w:left="1440" w:hanging="360"/>
      </w:pPr>
      <w:rPr>
        <w:rFonts w:ascii="Symbol" w:hAnsi="Symbol"/>
      </w:rPr>
    </w:lvl>
    <w:lvl w:ilvl="8" w:tplc="ABD6CAAA">
      <w:start w:val="1"/>
      <w:numFmt w:val="bullet"/>
      <w:lvlText w:val=""/>
      <w:lvlJc w:val="left"/>
      <w:pPr>
        <w:ind w:left="1440" w:hanging="360"/>
      </w:pPr>
      <w:rPr>
        <w:rFonts w:ascii="Symbol" w:hAnsi="Symbol"/>
      </w:rPr>
    </w:lvl>
  </w:abstractNum>
  <w:abstractNum w:abstractNumId="22" w15:restartNumberingAfterBreak="0">
    <w:nsid w:val="5AA239EF"/>
    <w:multiLevelType w:val="hybridMultilevel"/>
    <w:tmpl w:val="815C0426"/>
    <w:lvl w:ilvl="0" w:tplc="7BF02A76">
      <w:start w:val="1"/>
      <w:numFmt w:val="bullet"/>
      <w:lvlText w:val=""/>
      <w:lvlJc w:val="left"/>
      <w:pPr>
        <w:ind w:left="1440" w:hanging="360"/>
      </w:pPr>
      <w:rPr>
        <w:rFonts w:ascii="Symbol" w:hAnsi="Symbol"/>
      </w:rPr>
    </w:lvl>
    <w:lvl w:ilvl="1" w:tplc="624EDB3E">
      <w:start w:val="1"/>
      <w:numFmt w:val="bullet"/>
      <w:lvlText w:val=""/>
      <w:lvlJc w:val="left"/>
      <w:pPr>
        <w:ind w:left="1440" w:hanging="360"/>
      </w:pPr>
      <w:rPr>
        <w:rFonts w:ascii="Symbol" w:hAnsi="Symbol"/>
      </w:rPr>
    </w:lvl>
    <w:lvl w:ilvl="2" w:tplc="8384CF86">
      <w:start w:val="1"/>
      <w:numFmt w:val="bullet"/>
      <w:lvlText w:val=""/>
      <w:lvlJc w:val="left"/>
      <w:pPr>
        <w:ind w:left="1440" w:hanging="360"/>
      </w:pPr>
      <w:rPr>
        <w:rFonts w:ascii="Symbol" w:hAnsi="Symbol"/>
      </w:rPr>
    </w:lvl>
    <w:lvl w:ilvl="3" w:tplc="F182975A">
      <w:start w:val="1"/>
      <w:numFmt w:val="bullet"/>
      <w:lvlText w:val=""/>
      <w:lvlJc w:val="left"/>
      <w:pPr>
        <w:ind w:left="1440" w:hanging="360"/>
      </w:pPr>
      <w:rPr>
        <w:rFonts w:ascii="Symbol" w:hAnsi="Symbol"/>
      </w:rPr>
    </w:lvl>
    <w:lvl w:ilvl="4" w:tplc="05FA9FE6">
      <w:start w:val="1"/>
      <w:numFmt w:val="bullet"/>
      <w:lvlText w:val=""/>
      <w:lvlJc w:val="left"/>
      <w:pPr>
        <w:ind w:left="1440" w:hanging="360"/>
      </w:pPr>
      <w:rPr>
        <w:rFonts w:ascii="Symbol" w:hAnsi="Symbol"/>
      </w:rPr>
    </w:lvl>
    <w:lvl w:ilvl="5" w:tplc="EC5AFCD6">
      <w:start w:val="1"/>
      <w:numFmt w:val="bullet"/>
      <w:lvlText w:val=""/>
      <w:lvlJc w:val="left"/>
      <w:pPr>
        <w:ind w:left="1440" w:hanging="360"/>
      </w:pPr>
      <w:rPr>
        <w:rFonts w:ascii="Symbol" w:hAnsi="Symbol"/>
      </w:rPr>
    </w:lvl>
    <w:lvl w:ilvl="6" w:tplc="3962D4DA">
      <w:start w:val="1"/>
      <w:numFmt w:val="bullet"/>
      <w:lvlText w:val=""/>
      <w:lvlJc w:val="left"/>
      <w:pPr>
        <w:ind w:left="1440" w:hanging="360"/>
      </w:pPr>
      <w:rPr>
        <w:rFonts w:ascii="Symbol" w:hAnsi="Symbol"/>
      </w:rPr>
    </w:lvl>
    <w:lvl w:ilvl="7" w:tplc="6EEA7192">
      <w:start w:val="1"/>
      <w:numFmt w:val="bullet"/>
      <w:lvlText w:val=""/>
      <w:lvlJc w:val="left"/>
      <w:pPr>
        <w:ind w:left="1440" w:hanging="360"/>
      </w:pPr>
      <w:rPr>
        <w:rFonts w:ascii="Symbol" w:hAnsi="Symbol"/>
      </w:rPr>
    </w:lvl>
    <w:lvl w:ilvl="8" w:tplc="8F8EA1A0">
      <w:start w:val="1"/>
      <w:numFmt w:val="bullet"/>
      <w:lvlText w:val=""/>
      <w:lvlJc w:val="left"/>
      <w:pPr>
        <w:ind w:left="1440" w:hanging="360"/>
      </w:pPr>
      <w:rPr>
        <w:rFonts w:ascii="Symbol" w:hAnsi="Symbol"/>
      </w:rPr>
    </w:lvl>
  </w:abstractNum>
  <w:abstractNum w:abstractNumId="23" w15:restartNumberingAfterBreak="0">
    <w:nsid w:val="600D2B28"/>
    <w:multiLevelType w:val="hybridMultilevel"/>
    <w:tmpl w:val="BF24767C"/>
    <w:lvl w:ilvl="0" w:tplc="126C0D78">
      <w:start w:val="1"/>
      <w:numFmt w:val="bullet"/>
      <w:lvlText w:val=""/>
      <w:lvlJc w:val="left"/>
      <w:pPr>
        <w:ind w:left="1440" w:hanging="360"/>
      </w:pPr>
      <w:rPr>
        <w:rFonts w:ascii="Symbol" w:hAnsi="Symbol"/>
      </w:rPr>
    </w:lvl>
    <w:lvl w:ilvl="1" w:tplc="12D288A6">
      <w:start w:val="1"/>
      <w:numFmt w:val="bullet"/>
      <w:lvlText w:val=""/>
      <w:lvlJc w:val="left"/>
      <w:pPr>
        <w:ind w:left="1440" w:hanging="360"/>
      </w:pPr>
      <w:rPr>
        <w:rFonts w:ascii="Symbol" w:hAnsi="Symbol"/>
      </w:rPr>
    </w:lvl>
    <w:lvl w:ilvl="2" w:tplc="DC06838E">
      <w:start w:val="1"/>
      <w:numFmt w:val="bullet"/>
      <w:lvlText w:val=""/>
      <w:lvlJc w:val="left"/>
      <w:pPr>
        <w:ind w:left="1440" w:hanging="360"/>
      </w:pPr>
      <w:rPr>
        <w:rFonts w:ascii="Symbol" w:hAnsi="Symbol"/>
      </w:rPr>
    </w:lvl>
    <w:lvl w:ilvl="3" w:tplc="6A0E2E36">
      <w:start w:val="1"/>
      <w:numFmt w:val="bullet"/>
      <w:lvlText w:val=""/>
      <w:lvlJc w:val="left"/>
      <w:pPr>
        <w:ind w:left="1440" w:hanging="360"/>
      </w:pPr>
      <w:rPr>
        <w:rFonts w:ascii="Symbol" w:hAnsi="Symbol"/>
      </w:rPr>
    </w:lvl>
    <w:lvl w:ilvl="4" w:tplc="55C24D56">
      <w:start w:val="1"/>
      <w:numFmt w:val="bullet"/>
      <w:lvlText w:val=""/>
      <w:lvlJc w:val="left"/>
      <w:pPr>
        <w:ind w:left="1440" w:hanging="360"/>
      </w:pPr>
      <w:rPr>
        <w:rFonts w:ascii="Symbol" w:hAnsi="Symbol"/>
      </w:rPr>
    </w:lvl>
    <w:lvl w:ilvl="5" w:tplc="2F9E3F48">
      <w:start w:val="1"/>
      <w:numFmt w:val="bullet"/>
      <w:lvlText w:val=""/>
      <w:lvlJc w:val="left"/>
      <w:pPr>
        <w:ind w:left="1440" w:hanging="360"/>
      </w:pPr>
      <w:rPr>
        <w:rFonts w:ascii="Symbol" w:hAnsi="Symbol"/>
      </w:rPr>
    </w:lvl>
    <w:lvl w:ilvl="6" w:tplc="16BEE360">
      <w:start w:val="1"/>
      <w:numFmt w:val="bullet"/>
      <w:lvlText w:val=""/>
      <w:lvlJc w:val="left"/>
      <w:pPr>
        <w:ind w:left="1440" w:hanging="360"/>
      </w:pPr>
      <w:rPr>
        <w:rFonts w:ascii="Symbol" w:hAnsi="Symbol"/>
      </w:rPr>
    </w:lvl>
    <w:lvl w:ilvl="7" w:tplc="9C9CB6D2">
      <w:start w:val="1"/>
      <w:numFmt w:val="bullet"/>
      <w:lvlText w:val=""/>
      <w:lvlJc w:val="left"/>
      <w:pPr>
        <w:ind w:left="1440" w:hanging="360"/>
      </w:pPr>
      <w:rPr>
        <w:rFonts w:ascii="Symbol" w:hAnsi="Symbol"/>
      </w:rPr>
    </w:lvl>
    <w:lvl w:ilvl="8" w:tplc="0E702392">
      <w:start w:val="1"/>
      <w:numFmt w:val="bullet"/>
      <w:lvlText w:val=""/>
      <w:lvlJc w:val="left"/>
      <w:pPr>
        <w:ind w:left="1440" w:hanging="360"/>
      </w:pPr>
      <w:rPr>
        <w:rFonts w:ascii="Symbol" w:hAnsi="Symbol"/>
      </w:rPr>
    </w:lvl>
  </w:abstractNum>
  <w:abstractNum w:abstractNumId="24" w15:restartNumberingAfterBreak="0">
    <w:nsid w:val="627619FE"/>
    <w:multiLevelType w:val="hybridMultilevel"/>
    <w:tmpl w:val="C2EEDA90"/>
    <w:lvl w:ilvl="0" w:tplc="7092F0C2">
      <w:start w:val="1"/>
      <w:numFmt w:val="bullet"/>
      <w:lvlText w:val=""/>
      <w:lvlJc w:val="left"/>
      <w:pPr>
        <w:ind w:left="1440" w:hanging="360"/>
      </w:pPr>
      <w:rPr>
        <w:rFonts w:ascii="Symbol" w:hAnsi="Symbol"/>
      </w:rPr>
    </w:lvl>
    <w:lvl w:ilvl="1" w:tplc="E80E1BC0">
      <w:start w:val="1"/>
      <w:numFmt w:val="bullet"/>
      <w:lvlText w:val=""/>
      <w:lvlJc w:val="left"/>
      <w:pPr>
        <w:ind w:left="1440" w:hanging="360"/>
      </w:pPr>
      <w:rPr>
        <w:rFonts w:ascii="Symbol" w:hAnsi="Symbol"/>
      </w:rPr>
    </w:lvl>
    <w:lvl w:ilvl="2" w:tplc="19CE5BB0">
      <w:start w:val="1"/>
      <w:numFmt w:val="bullet"/>
      <w:lvlText w:val=""/>
      <w:lvlJc w:val="left"/>
      <w:pPr>
        <w:ind w:left="1440" w:hanging="360"/>
      </w:pPr>
      <w:rPr>
        <w:rFonts w:ascii="Symbol" w:hAnsi="Symbol"/>
      </w:rPr>
    </w:lvl>
    <w:lvl w:ilvl="3" w:tplc="D1EA87BC">
      <w:start w:val="1"/>
      <w:numFmt w:val="bullet"/>
      <w:lvlText w:val=""/>
      <w:lvlJc w:val="left"/>
      <w:pPr>
        <w:ind w:left="1440" w:hanging="360"/>
      </w:pPr>
      <w:rPr>
        <w:rFonts w:ascii="Symbol" w:hAnsi="Symbol"/>
      </w:rPr>
    </w:lvl>
    <w:lvl w:ilvl="4" w:tplc="D6121FCC">
      <w:start w:val="1"/>
      <w:numFmt w:val="bullet"/>
      <w:lvlText w:val=""/>
      <w:lvlJc w:val="left"/>
      <w:pPr>
        <w:ind w:left="1440" w:hanging="360"/>
      </w:pPr>
      <w:rPr>
        <w:rFonts w:ascii="Symbol" w:hAnsi="Symbol"/>
      </w:rPr>
    </w:lvl>
    <w:lvl w:ilvl="5" w:tplc="31BA39DE">
      <w:start w:val="1"/>
      <w:numFmt w:val="bullet"/>
      <w:lvlText w:val=""/>
      <w:lvlJc w:val="left"/>
      <w:pPr>
        <w:ind w:left="1440" w:hanging="360"/>
      </w:pPr>
      <w:rPr>
        <w:rFonts w:ascii="Symbol" w:hAnsi="Symbol"/>
      </w:rPr>
    </w:lvl>
    <w:lvl w:ilvl="6" w:tplc="55AE5492">
      <w:start w:val="1"/>
      <w:numFmt w:val="bullet"/>
      <w:lvlText w:val=""/>
      <w:lvlJc w:val="left"/>
      <w:pPr>
        <w:ind w:left="1440" w:hanging="360"/>
      </w:pPr>
      <w:rPr>
        <w:rFonts w:ascii="Symbol" w:hAnsi="Symbol"/>
      </w:rPr>
    </w:lvl>
    <w:lvl w:ilvl="7" w:tplc="D138C99E">
      <w:start w:val="1"/>
      <w:numFmt w:val="bullet"/>
      <w:lvlText w:val=""/>
      <w:lvlJc w:val="left"/>
      <w:pPr>
        <w:ind w:left="1440" w:hanging="360"/>
      </w:pPr>
      <w:rPr>
        <w:rFonts w:ascii="Symbol" w:hAnsi="Symbol"/>
      </w:rPr>
    </w:lvl>
    <w:lvl w:ilvl="8" w:tplc="4B0EA84E">
      <w:start w:val="1"/>
      <w:numFmt w:val="bullet"/>
      <w:lvlText w:val=""/>
      <w:lvlJc w:val="left"/>
      <w:pPr>
        <w:ind w:left="1440" w:hanging="360"/>
      </w:pPr>
      <w:rPr>
        <w:rFonts w:ascii="Symbol" w:hAnsi="Symbol"/>
      </w:rPr>
    </w:lvl>
  </w:abstractNum>
  <w:abstractNum w:abstractNumId="25" w15:restartNumberingAfterBreak="0">
    <w:nsid w:val="64100E0F"/>
    <w:multiLevelType w:val="hybridMultilevel"/>
    <w:tmpl w:val="30FE0628"/>
    <w:lvl w:ilvl="0" w:tplc="740C8E8E">
      <w:start w:val="1"/>
      <w:numFmt w:val="bullet"/>
      <w:lvlText w:val=""/>
      <w:lvlJc w:val="left"/>
      <w:pPr>
        <w:ind w:left="1440" w:hanging="360"/>
      </w:pPr>
      <w:rPr>
        <w:rFonts w:ascii="Symbol" w:hAnsi="Symbol"/>
      </w:rPr>
    </w:lvl>
    <w:lvl w:ilvl="1" w:tplc="45C06638">
      <w:start w:val="1"/>
      <w:numFmt w:val="bullet"/>
      <w:lvlText w:val=""/>
      <w:lvlJc w:val="left"/>
      <w:pPr>
        <w:ind w:left="1440" w:hanging="360"/>
      </w:pPr>
      <w:rPr>
        <w:rFonts w:ascii="Symbol" w:hAnsi="Symbol"/>
      </w:rPr>
    </w:lvl>
    <w:lvl w:ilvl="2" w:tplc="C902C8A4">
      <w:start w:val="1"/>
      <w:numFmt w:val="bullet"/>
      <w:lvlText w:val=""/>
      <w:lvlJc w:val="left"/>
      <w:pPr>
        <w:ind w:left="1440" w:hanging="360"/>
      </w:pPr>
      <w:rPr>
        <w:rFonts w:ascii="Symbol" w:hAnsi="Symbol"/>
      </w:rPr>
    </w:lvl>
    <w:lvl w:ilvl="3" w:tplc="BB0A164E">
      <w:start w:val="1"/>
      <w:numFmt w:val="bullet"/>
      <w:lvlText w:val=""/>
      <w:lvlJc w:val="left"/>
      <w:pPr>
        <w:ind w:left="1440" w:hanging="360"/>
      </w:pPr>
      <w:rPr>
        <w:rFonts w:ascii="Symbol" w:hAnsi="Symbol"/>
      </w:rPr>
    </w:lvl>
    <w:lvl w:ilvl="4" w:tplc="07E2AA72">
      <w:start w:val="1"/>
      <w:numFmt w:val="bullet"/>
      <w:lvlText w:val=""/>
      <w:lvlJc w:val="left"/>
      <w:pPr>
        <w:ind w:left="1440" w:hanging="360"/>
      </w:pPr>
      <w:rPr>
        <w:rFonts w:ascii="Symbol" w:hAnsi="Symbol"/>
      </w:rPr>
    </w:lvl>
    <w:lvl w:ilvl="5" w:tplc="4886958A">
      <w:start w:val="1"/>
      <w:numFmt w:val="bullet"/>
      <w:lvlText w:val=""/>
      <w:lvlJc w:val="left"/>
      <w:pPr>
        <w:ind w:left="1440" w:hanging="360"/>
      </w:pPr>
      <w:rPr>
        <w:rFonts w:ascii="Symbol" w:hAnsi="Symbol"/>
      </w:rPr>
    </w:lvl>
    <w:lvl w:ilvl="6" w:tplc="6FBCF996">
      <w:start w:val="1"/>
      <w:numFmt w:val="bullet"/>
      <w:lvlText w:val=""/>
      <w:lvlJc w:val="left"/>
      <w:pPr>
        <w:ind w:left="1440" w:hanging="360"/>
      </w:pPr>
      <w:rPr>
        <w:rFonts w:ascii="Symbol" w:hAnsi="Symbol"/>
      </w:rPr>
    </w:lvl>
    <w:lvl w:ilvl="7" w:tplc="76F8719A">
      <w:start w:val="1"/>
      <w:numFmt w:val="bullet"/>
      <w:lvlText w:val=""/>
      <w:lvlJc w:val="left"/>
      <w:pPr>
        <w:ind w:left="1440" w:hanging="360"/>
      </w:pPr>
      <w:rPr>
        <w:rFonts w:ascii="Symbol" w:hAnsi="Symbol"/>
      </w:rPr>
    </w:lvl>
    <w:lvl w:ilvl="8" w:tplc="A2F4E26A">
      <w:start w:val="1"/>
      <w:numFmt w:val="bullet"/>
      <w:lvlText w:val=""/>
      <w:lvlJc w:val="left"/>
      <w:pPr>
        <w:ind w:left="1440" w:hanging="360"/>
      </w:pPr>
      <w:rPr>
        <w:rFonts w:ascii="Symbol" w:hAnsi="Symbol"/>
      </w:rPr>
    </w:lvl>
  </w:abstractNum>
  <w:abstractNum w:abstractNumId="26" w15:restartNumberingAfterBreak="0">
    <w:nsid w:val="66297DF7"/>
    <w:multiLevelType w:val="hybridMultilevel"/>
    <w:tmpl w:val="90849EB8"/>
    <w:lvl w:ilvl="0" w:tplc="86CA883A">
      <w:start w:val="1"/>
      <w:numFmt w:val="bullet"/>
      <w:lvlText w:val=""/>
      <w:lvlJc w:val="left"/>
      <w:pPr>
        <w:ind w:left="1440" w:hanging="360"/>
      </w:pPr>
      <w:rPr>
        <w:rFonts w:ascii="Symbol" w:hAnsi="Symbol"/>
      </w:rPr>
    </w:lvl>
    <w:lvl w:ilvl="1" w:tplc="C368F77C">
      <w:start w:val="1"/>
      <w:numFmt w:val="bullet"/>
      <w:lvlText w:val=""/>
      <w:lvlJc w:val="left"/>
      <w:pPr>
        <w:ind w:left="1440" w:hanging="360"/>
      </w:pPr>
      <w:rPr>
        <w:rFonts w:ascii="Symbol" w:hAnsi="Symbol"/>
      </w:rPr>
    </w:lvl>
    <w:lvl w:ilvl="2" w:tplc="E438F058">
      <w:start w:val="1"/>
      <w:numFmt w:val="bullet"/>
      <w:lvlText w:val=""/>
      <w:lvlJc w:val="left"/>
      <w:pPr>
        <w:ind w:left="1440" w:hanging="360"/>
      </w:pPr>
      <w:rPr>
        <w:rFonts w:ascii="Symbol" w:hAnsi="Symbol"/>
      </w:rPr>
    </w:lvl>
    <w:lvl w:ilvl="3" w:tplc="11540A36">
      <w:start w:val="1"/>
      <w:numFmt w:val="bullet"/>
      <w:lvlText w:val=""/>
      <w:lvlJc w:val="left"/>
      <w:pPr>
        <w:ind w:left="1440" w:hanging="360"/>
      </w:pPr>
      <w:rPr>
        <w:rFonts w:ascii="Symbol" w:hAnsi="Symbol"/>
      </w:rPr>
    </w:lvl>
    <w:lvl w:ilvl="4" w:tplc="FFF4EEBA">
      <w:start w:val="1"/>
      <w:numFmt w:val="bullet"/>
      <w:lvlText w:val=""/>
      <w:lvlJc w:val="left"/>
      <w:pPr>
        <w:ind w:left="1440" w:hanging="360"/>
      </w:pPr>
      <w:rPr>
        <w:rFonts w:ascii="Symbol" w:hAnsi="Symbol"/>
      </w:rPr>
    </w:lvl>
    <w:lvl w:ilvl="5" w:tplc="E2346992">
      <w:start w:val="1"/>
      <w:numFmt w:val="bullet"/>
      <w:lvlText w:val=""/>
      <w:lvlJc w:val="left"/>
      <w:pPr>
        <w:ind w:left="1440" w:hanging="360"/>
      </w:pPr>
      <w:rPr>
        <w:rFonts w:ascii="Symbol" w:hAnsi="Symbol"/>
      </w:rPr>
    </w:lvl>
    <w:lvl w:ilvl="6" w:tplc="604CC590">
      <w:start w:val="1"/>
      <w:numFmt w:val="bullet"/>
      <w:lvlText w:val=""/>
      <w:lvlJc w:val="left"/>
      <w:pPr>
        <w:ind w:left="1440" w:hanging="360"/>
      </w:pPr>
      <w:rPr>
        <w:rFonts w:ascii="Symbol" w:hAnsi="Symbol"/>
      </w:rPr>
    </w:lvl>
    <w:lvl w:ilvl="7" w:tplc="E1AC1BB6">
      <w:start w:val="1"/>
      <w:numFmt w:val="bullet"/>
      <w:lvlText w:val=""/>
      <w:lvlJc w:val="left"/>
      <w:pPr>
        <w:ind w:left="1440" w:hanging="360"/>
      </w:pPr>
      <w:rPr>
        <w:rFonts w:ascii="Symbol" w:hAnsi="Symbol"/>
      </w:rPr>
    </w:lvl>
    <w:lvl w:ilvl="8" w:tplc="7F125DC8">
      <w:start w:val="1"/>
      <w:numFmt w:val="bullet"/>
      <w:lvlText w:val=""/>
      <w:lvlJc w:val="left"/>
      <w:pPr>
        <w:ind w:left="1440" w:hanging="360"/>
      </w:pPr>
      <w:rPr>
        <w:rFonts w:ascii="Symbol" w:hAnsi="Symbol"/>
      </w:rPr>
    </w:lvl>
  </w:abstractNum>
  <w:abstractNum w:abstractNumId="27" w15:restartNumberingAfterBreak="0">
    <w:nsid w:val="687E73D3"/>
    <w:multiLevelType w:val="hybridMultilevel"/>
    <w:tmpl w:val="F32EEC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8B36A5A"/>
    <w:multiLevelType w:val="hybridMultilevel"/>
    <w:tmpl w:val="76728684"/>
    <w:lvl w:ilvl="0" w:tplc="0B40E70E">
      <w:start w:val="1"/>
      <w:numFmt w:val="bullet"/>
      <w:lvlText w:val=""/>
      <w:lvlJc w:val="left"/>
      <w:pPr>
        <w:ind w:left="1440" w:hanging="360"/>
      </w:pPr>
      <w:rPr>
        <w:rFonts w:ascii="Symbol" w:hAnsi="Symbol"/>
      </w:rPr>
    </w:lvl>
    <w:lvl w:ilvl="1" w:tplc="879AB856">
      <w:start w:val="1"/>
      <w:numFmt w:val="bullet"/>
      <w:lvlText w:val=""/>
      <w:lvlJc w:val="left"/>
      <w:pPr>
        <w:ind w:left="1440" w:hanging="360"/>
      </w:pPr>
      <w:rPr>
        <w:rFonts w:ascii="Symbol" w:hAnsi="Symbol"/>
      </w:rPr>
    </w:lvl>
    <w:lvl w:ilvl="2" w:tplc="63CC0178">
      <w:start w:val="1"/>
      <w:numFmt w:val="bullet"/>
      <w:lvlText w:val=""/>
      <w:lvlJc w:val="left"/>
      <w:pPr>
        <w:ind w:left="1440" w:hanging="360"/>
      </w:pPr>
      <w:rPr>
        <w:rFonts w:ascii="Symbol" w:hAnsi="Symbol"/>
      </w:rPr>
    </w:lvl>
    <w:lvl w:ilvl="3" w:tplc="AE9ACB22">
      <w:start w:val="1"/>
      <w:numFmt w:val="bullet"/>
      <w:lvlText w:val=""/>
      <w:lvlJc w:val="left"/>
      <w:pPr>
        <w:ind w:left="1440" w:hanging="360"/>
      </w:pPr>
      <w:rPr>
        <w:rFonts w:ascii="Symbol" w:hAnsi="Symbol"/>
      </w:rPr>
    </w:lvl>
    <w:lvl w:ilvl="4" w:tplc="4D6C9250">
      <w:start w:val="1"/>
      <w:numFmt w:val="bullet"/>
      <w:lvlText w:val=""/>
      <w:lvlJc w:val="left"/>
      <w:pPr>
        <w:ind w:left="1440" w:hanging="360"/>
      </w:pPr>
      <w:rPr>
        <w:rFonts w:ascii="Symbol" w:hAnsi="Symbol"/>
      </w:rPr>
    </w:lvl>
    <w:lvl w:ilvl="5" w:tplc="AFC47DAE">
      <w:start w:val="1"/>
      <w:numFmt w:val="bullet"/>
      <w:lvlText w:val=""/>
      <w:lvlJc w:val="left"/>
      <w:pPr>
        <w:ind w:left="1440" w:hanging="360"/>
      </w:pPr>
      <w:rPr>
        <w:rFonts w:ascii="Symbol" w:hAnsi="Symbol"/>
      </w:rPr>
    </w:lvl>
    <w:lvl w:ilvl="6" w:tplc="1758EA5C">
      <w:start w:val="1"/>
      <w:numFmt w:val="bullet"/>
      <w:lvlText w:val=""/>
      <w:lvlJc w:val="left"/>
      <w:pPr>
        <w:ind w:left="1440" w:hanging="360"/>
      </w:pPr>
      <w:rPr>
        <w:rFonts w:ascii="Symbol" w:hAnsi="Symbol"/>
      </w:rPr>
    </w:lvl>
    <w:lvl w:ilvl="7" w:tplc="56E026A8">
      <w:start w:val="1"/>
      <w:numFmt w:val="bullet"/>
      <w:lvlText w:val=""/>
      <w:lvlJc w:val="left"/>
      <w:pPr>
        <w:ind w:left="1440" w:hanging="360"/>
      </w:pPr>
      <w:rPr>
        <w:rFonts w:ascii="Symbol" w:hAnsi="Symbol"/>
      </w:rPr>
    </w:lvl>
    <w:lvl w:ilvl="8" w:tplc="86E43F60">
      <w:start w:val="1"/>
      <w:numFmt w:val="bullet"/>
      <w:lvlText w:val=""/>
      <w:lvlJc w:val="left"/>
      <w:pPr>
        <w:ind w:left="1440" w:hanging="360"/>
      </w:pPr>
      <w:rPr>
        <w:rFonts w:ascii="Symbol" w:hAnsi="Symbol"/>
      </w:rPr>
    </w:lvl>
  </w:abstractNum>
  <w:abstractNum w:abstractNumId="29" w15:restartNumberingAfterBreak="0">
    <w:nsid w:val="6B5D0AF4"/>
    <w:multiLevelType w:val="hybridMultilevel"/>
    <w:tmpl w:val="D67AADAE"/>
    <w:lvl w:ilvl="0" w:tplc="66509D86">
      <w:start w:val="1"/>
      <w:numFmt w:val="bullet"/>
      <w:lvlText w:val=""/>
      <w:lvlJc w:val="left"/>
      <w:pPr>
        <w:ind w:left="1440" w:hanging="360"/>
      </w:pPr>
      <w:rPr>
        <w:rFonts w:ascii="Symbol" w:hAnsi="Symbol"/>
      </w:rPr>
    </w:lvl>
    <w:lvl w:ilvl="1" w:tplc="C4B26208">
      <w:start w:val="1"/>
      <w:numFmt w:val="bullet"/>
      <w:lvlText w:val=""/>
      <w:lvlJc w:val="left"/>
      <w:pPr>
        <w:ind w:left="1440" w:hanging="360"/>
      </w:pPr>
      <w:rPr>
        <w:rFonts w:ascii="Symbol" w:hAnsi="Symbol"/>
      </w:rPr>
    </w:lvl>
    <w:lvl w:ilvl="2" w:tplc="44EEF5AE">
      <w:start w:val="1"/>
      <w:numFmt w:val="bullet"/>
      <w:lvlText w:val=""/>
      <w:lvlJc w:val="left"/>
      <w:pPr>
        <w:ind w:left="1440" w:hanging="360"/>
      </w:pPr>
      <w:rPr>
        <w:rFonts w:ascii="Symbol" w:hAnsi="Symbol"/>
      </w:rPr>
    </w:lvl>
    <w:lvl w:ilvl="3" w:tplc="957661FE">
      <w:start w:val="1"/>
      <w:numFmt w:val="bullet"/>
      <w:lvlText w:val=""/>
      <w:lvlJc w:val="left"/>
      <w:pPr>
        <w:ind w:left="1440" w:hanging="360"/>
      </w:pPr>
      <w:rPr>
        <w:rFonts w:ascii="Symbol" w:hAnsi="Symbol"/>
      </w:rPr>
    </w:lvl>
    <w:lvl w:ilvl="4" w:tplc="A5704400">
      <w:start w:val="1"/>
      <w:numFmt w:val="bullet"/>
      <w:lvlText w:val=""/>
      <w:lvlJc w:val="left"/>
      <w:pPr>
        <w:ind w:left="1440" w:hanging="360"/>
      </w:pPr>
      <w:rPr>
        <w:rFonts w:ascii="Symbol" w:hAnsi="Symbol"/>
      </w:rPr>
    </w:lvl>
    <w:lvl w:ilvl="5" w:tplc="23F0FBEE">
      <w:start w:val="1"/>
      <w:numFmt w:val="bullet"/>
      <w:lvlText w:val=""/>
      <w:lvlJc w:val="left"/>
      <w:pPr>
        <w:ind w:left="1440" w:hanging="360"/>
      </w:pPr>
      <w:rPr>
        <w:rFonts w:ascii="Symbol" w:hAnsi="Symbol"/>
      </w:rPr>
    </w:lvl>
    <w:lvl w:ilvl="6" w:tplc="8F1CB218">
      <w:start w:val="1"/>
      <w:numFmt w:val="bullet"/>
      <w:lvlText w:val=""/>
      <w:lvlJc w:val="left"/>
      <w:pPr>
        <w:ind w:left="1440" w:hanging="360"/>
      </w:pPr>
      <w:rPr>
        <w:rFonts w:ascii="Symbol" w:hAnsi="Symbol"/>
      </w:rPr>
    </w:lvl>
    <w:lvl w:ilvl="7" w:tplc="C090D81E">
      <w:start w:val="1"/>
      <w:numFmt w:val="bullet"/>
      <w:lvlText w:val=""/>
      <w:lvlJc w:val="left"/>
      <w:pPr>
        <w:ind w:left="1440" w:hanging="360"/>
      </w:pPr>
      <w:rPr>
        <w:rFonts w:ascii="Symbol" w:hAnsi="Symbol"/>
      </w:rPr>
    </w:lvl>
    <w:lvl w:ilvl="8" w:tplc="AD7CDB9E">
      <w:start w:val="1"/>
      <w:numFmt w:val="bullet"/>
      <w:lvlText w:val=""/>
      <w:lvlJc w:val="left"/>
      <w:pPr>
        <w:ind w:left="1440" w:hanging="360"/>
      </w:pPr>
      <w:rPr>
        <w:rFonts w:ascii="Symbol" w:hAnsi="Symbol"/>
      </w:rPr>
    </w:lvl>
  </w:abstractNum>
  <w:abstractNum w:abstractNumId="30" w15:restartNumberingAfterBreak="0">
    <w:nsid w:val="6B852570"/>
    <w:multiLevelType w:val="hybridMultilevel"/>
    <w:tmpl w:val="E0268EAC"/>
    <w:lvl w:ilvl="0" w:tplc="CC8EEF76">
      <w:start w:val="1"/>
      <w:numFmt w:val="bullet"/>
      <w:lvlText w:val=""/>
      <w:lvlJc w:val="left"/>
      <w:pPr>
        <w:ind w:left="1440" w:hanging="360"/>
      </w:pPr>
      <w:rPr>
        <w:rFonts w:ascii="Symbol" w:hAnsi="Symbol"/>
      </w:rPr>
    </w:lvl>
    <w:lvl w:ilvl="1" w:tplc="41E8B88A">
      <w:start w:val="1"/>
      <w:numFmt w:val="bullet"/>
      <w:lvlText w:val=""/>
      <w:lvlJc w:val="left"/>
      <w:pPr>
        <w:ind w:left="1440" w:hanging="360"/>
      </w:pPr>
      <w:rPr>
        <w:rFonts w:ascii="Symbol" w:hAnsi="Symbol"/>
      </w:rPr>
    </w:lvl>
    <w:lvl w:ilvl="2" w:tplc="2B0234C2">
      <w:start w:val="1"/>
      <w:numFmt w:val="bullet"/>
      <w:lvlText w:val=""/>
      <w:lvlJc w:val="left"/>
      <w:pPr>
        <w:ind w:left="1440" w:hanging="360"/>
      </w:pPr>
      <w:rPr>
        <w:rFonts w:ascii="Symbol" w:hAnsi="Symbol"/>
      </w:rPr>
    </w:lvl>
    <w:lvl w:ilvl="3" w:tplc="86AAD0E6">
      <w:start w:val="1"/>
      <w:numFmt w:val="bullet"/>
      <w:lvlText w:val=""/>
      <w:lvlJc w:val="left"/>
      <w:pPr>
        <w:ind w:left="1440" w:hanging="360"/>
      </w:pPr>
      <w:rPr>
        <w:rFonts w:ascii="Symbol" w:hAnsi="Symbol"/>
      </w:rPr>
    </w:lvl>
    <w:lvl w:ilvl="4" w:tplc="998E6082">
      <w:start w:val="1"/>
      <w:numFmt w:val="bullet"/>
      <w:lvlText w:val=""/>
      <w:lvlJc w:val="left"/>
      <w:pPr>
        <w:ind w:left="1440" w:hanging="360"/>
      </w:pPr>
      <w:rPr>
        <w:rFonts w:ascii="Symbol" w:hAnsi="Symbol"/>
      </w:rPr>
    </w:lvl>
    <w:lvl w:ilvl="5" w:tplc="F93866A0">
      <w:start w:val="1"/>
      <w:numFmt w:val="bullet"/>
      <w:lvlText w:val=""/>
      <w:lvlJc w:val="left"/>
      <w:pPr>
        <w:ind w:left="1440" w:hanging="360"/>
      </w:pPr>
      <w:rPr>
        <w:rFonts w:ascii="Symbol" w:hAnsi="Symbol"/>
      </w:rPr>
    </w:lvl>
    <w:lvl w:ilvl="6" w:tplc="63E48892">
      <w:start w:val="1"/>
      <w:numFmt w:val="bullet"/>
      <w:lvlText w:val=""/>
      <w:lvlJc w:val="left"/>
      <w:pPr>
        <w:ind w:left="1440" w:hanging="360"/>
      </w:pPr>
      <w:rPr>
        <w:rFonts w:ascii="Symbol" w:hAnsi="Symbol"/>
      </w:rPr>
    </w:lvl>
    <w:lvl w:ilvl="7" w:tplc="DEA892A0">
      <w:start w:val="1"/>
      <w:numFmt w:val="bullet"/>
      <w:lvlText w:val=""/>
      <w:lvlJc w:val="left"/>
      <w:pPr>
        <w:ind w:left="1440" w:hanging="360"/>
      </w:pPr>
      <w:rPr>
        <w:rFonts w:ascii="Symbol" w:hAnsi="Symbol"/>
      </w:rPr>
    </w:lvl>
    <w:lvl w:ilvl="8" w:tplc="870684D0">
      <w:start w:val="1"/>
      <w:numFmt w:val="bullet"/>
      <w:lvlText w:val=""/>
      <w:lvlJc w:val="left"/>
      <w:pPr>
        <w:ind w:left="1440" w:hanging="360"/>
      </w:pPr>
      <w:rPr>
        <w:rFonts w:ascii="Symbol" w:hAnsi="Symbol"/>
      </w:rPr>
    </w:lvl>
  </w:abstractNum>
  <w:abstractNum w:abstractNumId="31" w15:restartNumberingAfterBreak="0">
    <w:nsid w:val="6F6673FC"/>
    <w:multiLevelType w:val="hybridMultilevel"/>
    <w:tmpl w:val="9320A0EE"/>
    <w:lvl w:ilvl="0" w:tplc="7C10F67C">
      <w:start w:val="1"/>
      <w:numFmt w:val="bullet"/>
      <w:lvlText w:val=""/>
      <w:lvlJc w:val="left"/>
      <w:pPr>
        <w:ind w:left="1440" w:hanging="360"/>
      </w:pPr>
      <w:rPr>
        <w:rFonts w:ascii="Symbol" w:hAnsi="Symbol"/>
      </w:rPr>
    </w:lvl>
    <w:lvl w:ilvl="1" w:tplc="BDB0C068">
      <w:start w:val="1"/>
      <w:numFmt w:val="bullet"/>
      <w:lvlText w:val=""/>
      <w:lvlJc w:val="left"/>
      <w:pPr>
        <w:ind w:left="1440" w:hanging="360"/>
      </w:pPr>
      <w:rPr>
        <w:rFonts w:ascii="Symbol" w:hAnsi="Symbol"/>
      </w:rPr>
    </w:lvl>
    <w:lvl w:ilvl="2" w:tplc="1080513A">
      <w:start w:val="1"/>
      <w:numFmt w:val="bullet"/>
      <w:lvlText w:val=""/>
      <w:lvlJc w:val="left"/>
      <w:pPr>
        <w:ind w:left="1440" w:hanging="360"/>
      </w:pPr>
      <w:rPr>
        <w:rFonts w:ascii="Symbol" w:hAnsi="Symbol"/>
      </w:rPr>
    </w:lvl>
    <w:lvl w:ilvl="3" w:tplc="6CFA496C">
      <w:start w:val="1"/>
      <w:numFmt w:val="bullet"/>
      <w:lvlText w:val=""/>
      <w:lvlJc w:val="left"/>
      <w:pPr>
        <w:ind w:left="1440" w:hanging="360"/>
      </w:pPr>
      <w:rPr>
        <w:rFonts w:ascii="Symbol" w:hAnsi="Symbol"/>
      </w:rPr>
    </w:lvl>
    <w:lvl w:ilvl="4" w:tplc="4CACDE20">
      <w:start w:val="1"/>
      <w:numFmt w:val="bullet"/>
      <w:lvlText w:val=""/>
      <w:lvlJc w:val="left"/>
      <w:pPr>
        <w:ind w:left="1440" w:hanging="360"/>
      </w:pPr>
      <w:rPr>
        <w:rFonts w:ascii="Symbol" w:hAnsi="Symbol"/>
      </w:rPr>
    </w:lvl>
    <w:lvl w:ilvl="5" w:tplc="2034CC96">
      <w:start w:val="1"/>
      <w:numFmt w:val="bullet"/>
      <w:lvlText w:val=""/>
      <w:lvlJc w:val="left"/>
      <w:pPr>
        <w:ind w:left="1440" w:hanging="360"/>
      </w:pPr>
      <w:rPr>
        <w:rFonts w:ascii="Symbol" w:hAnsi="Symbol"/>
      </w:rPr>
    </w:lvl>
    <w:lvl w:ilvl="6" w:tplc="3A8EBC96">
      <w:start w:val="1"/>
      <w:numFmt w:val="bullet"/>
      <w:lvlText w:val=""/>
      <w:lvlJc w:val="left"/>
      <w:pPr>
        <w:ind w:left="1440" w:hanging="360"/>
      </w:pPr>
      <w:rPr>
        <w:rFonts w:ascii="Symbol" w:hAnsi="Symbol"/>
      </w:rPr>
    </w:lvl>
    <w:lvl w:ilvl="7" w:tplc="63AC5366">
      <w:start w:val="1"/>
      <w:numFmt w:val="bullet"/>
      <w:lvlText w:val=""/>
      <w:lvlJc w:val="left"/>
      <w:pPr>
        <w:ind w:left="1440" w:hanging="360"/>
      </w:pPr>
      <w:rPr>
        <w:rFonts w:ascii="Symbol" w:hAnsi="Symbol"/>
      </w:rPr>
    </w:lvl>
    <w:lvl w:ilvl="8" w:tplc="D05E2D50">
      <w:start w:val="1"/>
      <w:numFmt w:val="bullet"/>
      <w:lvlText w:val=""/>
      <w:lvlJc w:val="left"/>
      <w:pPr>
        <w:ind w:left="1440" w:hanging="360"/>
      </w:pPr>
      <w:rPr>
        <w:rFonts w:ascii="Symbol" w:hAnsi="Symbol"/>
      </w:rPr>
    </w:lvl>
  </w:abstractNum>
  <w:abstractNum w:abstractNumId="32" w15:restartNumberingAfterBreak="0">
    <w:nsid w:val="765F76EE"/>
    <w:multiLevelType w:val="hybridMultilevel"/>
    <w:tmpl w:val="B9F69306"/>
    <w:lvl w:ilvl="0" w:tplc="EA4ADE9C">
      <w:start w:val="1"/>
      <w:numFmt w:val="bullet"/>
      <w:lvlText w:val=""/>
      <w:lvlJc w:val="left"/>
      <w:pPr>
        <w:ind w:left="1440" w:hanging="360"/>
      </w:pPr>
      <w:rPr>
        <w:rFonts w:ascii="Symbol" w:hAnsi="Symbol"/>
      </w:rPr>
    </w:lvl>
    <w:lvl w:ilvl="1" w:tplc="B082DF98">
      <w:start w:val="1"/>
      <w:numFmt w:val="bullet"/>
      <w:lvlText w:val=""/>
      <w:lvlJc w:val="left"/>
      <w:pPr>
        <w:ind w:left="1440" w:hanging="360"/>
      </w:pPr>
      <w:rPr>
        <w:rFonts w:ascii="Symbol" w:hAnsi="Symbol"/>
      </w:rPr>
    </w:lvl>
    <w:lvl w:ilvl="2" w:tplc="656AFBEE">
      <w:start w:val="1"/>
      <w:numFmt w:val="bullet"/>
      <w:lvlText w:val=""/>
      <w:lvlJc w:val="left"/>
      <w:pPr>
        <w:ind w:left="1440" w:hanging="360"/>
      </w:pPr>
      <w:rPr>
        <w:rFonts w:ascii="Symbol" w:hAnsi="Symbol"/>
      </w:rPr>
    </w:lvl>
    <w:lvl w:ilvl="3" w:tplc="6DB09756">
      <w:start w:val="1"/>
      <w:numFmt w:val="bullet"/>
      <w:lvlText w:val=""/>
      <w:lvlJc w:val="left"/>
      <w:pPr>
        <w:ind w:left="1440" w:hanging="360"/>
      </w:pPr>
      <w:rPr>
        <w:rFonts w:ascii="Symbol" w:hAnsi="Symbol"/>
      </w:rPr>
    </w:lvl>
    <w:lvl w:ilvl="4" w:tplc="48C66440">
      <w:start w:val="1"/>
      <w:numFmt w:val="bullet"/>
      <w:lvlText w:val=""/>
      <w:lvlJc w:val="left"/>
      <w:pPr>
        <w:ind w:left="1440" w:hanging="360"/>
      </w:pPr>
      <w:rPr>
        <w:rFonts w:ascii="Symbol" w:hAnsi="Symbol"/>
      </w:rPr>
    </w:lvl>
    <w:lvl w:ilvl="5" w:tplc="64A0AED8">
      <w:start w:val="1"/>
      <w:numFmt w:val="bullet"/>
      <w:lvlText w:val=""/>
      <w:lvlJc w:val="left"/>
      <w:pPr>
        <w:ind w:left="1440" w:hanging="360"/>
      </w:pPr>
      <w:rPr>
        <w:rFonts w:ascii="Symbol" w:hAnsi="Symbol"/>
      </w:rPr>
    </w:lvl>
    <w:lvl w:ilvl="6" w:tplc="1604FC70">
      <w:start w:val="1"/>
      <w:numFmt w:val="bullet"/>
      <w:lvlText w:val=""/>
      <w:lvlJc w:val="left"/>
      <w:pPr>
        <w:ind w:left="1440" w:hanging="360"/>
      </w:pPr>
      <w:rPr>
        <w:rFonts w:ascii="Symbol" w:hAnsi="Symbol"/>
      </w:rPr>
    </w:lvl>
    <w:lvl w:ilvl="7" w:tplc="EA66F54E">
      <w:start w:val="1"/>
      <w:numFmt w:val="bullet"/>
      <w:lvlText w:val=""/>
      <w:lvlJc w:val="left"/>
      <w:pPr>
        <w:ind w:left="1440" w:hanging="360"/>
      </w:pPr>
      <w:rPr>
        <w:rFonts w:ascii="Symbol" w:hAnsi="Symbol"/>
      </w:rPr>
    </w:lvl>
    <w:lvl w:ilvl="8" w:tplc="65945A26">
      <w:start w:val="1"/>
      <w:numFmt w:val="bullet"/>
      <w:lvlText w:val=""/>
      <w:lvlJc w:val="left"/>
      <w:pPr>
        <w:ind w:left="1440" w:hanging="360"/>
      </w:pPr>
      <w:rPr>
        <w:rFonts w:ascii="Symbol" w:hAnsi="Symbol"/>
      </w:rPr>
    </w:lvl>
  </w:abstractNum>
  <w:abstractNum w:abstractNumId="33" w15:restartNumberingAfterBreak="0">
    <w:nsid w:val="776F2F82"/>
    <w:multiLevelType w:val="hybridMultilevel"/>
    <w:tmpl w:val="71925B2E"/>
    <w:lvl w:ilvl="0" w:tplc="83D27194">
      <w:start w:val="1"/>
      <w:numFmt w:val="bullet"/>
      <w:lvlText w:val=""/>
      <w:lvlJc w:val="left"/>
      <w:pPr>
        <w:ind w:left="1440" w:hanging="360"/>
      </w:pPr>
      <w:rPr>
        <w:rFonts w:ascii="Symbol" w:hAnsi="Symbol"/>
      </w:rPr>
    </w:lvl>
    <w:lvl w:ilvl="1" w:tplc="CB2291FE">
      <w:start w:val="1"/>
      <w:numFmt w:val="bullet"/>
      <w:lvlText w:val=""/>
      <w:lvlJc w:val="left"/>
      <w:pPr>
        <w:ind w:left="1440" w:hanging="360"/>
      </w:pPr>
      <w:rPr>
        <w:rFonts w:ascii="Symbol" w:hAnsi="Symbol"/>
      </w:rPr>
    </w:lvl>
    <w:lvl w:ilvl="2" w:tplc="3EAA5ECC">
      <w:start w:val="1"/>
      <w:numFmt w:val="bullet"/>
      <w:lvlText w:val=""/>
      <w:lvlJc w:val="left"/>
      <w:pPr>
        <w:ind w:left="1440" w:hanging="360"/>
      </w:pPr>
      <w:rPr>
        <w:rFonts w:ascii="Symbol" w:hAnsi="Symbol"/>
      </w:rPr>
    </w:lvl>
    <w:lvl w:ilvl="3" w:tplc="167E31F8">
      <w:start w:val="1"/>
      <w:numFmt w:val="bullet"/>
      <w:lvlText w:val=""/>
      <w:lvlJc w:val="left"/>
      <w:pPr>
        <w:ind w:left="1440" w:hanging="360"/>
      </w:pPr>
      <w:rPr>
        <w:rFonts w:ascii="Symbol" w:hAnsi="Symbol"/>
      </w:rPr>
    </w:lvl>
    <w:lvl w:ilvl="4" w:tplc="66A6858A">
      <w:start w:val="1"/>
      <w:numFmt w:val="bullet"/>
      <w:lvlText w:val=""/>
      <w:lvlJc w:val="left"/>
      <w:pPr>
        <w:ind w:left="1440" w:hanging="360"/>
      </w:pPr>
      <w:rPr>
        <w:rFonts w:ascii="Symbol" w:hAnsi="Symbol"/>
      </w:rPr>
    </w:lvl>
    <w:lvl w:ilvl="5" w:tplc="91EC6F18">
      <w:start w:val="1"/>
      <w:numFmt w:val="bullet"/>
      <w:lvlText w:val=""/>
      <w:lvlJc w:val="left"/>
      <w:pPr>
        <w:ind w:left="1440" w:hanging="360"/>
      </w:pPr>
      <w:rPr>
        <w:rFonts w:ascii="Symbol" w:hAnsi="Symbol"/>
      </w:rPr>
    </w:lvl>
    <w:lvl w:ilvl="6" w:tplc="64160656">
      <w:start w:val="1"/>
      <w:numFmt w:val="bullet"/>
      <w:lvlText w:val=""/>
      <w:lvlJc w:val="left"/>
      <w:pPr>
        <w:ind w:left="1440" w:hanging="360"/>
      </w:pPr>
      <w:rPr>
        <w:rFonts w:ascii="Symbol" w:hAnsi="Symbol"/>
      </w:rPr>
    </w:lvl>
    <w:lvl w:ilvl="7" w:tplc="8B42E11C">
      <w:start w:val="1"/>
      <w:numFmt w:val="bullet"/>
      <w:lvlText w:val=""/>
      <w:lvlJc w:val="left"/>
      <w:pPr>
        <w:ind w:left="1440" w:hanging="360"/>
      </w:pPr>
      <w:rPr>
        <w:rFonts w:ascii="Symbol" w:hAnsi="Symbol"/>
      </w:rPr>
    </w:lvl>
    <w:lvl w:ilvl="8" w:tplc="6B7AAFA0">
      <w:start w:val="1"/>
      <w:numFmt w:val="bullet"/>
      <w:lvlText w:val=""/>
      <w:lvlJc w:val="left"/>
      <w:pPr>
        <w:ind w:left="1440" w:hanging="360"/>
      </w:pPr>
      <w:rPr>
        <w:rFonts w:ascii="Symbol" w:hAnsi="Symbol"/>
      </w:rPr>
    </w:lvl>
  </w:abstractNum>
  <w:abstractNum w:abstractNumId="34" w15:restartNumberingAfterBreak="0">
    <w:nsid w:val="7F8570EB"/>
    <w:multiLevelType w:val="hybridMultilevel"/>
    <w:tmpl w:val="811221D0"/>
    <w:lvl w:ilvl="0" w:tplc="841CA746">
      <w:start w:val="1"/>
      <w:numFmt w:val="bullet"/>
      <w:lvlText w:val=""/>
      <w:lvlJc w:val="left"/>
      <w:pPr>
        <w:ind w:left="1440" w:hanging="360"/>
      </w:pPr>
      <w:rPr>
        <w:rFonts w:ascii="Symbol" w:hAnsi="Symbol"/>
      </w:rPr>
    </w:lvl>
    <w:lvl w:ilvl="1" w:tplc="C67C0382">
      <w:start w:val="1"/>
      <w:numFmt w:val="bullet"/>
      <w:lvlText w:val=""/>
      <w:lvlJc w:val="left"/>
      <w:pPr>
        <w:ind w:left="1440" w:hanging="360"/>
      </w:pPr>
      <w:rPr>
        <w:rFonts w:ascii="Symbol" w:hAnsi="Symbol"/>
      </w:rPr>
    </w:lvl>
    <w:lvl w:ilvl="2" w:tplc="FFAABA00">
      <w:start w:val="1"/>
      <w:numFmt w:val="bullet"/>
      <w:lvlText w:val=""/>
      <w:lvlJc w:val="left"/>
      <w:pPr>
        <w:ind w:left="1440" w:hanging="360"/>
      </w:pPr>
      <w:rPr>
        <w:rFonts w:ascii="Symbol" w:hAnsi="Symbol"/>
      </w:rPr>
    </w:lvl>
    <w:lvl w:ilvl="3" w:tplc="49F6E0AC">
      <w:start w:val="1"/>
      <w:numFmt w:val="bullet"/>
      <w:lvlText w:val=""/>
      <w:lvlJc w:val="left"/>
      <w:pPr>
        <w:ind w:left="1440" w:hanging="360"/>
      </w:pPr>
      <w:rPr>
        <w:rFonts w:ascii="Symbol" w:hAnsi="Symbol"/>
      </w:rPr>
    </w:lvl>
    <w:lvl w:ilvl="4" w:tplc="CF3A67AA">
      <w:start w:val="1"/>
      <w:numFmt w:val="bullet"/>
      <w:lvlText w:val=""/>
      <w:lvlJc w:val="left"/>
      <w:pPr>
        <w:ind w:left="1440" w:hanging="360"/>
      </w:pPr>
      <w:rPr>
        <w:rFonts w:ascii="Symbol" w:hAnsi="Symbol"/>
      </w:rPr>
    </w:lvl>
    <w:lvl w:ilvl="5" w:tplc="838AE398">
      <w:start w:val="1"/>
      <w:numFmt w:val="bullet"/>
      <w:lvlText w:val=""/>
      <w:lvlJc w:val="left"/>
      <w:pPr>
        <w:ind w:left="1440" w:hanging="360"/>
      </w:pPr>
      <w:rPr>
        <w:rFonts w:ascii="Symbol" w:hAnsi="Symbol"/>
      </w:rPr>
    </w:lvl>
    <w:lvl w:ilvl="6" w:tplc="E99C9260">
      <w:start w:val="1"/>
      <w:numFmt w:val="bullet"/>
      <w:lvlText w:val=""/>
      <w:lvlJc w:val="left"/>
      <w:pPr>
        <w:ind w:left="1440" w:hanging="360"/>
      </w:pPr>
      <w:rPr>
        <w:rFonts w:ascii="Symbol" w:hAnsi="Symbol"/>
      </w:rPr>
    </w:lvl>
    <w:lvl w:ilvl="7" w:tplc="E9BEE30C">
      <w:start w:val="1"/>
      <w:numFmt w:val="bullet"/>
      <w:lvlText w:val=""/>
      <w:lvlJc w:val="left"/>
      <w:pPr>
        <w:ind w:left="1440" w:hanging="360"/>
      </w:pPr>
      <w:rPr>
        <w:rFonts w:ascii="Symbol" w:hAnsi="Symbol"/>
      </w:rPr>
    </w:lvl>
    <w:lvl w:ilvl="8" w:tplc="DFA692B6">
      <w:start w:val="1"/>
      <w:numFmt w:val="bullet"/>
      <w:lvlText w:val=""/>
      <w:lvlJc w:val="left"/>
      <w:pPr>
        <w:ind w:left="1440" w:hanging="360"/>
      </w:pPr>
      <w:rPr>
        <w:rFonts w:ascii="Symbol" w:hAnsi="Symbol"/>
      </w:rPr>
    </w:lvl>
  </w:abstractNum>
  <w:num w:numId="1" w16cid:durableId="274333770">
    <w:abstractNumId w:val="7"/>
  </w:num>
  <w:num w:numId="2" w16cid:durableId="834806452">
    <w:abstractNumId w:val="18"/>
  </w:num>
  <w:num w:numId="3" w16cid:durableId="1473711727">
    <w:abstractNumId w:val="1"/>
  </w:num>
  <w:num w:numId="4" w16cid:durableId="1465390530">
    <w:abstractNumId w:val="16"/>
  </w:num>
  <w:num w:numId="5" w16cid:durableId="919556054">
    <w:abstractNumId w:val="9"/>
  </w:num>
  <w:num w:numId="6" w16cid:durableId="754282393">
    <w:abstractNumId w:val="27"/>
  </w:num>
  <w:num w:numId="7" w16cid:durableId="1379159857">
    <w:abstractNumId w:val="11"/>
  </w:num>
  <w:num w:numId="8" w16cid:durableId="1505897367">
    <w:abstractNumId w:val="6"/>
  </w:num>
  <w:num w:numId="9" w16cid:durableId="1730223213">
    <w:abstractNumId w:val="31"/>
  </w:num>
  <w:num w:numId="10" w16cid:durableId="1253125057">
    <w:abstractNumId w:val="15"/>
  </w:num>
  <w:num w:numId="11" w16cid:durableId="774131691">
    <w:abstractNumId w:val="19"/>
  </w:num>
  <w:num w:numId="12" w16cid:durableId="1858234105">
    <w:abstractNumId w:val="17"/>
  </w:num>
  <w:num w:numId="13" w16cid:durableId="101148673">
    <w:abstractNumId w:val="12"/>
  </w:num>
  <w:num w:numId="14" w16cid:durableId="355546420">
    <w:abstractNumId w:val="33"/>
  </w:num>
  <w:num w:numId="15" w16cid:durableId="1010521840">
    <w:abstractNumId w:val="21"/>
  </w:num>
  <w:num w:numId="16" w16cid:durableId="425656842">
    <w:abstractNumId w:val="10"/>
  </w:num>
  <w:num w:numId="17" w16cid:durableId="2020958982">
    <w:abstractNumId w:val="32"/>
  </w:num>
  <w:num w:numId="18" w16cid:durableId="1509633716">
    <w:abstractNumId w:val="3"/>
  </w:num>
  <w:num w:numId="19" w16cid:durableId="1887988129">
    <w:abstractNumId w:val="14"/>
  </w:num>
  <w:num w:numId="20" w16cid:durableId="396056525">
    <w:abstractNumId w:val="24"/>
  </w:num>
  <w:num w:numId="21" w16cid:durableId="1948612657">
    <w:abstractNumId w:val="23"/>
  </w:num>
  <w:num w:numId="22" w16cid:durableId="295530797">
    <w:abstractNumId w:val="13"/>
  </w:num>
  <w:num w:numId="23" w16cid:durableId="2049839157">
    <w:abstractNumId w:val="22"/>
  </w:num>
  <w:num w:numId="24" w16cid:durableId="560751956">
    <w:abstractNumId w:val="5"/>
  </w:num>
  <w:num w:numId="25" w16cid:durableId="789397569">
    <w:abstractNumId w:val="26"/>
  </w:num>
  <w:num w:numId="26" w16cid:durableId="593167720">
    <w:abstractNumId w:val="2"/>
  </w:num>
  <w:num w:numId="27" w16cid:durableId="1617591201">
    <w:abstractNumId w:val="29"/>
  </w:num>
  <w:num w:numId="28" w16cid:durableId="1778334021">
    <w:abstractNumId w:val="28"/>
  </w:num>
  <w:num w:numId="29" w16cid:durableId="1061635536">
    <w:abstractNumId w:val="25"/>
  </w:num>
  <w:num w:numId="30" w16cid:durableId="914045704">
    <w:abstractNumId w:val="0"/>
  </w:num>
  <w:num w:numId="31" w16cid:durableId="932976831">
    <w:abstractNumId w:val="20"/>
  </w:num>
  <w:num w:numId="32" w16cid:durableId="1345935820">
    <w:abstractNumId w:val="30"/>
  </w:num>
  <w:num w:numId="33" w16cid:durableId="457913903">
    <w:abstractNumId w:val="4"/>
  </w:num>
  <w:num w:numId="34" w16cid:durableId="2004626779">
    <w:abstractNumId w:val="34"/>
  </w:num>
  <w:num w:numId="35" w16cid:durableId="1537086198">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FCC"/>
    <w:rsid w:val="000008F8"/>
    <w:rsid w:val="000152E9"/>
    <w:rsid w:val="00037B39"/>
    <w:rsid w:val="00041A6F"/>
    <w:rsid w:val="00043078"/>
    <w:rsid w:val="00094EDB"/>
    <w:rsid w:val="000D31CD"/>
    <w:rsid w:val="000E6EFA"/>
    <w:rsid w:val="000F5C3B"/>
    <w:rsid w:val="00101216"/>
    <w:rsid w:val="00117A35"/>
    <w:rsid w:val="00120205"/>
    <w:rsid w:val="00135666"/>
    <w:rsid w:val="00167F73"/>
    <w:rsid w:val="0017256F"/>
    <w:rsid w:val="001737E7"/>
    <w:rsid w:val="00184415"/>
    <w:rsid w:val="00195E7B"/>
    <w:rsid w:val="001E3830"/>
    <w:rsid w:val="001F07C8"/>
    <w:rsid w:val="001F0BAE"/>
    <w:rsid w:val="001F17EA"/>
    <w:rsid w:val="0020308A"/>
    <w:rsid w:val="00212902"/>
    <w:rsid w:val="002147B6"/>
    <w:rsid w:val="002A4326"/>
    <w:rsid w:val="002B6907"/>
    <w:rsid w:val="002D7B0B"/>
    <w:rsid w:val="002F218E"/>
    <w:rsid w:val="003445DF"/>
    <w:rsid w:val="003472B6"/>
    <w:rsid w:val="00347967"/>
    <w:rsid w:val="003516FF"/>
    <w:rsid w:val="00352766"/>
    <w:rsid w:val="00355EDE"/>
    <w:rsid w:val="00370C93"/>
    <w:rsid w:val="00381B58"/>
    <w:rsid w:val="003900F8"/>
    <w:rsid w:val="003F6D55"/>
    <w:rsid w:val="003F7A3F"/>
    <w:rsid w:val="00405597"/>
    <w:rsid w:val="00406CD0"/>
    <w:rsid w:val="00406F89"/>
    <w:rsid w:val="00416C67"/>
    <w:rsid w:val="004175F7"/>
    <w:rsid w:val="00495B81"/>
    <w:rsid w:val="004B54C2"/>
    <w:rsid w:val="004C0FCD"/>
    <w:rsid w:val="004F030C"/>
    <w:rsid w:val="004F4A16"/>
    <w:rsid w:val="00507AA6"/>
    <w:rsid w:val="00512F45"/>
    <w:rsid w:val="005171EF"/>
    <w:rsid w:val="00534E51"/>
    <w:rsid w:val="00545590"/>
    <w:rsid w:val="00546D72"/>
    <w:rsid w:val="00557E61"/>
    <w:rsid w:val="00562B2A"/>
    <w:rsid w:val="00583872"/>
    <w:rsid w:val="00585072"/>
    <w:rsid w:val="005E6FB1"/>
    <w:rsid w:val="005F5DA7"/>
    <w:rsid w:val="00611911"/>
    <w:rsid w:val="00617068"/>
    <w:rsid w:val="00640CBE"/>
    <w:rsid w:val="0064145A"/>
    <w:rsid w:val="00652369"/>
    <w:rsid w:val="00655E5F"/>
    <w:rsid w:val="0066134A"/>
    <w:rsid w:val="00661718"/>
    <w:rsid w:val="00665F14"/>
    <w:rsid w:val="00671CAE"/>
    <w:rsid w:val="006C5251"/>
    <w:rsid w:val="006C65E2"/>
    <w:rsid w:val="006E3454"/>
    <w:rsid w:val="006E3823"/>
    <w:rsid w:val="006F1515"/>
    <w:rsid w:val="006F3745"/>
    <w:rsid w:val="006F456E"/>
    <w:rsid w:val="00704F48"/>
    <w:rsid w:val="0074366E"/>
    <w:rsid w:val="007453DF"/>
    <w:rsid w:val="00746505"/>
    <w:rsid w:val="007471CC"/>
    <w:rsid w:val="00757371"/>
    <w:rsid w:val="007602D9"/>
    <w:rsid w:val="00771B34"/>
    <w:rsid w:val="00772FD9"/>
    <w:rsid w:val="00791108"/>
    <w:rsid w:val="0079625C"/>
    <w:rsid w:val="007A587D"/>
    <w:rsid w:val="007B03B8"/>
    <w:rsid w:val="007B3B4A"/>
    <w:rsid w:val="007C07F0"/>
    <w:rsid w:val="007F2545"/>
    <w:rsid w:val="008022C0"/>
    <w:rsid w:val="00874953"/>
    <w:rsid w:val="00874C6B"/>
    <w:rsid w:val="00877579"/>
    <w:rsid w:val="00886DE7"/>
    <w:rsid w:val="0089625F"/>
    <w:rsid w:val="00897011"/>
    <w:rsid w:val="008B045E"/>
    <w:rsid w:val="008C2FDB"/>
    <w:rsid w:val="008C7249"/>
    <w:rsid w:val="008D168E"/>
    <w:rsid w:val="008E6BF0"/>
    <w:rsid w:val="008F0CC2"/>
    <w:rsid w:val="009434DA"/>
    <w:rsid w:val="009447CA"/>
    <w:rsid w:val="00950D72"/>
    <w:rsid w:val="00960E98"/>
    <w:rsid w:val="009620B9"/>
    <w:rsid w:val="00990645"/>
    <w:rsid w:val="00997179"/>
    <w:rsid w:val="009A40AF"/>
    <w:rsid w:val="009A64BB"/>
    <w:rsid w:val="009B3C3D"/>
    <w:rsid w:val="009C232F"/>
    <w:rsid w:val="009D622C"/>
    <w:rsid w:val="009E5538"/>
    <w:rsid w:val="00A248D6"/>
    <w:rsid w:val="00A46F2B"/>
    <w:rsid w:val="00A50E9D"/>
    <w:rsid w:val="00A538A1"/>
    <w:rsid w:val="00A6572D"/>
    <w:rsid w:val="00A678A8"/>
    <w:rsid w:val="00A7019D"/>
    <w:rsid w:val="00A70CA9"/>
    <w:rsid w:val="00AA1C9A"/>
    <w:rsid w:val="00AE23A4"/>
    <w:rsid w:val="00AF0296"/>
    <w:rsid w:val="00AF6762"/>
    <w:rsid w:val="00B00F0B"/>
    <w:rsid w:val="00B160EA"/>
    <w:rsid w:val="00B207D0"/>
    <w:rsid w:val="00B30FCC"/>
    <w:rsid w:val="00B571B4"/>
    <w:rsid w:val="00B57ED8"/>
    <w:rsid w:val="00B63F68"/>
    <w:rsid w:val="00B859D4"/>
    <w:rsid w:val="00BA3BDD"/>
    <w:rsid w:val="00BA4DB3"/>
    <w:rsid w:val="00BA7554"/>
    <w:rsid w:val="00BD1BA5"/>
    <w:rsid w:val="00BE0250"/>
    <w:rsid w:val="00BF3172"/>
    <w:rsid w:val="00BF7D5B"/>
    <w:rsid w:val="00C41B9D"/>
    <w:rsid w:val="00C54A43"/>
    <w:rsid w:val="00C550D7"/>
    <w:rsid w:val="00C728CB"/>
    <w:rsid w:val="00CA4DF7"/>
    <w:rsid w:val="00CD465D"/>
    <w:rsid w:val="00CE47DF"/>
    <w:rsid w:val="00CE6585"/>
    <w:rsid w:val="00D02FC3"/>
    <w:rsid w:val="00D0670F"/>
    <w:rsid w:val="00D30C94"/>
    <w:rsid w:val="00D36841"/>
    <w:rsid w:val="00D4159E"/>
    <w:rsid w:val="00D445CE"/>
    <w:rsid w:val="00D47F15"/>
    <w:rsid w:val="00D64562"/>
    <w:rsid w:val="00D66E27"/>
    <w:rsid w:val="00D93F15"/>
    <w:rsid w:val="00DA1CDB"/>
    <w:rsid w:val="00DC0617"/>
    <w:rsid w:val="00DF535C"/>
    <w:rsid w:val="00E0065E"/>
    <w:rsid w:val="00E143C1"/>
    <w:rsid w:val="00E14BB9"/>
    <w:rsid w:val="00E151BA"/>
    <w:rsid w:val="00E51BE7"/>
    <w:rsid w:val="00E6414E"/>
    <w:rsid w:val="00E67067"/>
    <w:rsid w:val="00E71F77"/>
    <w:rsid w:val="00E82B2E"/>
    <w:rsid w:val="00ED4600"/>
    <w:rsid w:val="00ED75D8"/>
    <w:rsid w:val="00EF0773"/>
    <w:rsid w:val="00F10C26"/>
    <w:rsid w:val="00F12576"/>
    <w:rsid w:val="00F15270"/>
    <w:rsid w:val="00F253CB"/>
    <w:rsid w:val="00F4107C"/>
    <w:rsid w:val="00F43FF6"/>
    <w:rsid w:val="00F50B76"/>
    <w:rsid w:val="00F62DC0"/>
    <w:rsid w:val="00F64F29"/>
    <w:rsid w:val="00F86E38"/>
    <w:rsid w:val="00FA771C"/>
    <w:rsid w:val="00FB646B"/>
    <w:rsid w:val="00FD4DD4"/>
    <w:rsid w:val="00FE0E80"/>
    <w:rsid w:val="00FE41B4"/>
    <w:rsid w:val="00FF5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7150B"/>
  <w15:chartTrackingRefBased/>
  <w15:docId w15:val="{E02DF57F-5126-479F-8DA2-151AEB1B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D31CD"/>
    <w:pPr>
      <w:keepNext/>
      <w:spacing w:after="0" w:line="240" w:lineRule="auto"/>
      <w:ind w:left="12240" w:right="-1414" w:hanging="13320"/>
      <w:jc w:val="center"/>
      <w:outlineLvl w:val="0"/>
    </w:pPr>
    <w:rPr>
      <w:rFonts w:ascii="Times New Roman" w:eastAsia="Times New Roman" w:hAnsi="Times New Roman" w:cs="Times New Roman"/>
      <w:b/>
      <w:bCs/>
      <w:sz w:val="36"/>
      <w:szCs w:val="24"/>
    </w:rPr>
  </w:style>
  <w:style w:type="paragraph" w:styleId="Heading2">
    <w:name w:val="heading 2"/>
    <w:basedOn w:val="Normal"/>
    <w:next w:val="Normal"/>
    <w:link w:val="Heading2Char"/>
    <w:qFormat/>
    <w:rsid w:val="000D31CD"/>
    <w:pPr>
      <w:keepNext/>
      <w:spacing w:after="0" w:line="240" w:lineRule="auto"/>
      <w:ind w:left="12240" w:right="-1414" w:hanging="13320"/>
      <w:jc w:val="center"/>
      <w:outlineLvl w:val="1"/>
    </w:pPr>
    <w:rPr>
      <w:rFonts w:ascii="Times New Roman" w:eastAsia="Times New Roman" w:hAnsi="Times New Roman"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2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FC3"/>
  </w:style>
  <w:style w:type="paragraph" w:styleId="Footer">
    <w:name w:val="footer"/>
    <w:basedOn w:val="Normal"/>
    <w:link w:val="FooterChar"/>
    <w:uiPriority w:val="99"/>
    <w:unhideWhenUsed/>
    <w:rsid w:val="00D02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FC3"/>
  </w:style>
  <w:style w:type="character" w:styleId="CommentReference">
    <w:name w:val="annotation reference"/>
    <w:basedOn w:val="DefaultParagraphFont"/>
    <w:uiPriority w:val="99"/>
    <w:semiHidden/>
    <w:unhideWhenUsed/>
    <w:rsid w:val="00D4159E"/>
    <w:rPr>
      <w:sz w:val="16"/>
      <w:szCs w:val="16"/>
    </w:rPr>
  </w:style>
  <w:style w:type="paragraph" w:styleId="CommentText">
    <w:name w:val="annotation text"/>
    <w:basedOn w:val="Normal"/>
    <w:link w:val="CommentTextChar"/>
    <w:uiPriority w:val="99"/>
    <w:unhideWhenUsed/>
    <w:rsid w:val="00D4159E"/>
    <w:pPr>
      <w:spacing w:line="240" w:lineRule="auto"/>
    </w:pPr>
    <w:rPr>
      <w:sz w:val="20"/>
      <w:szCs w:val="20"/>
    </w:rPr>
  </w:style>
  <w:style w:type="character" w:customStyle="1" w:styleId="CommentTextChar">
    <w:name w:val="Comment Text Char"/>
    <w:basedOn w:val="DefaultParagraphFont"/>
    <w:link w:val="CommentText"/>
    <w:uiPriority w:val="99"/>
    <w:rsid w:val="00D4159E"/>
    <w:rPr>
      <w:sz w:val="20"/>
      <w:szCs w:val="20"/>
    </w:rPr>
  </w:style>
  <w:style w:type="paragraph" w:styleId="CommentSubject">
    <w:name w:val="annotation subject"/>
    <w:basedOn w:val="CommentText"/>
    <w:next w:val="CommentText"/>
    <w:link w:val="CommentSubjectChar"/>
    <w:uiPriority w:val="99"/>
    <w:semiHidden/>
    <w:unhideWhenUsed/>
    <w:rsid w:val="00D4159E"/>
    <w:rPr>
      <w:b/>
      <w:bCs/>
    </w:rPr>
  </w:style>
  <w:style w:type="character" w:customStyle="1" w:styleId="CommentSubjectChar">
    <w:name w:val="Comment Subject Char"/>
    <w:basedOn w:val="CommentTextChar"/>
    <w:link w:val="CommentSubject"/>
    <w:uiPriority w:val="99"/>
    <w:semiHidden/>
    <w:rsid w:val="00D4159E"/>
    <w:rPr>
      <w:b/>
      <w:bCs/>
      <w:sz w:val="20"/>
      <w:szCs w:val="20"/>
    </w:rPr>
  </w:style>
  <w:style w:type="paragraph" w:styleId="BalloonText">
    <w:name w:val="Balloon Text"/>
    <w:basedOn w:val="Normal"/>
    <w:link w:val="BalloonTextChar"/>
    <w:uiPriority w:val="99"/>
    <w:semiHidden/>
    <w:unhideWhenUsed/>
    <w:rsid w:val="00D415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59E"/>
    <w:rPr>
      <w:rFonts w:ascii="Segoe UI" w:hAnsi="Segoe UI" w:cs="Segoe UI"/>
      <w:sz w:val="18"/>
      <w:szCs w:val="18"/>
    </w:rPr>
  </w:style>
  <w:style w:type="paragraph" w:styleId="Revision">
    <w:name w:val="Revision"/>
    <w:hidden/>
    <w:uiPriority w:val="99"/>
    <w:semiHidden/>
    <w:rsid w:val="00534E51"/>
    <w:pPr>
      <w:spacing w:after="0" w:line="240" w:lineRule="auto"/>
    </w:pPr>
  </w:style>
  <w:style w:type="character" w:customStyle="1" w:styleId="Heading1Char">
    <w:name w:val="Heading 1 Char"/>
    <w:basedOn w:val="DefaultParagraphFont"/>
    <w:link w:val="Heading1"/>
    <w:rsid w:val="000D31CD"/>
    <w:rPr>
      <w:rFonts w:ascii="Times New Roman" w:eastAsia="Times New Roman" w:hAnsi="Times New Roman" w:cs="Times New Roman"/>
      <w:b/>
      <w:bCs/>
      <w:sz w:val="36"/>
      <w:szCs w:val="24"/>
    </w:rPr>
  </w:style>
  <w:style w:type="character" w:customStyle="1" w:styleId="Heading2Char">
    <w:name w:val="Heading 2 Char"/>
    <w:basedOn w:val="DefaultParagraphFont"/>
    <w:link w:val="Heading2"/>
    <w:rsid w:val="000D31CD"/>
    <w:rPr>
      <w:rFonts w:ascii="Times New Roman" w:eastAsia="Times New Roman" w:hAnsi="Times New Roman" w:cs="Times New Roman"/>
      <w:sz w:val="32"/>
      <w:szCs w:val="24"/>
    </w:rPr>
  </w:style>
  <w:style w:type="numbering" w:customStyle="1" w:styleId="NoList1">
    <w:name w:val="No List1"/>
    <w:next w:val="NoList"/>
    <w:uiPriority w:val="99"/>
    <w:semiHidden/>
    <w:unhideWhenUsed/>
    <w:rsid w:val="000D31CD"/>
  </w:style>
  <w:style w:type="table" w:customStyle="1" w:styleId="TableGrid1">
    <w:name w:val="Table Grid1"/>
    <w:basedOn w:val="TableNormal"/>
    <w:next w:val="TableGrid"/>
    <w:rsid w:val="000D31C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0D31CD"/>
    <w:pPr>
      <w:ind w:left="720"/>
      <w:contextualSpacing/>
    </w:pPr>
  </w:style>
  <w:style w:type="character" w:customStyle="1" w:styleId="Hyperlink1">
    <w:name w:val="Hyperlink1"/>
    <w:basedOn w:val="DefaultParagraphFont"/>
    <w:uiPriority w:val="99"/>
    <w:unhideWhenUsed/>
    <w:rsid w:val="000D31CD"/>
    <w:rPr>
      <w:color w:val="0000FF"/>
      <w:u w:val="single"/>
    </w:rPr>
  </w:style>
  <w:style w:type="character" w:customStyle="1" w:styleId="FollowedHyperlink1">
    <w:name w:val="FollowedHyperlink1"/>
    <w:basedOn w:val="DefaultParagraphFont"/>
    <w:uiPriority w:val="99"/>
    <w:semiHidden/>
    <w:unhideWhenUsed/>
    <w:rsid w:val="000D31CD"/>
    <w:rPr>
      <w:color w:val="800080"/>
      <w:u w:val="single"/>
    </w:rPr>
  </w:style>
  <w:style w:type="character" w:customStyle="1" w:styleId="apple-converted-space">
    <w:name w:val="apple-converted-space"/>
    <w:basedOn w:val="DefaultParagraphFont"/>
    <w:rsid w:val="000D31CD"/>
  </w:style>
  <w:style w:type="table" w:customStyle="1" w:styleId="TableGrid11">
    <w:name w:val="Table Grid11"/>
    <w:basedOn w:val="TableNormal"/>
    <w:next w:val="TableGrid"/>
    <w:uiPriority w:val="39"/>
    <w:rsid w:val="000D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1CD"/>
    <w:pPr>
      <w:ind w:left="720"/>
      <w:contextualSpacing/>
    </w:pPr>
  </w:style>
  <w:style w:type="character" w:styleId="Hyperlink">
    <w:name w:val="Hyperlink"/>
    <w:basedOn w:val="DefaultParagraphFont"/>
    <w:uiPriority w:val="99"/>
    <w:unhideWhenUsed/>
    <w:rsid w:val="000D31CD"/>
    <w:rPr>
      <w:color w:val="0563C1" w:themeColor="hyperlink"/>
      <w:u w:val="single"/>
    </w:rPr>
  </w:style>
  <w:style w:type="character" w:styleId="FollowedHyperlink">
    <w:name w:val="FollowedHyperlink"/>
    <w:basedOn w:val="DefaultParagraphFont"/>
    <w:uiPriority w:val="99"/>
    <w:semiHidden/>
    <w:unhideWhenUsed/>
    <w:rsid w:val="000D31CD"/>
    <w:rPr>
      <w:color w:val="954F72" w:themeColor="followedHyperlink"/>
      <w:u w:val="single"/>
    </w:rPr>
  </w:style>
  <w:style w:type="paragraph" w:styleId="NormalWeb">
    <w:name w:val="Normal (Web)"/>
    <w:basedOn w:val="Normal"/>
    <w:uiPriority w:val="99"/>
    <w:unhideWhenUsed/>
    <w:rsid w:val="001F17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75D8"/>
    <w:pPr>
      <w:spacing w:after="0" w:line="240" w:lineRule="auto"/>
    </w:pPr>
  </w:style>
  <w:style w:type="character" w:styleId="UnresolvedMention">
    <w:name w:val="Unresolved Mention"/>
    <w:basedOn w:val="DefaultParagraphFont"/>
    <w:uiPriority w:val="99"/>
    <w:semiHidden/>
    <w:unhideWhenUsed/>
    <w:rsid w:val="00AA1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80454">
      <w:bodyDiv w:val="1"/>
      <w:marLeft w:val="0"/>
      <w:marRight w:val="0"/>
      <w:marTop w:val="0"/>
      <w:marBottom w:val="0"/>
      <w:divBdr>
        <w:top w:val="none" w:sz="0" w:space="0" w:color="auto"/>
        <w:left w:val="none" w:sz="0" w:space="0" w:color="auto"/>
        <w:bottom w:val="none" w:sz="0" w:space="0" w:color="auto"/>
        <w:right w:val="none" w:sz="0" w:space="0" w:color="auto"/>
      </w:divBdr>
    </w:div>
    <w:div w:id="592860665">
      <w:bodyDiv w:val="1"/>
      <w:marLeft w:val="0"/>
      <w:marRight w:val="0"/>
      <w:marTop w:val="0"/>
      <w:marBottom w:val="0"/>
      <w:divBdr>
        <w:top w:val="none" w:sz="0" w:space="0" w:color="auto"/>
        <w:left w:val="none" w:sz="0" w:space="0" w:color="auto"/>
        <w:bottom w:val="none" w:sz="0" w:space="0" w:color="auto"/>
        <w:right w:val="none" w:sz="0" w:space="0" w:color="auto"/>
      </w:divBdr>
    </w:div>
    <w:div w:id="821890844">
      <w:bodyDiv w:val="1"/>
      <w:marLeft w:val="0"/>
      <w:marRight w:val="0"/>
      <w:marTop w:val="0"/>
      <w:marBottom w:val="0"/>
      <w:divBdr>
        <w:top w:val="none" w:sz="0" w:space="0" w:color="auto"/>
        <w:left w:val="none" w:sz="0" w:space="0" w:color="auto"/>
        <w:bottom w:val="none" w:sz="0" w:space="0" w:color="auto"/>
        <w:right w:val="none" w:sz="0" w:space="0" w:color="auto"/>
      </w:divBdr>
    </w:div>
    <w:div w:id="1134443083">
      <w:bodyDiv w:val="1"/>
      <w:marLeft w:val="0"/>
      <w:marRight w:val="0"/>
      <w:marTop w:val="0"/>
      <w:marBottom w:val="0"/>
      <w:divBdr>
        <w:top w:val="none" w:sz="0" w:space="0" w:color="auto"/>
        <w:left w:val="none" w:sz="0" w:space="0" w:color="auto"/>
        <w:bottom w:val="none" w:sz="0" w:space="0" w:color="auto"/>
        <w:right w:val="none" w:sz="0" w:space="0" w:color="auto"/>
      </w:divBdr>
    </w:div>
    <w:div w:id="1172141362">
      <w:bodyDiv w:val="1"/>
      <w:marLeft w:val="0"/>
      <w:marRight w:val="0"/>
      <w:marTop w:val="0"/>
      <w:marBottom w:val="0"/>
      <w:divBdr>
        <w:top w:val="none" w:sz="0" w:space="0" w:color="auto"/>
        <w:left w:val="none" w:sz="0" w:space="0" w:color="auto"/>
        <w:bottom w:val="none" w:sz="0" w:space="0" w:color="auto"/>
        <w:right w:val="none" w:sz="0" w:space="0" w:color="auto"/>
      </w:divBdr>
      <w:divsChild>
        <w:div w:id="276063424">
          <w:marLeft w:val="547"/>
          <w:marRight w:val="0"/>
          <w:marTop w:val="0"/>
          <w:marBottom w:val="0"/>
          <w:divBdr>
            <w:top w:val="none" w:sz="0" w:space="0" w:color="auto"/>
            <w:left w:val="none" w:sz="0" w:space="0" w:color="auto"/>
            <w:bottom w:val="none" w:sz="0" w:space="0" w:color="auto"/>
            <w:right w:val="none" w:sz="0" w:space="0" w:color="auto"/>
          </w:divBdr>
        </w:div>
      </w:divsChild>
    </w:div>
    <w:div w:id="1425878674">
      <w:bodyDiv w:val="1"/>
      <w:marLeft w:val="0"/>
      <w:marRight w:val="0"/>
      <w:marTop w:val="0"/>
      <w:marBottom w:val="0"/>
      <w:divBdr>
        <w:top w:val="none" w:sz="0" w:space="0" w:color="auto"/>
        <w:left w:val="none" w:sz="0" w:space="0" w:color="auto"/>
        <w:bottom w:val="none" w:sz="0" w:space="0" w:color="auto"/>
        <w:right w:val="none" w:sz="0" w:space="0" w:color="auto"/>
      </w:divBdr>
    </w:div>
    <w:div w:id="1524632263">
      <w:bodyDiv w:val="1"/>
      <w:marLeft w:val="0"/>
      <w:marRight w:val="0"/>
      <w:marTop w:val="0"/>
      <w:marBottom w:val="0"/>
      <w:divBdr>
        <w:top w:val="none" w:sz="0" w:space="0" w:color="auto"/>
        <w:left w:val="none" w:sz="0" w:space="0" w:color="auto"/>
        <w:bottom w:val="none" w:sz="0" w:space="0" w:color="auto"/>
        <w:right w:val="none" w:sz="0" w:space="0" w:color="auto"/>
      </w:divBdr>
    </w:div>
    <w:div w:id="1577979817">
      <w:bodyDiv w:val="1"/>
      <w:marLeft w:val="0"/>
      <w:marRight w:val="0"/>
      <w:marTop w:val="0"/>
      <w:marBottom w:val="0"/>
      <w:divBdr>
        <w:top w:val="none" w:sz="0" w:space="0" w:color="auto"/>
        <w:left w:val="none" w:sz="0" w:space="0" w:color="auto"/>
        <w:bottom w:val="none" w:sz="0" w:space="0" w:color="auto"/>
        <w:right w:val="none" w:sz="0" w:space="0" w:color="auto"/>
      </w:divBdr>
    </w:div>
    <w:div w:id="1705716262">
      <w:bodyDiv w:val="1"/>
      <w:marLeft w:val="0"/>
      <w:marRight w:val="0"/>
      <w:marTop w:val="0"/>
      <w:marBottom w:val="0"/>
      <w:divBdr>
        <w:top w:val="none" w:sz="0" w:space="0" w:color="auto"/>
        <w:left w:val="none" w:sz="0" w:space="0" w:color="auto"/>
        <w:bottom w:val="none" w:sz="0" w:space="0" w:color="auto"/>
        <w:right w:val="none" w:sz="0" w:space="0" w:color="auto"/>
      </w:divBdr>
    </w:div>
    <w:div w:id="1782333798">
      <w:bodyDiv w:val="1"/>
      <w:marLeft w:val="0"/>
      <w:marRight w:val="0"/>
      <w:marTop w:val="0"/>
      <w:marBottom w:val="0"/>
      <w:divBdr>
        <w:top w:val="none" w:sz="0" w:space="0" w:color="auto"/>
        <w:left w:val="none" w:sz="0" w:space="0" w:color="auto"/>
        <w:bottom w:val="none" w:sz="0" w:space="0" w:color="auto"/>
        <w:right w:val="none" w:sz="0" w:space="0" w:color="auto"/>
      </w:divBdr>
    </w:div>
    <w:div w:id="1924685230">
      <w:bodyDiv w:val="1"/>
      <w:marLeft w:val="0"/>
      <w:marRight w:val="0"/>
      <w:marTop w:val="0"/>
      <w:marBottom w:val="0"/>
      <w:divBdr>
        <w:top w:val="none" w:sz="0" w:space="0" w:color="auto"/>
        <w:left w:val="none" w:sz="0" w:space="0" w:color="auto"/>
        <w:bottom w:val="none" w:sz="0" w:space="0" w:color="auto"/>
        <w:right w:val="none" w:sz="0" w:space="0" w:color="auto"/>
      </w:divBdr>
      <w:divsChild>
        <w:div w:id="254830419">
          <w:marLeft w:val="547"/>
          <w:marRight w:val="0"/>
          <w:marTop w:val="0"/>
          <w:marBottom w:val="0"/>
          <w:divBdr>
            <w:top w:val="none" w:sz="0" w:space="0" w:color="auto"/>
            <w:left w:val="none" w:sz="0" w:space="0" w:color="auto"/>
            <w:bottom w:val="none" w:sz="0" w:space="0" w:color="auto"/>
            <w:right w:val="none" w:sz="0" w:space="0" w:color="auto"/>
          </w:divBdr>
        </w:div>
      </w:divsChild>
    </w:div>
    <w:div w:id="198149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footer" Target="footer2.xml"/><Relationship Id="rId34" Type="http://schemas.openxmlformats.org/officeDocument/2006/relationships/header" Target="header7.xml"/><Relationship Id="rId42" Type="http://schemas.openxmlformats.org/officeDocument/2006/relationships/hyperlink" Target="https://www.yourlifedoncaster.co.uk/your-place-your-family-team" TargetMode="External"/><Relationship Id="rId47" Type="http://schemas.openxmlformats.org/officeDocument/2006/relationships/hyperlink" Target="https://www.nottinghamshire.gov.uk/care/early-years-and-childcare/childrens-centre-service" TargetMode="External"/><Relationship Id="rId50" Type="http://schemas.openxmlformats.org/officeDocument/2006/relationships/hyperlink" Target="https://www.aptcoo.co.uk/aptcoo-in-bassetlaw" TargetMode="External"/><Relationship Id="rId55" Type="http://schemas.openxmlformats.org/officeDocument/2006/relationships/image" Target="media/image14.png"/><Relationship Id="rId63" Type="http://schemas.openxmlformats.org/officeDocument/2006/relationships/header" Target="header1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6.png"/><Relationship Id="rId11" Type="http://schemas.openxmlformats.org/officeDocument/2006/relationships/hyperlink" Target="https://www.dbth.nhs.uk/services/clinical-therapies/speech-language-therapy/childrens-speech-language-therapy-service/" TargetMode="External"/><Relationship Id="rId24" Type="http://schemas.openxmlformats.org/officeDocument/2006/relationships/hyperlink" Target="https://www.dbth.nhs.uk/services/clinical-therapies/speech-language-therapy/childrens-speech-language-therapy-service/accessing-childrens-speech-and-language-therapy/" TargetMode="External"/><Relationship Id="rId32" Type="http://schemas.openxmlformats.org/officeDocument/2006/relationships/hyperlink" Target="mailto:dbth.paediatricsadmin@nhs.net" TargetMode="External"/><Relationship Id="rId37" Type="http://schemas.openxmlformats.org/officeDocument/2006/relationships/header" Target="header9.xml"/><Relationship Id="rId40" Type="http://schemas.openxmlformats.org/officeDocument/2006/relationships/image" Target="media/image10.png"/><Relationship Id="rId45" Type="http://schemas.openxmlformats.org/officeDocument/2006/relationships/hyperlink" Target="https://www.yourlifedoncaster.co.uk/guidance-for-professionals" TargetMode="External"/><Relationship Id="rId53" Type="http://schemas.openxmlformats.org/officeDocument/2006/relationships/hyperlink" Target="https://www.nottinghamshirehealthcare.nhs.uk/language-for-life" TargetMode="External"/><Relationship Id="rId58" Type="http://schemas.openxmlformats.org/officeDocument/2006/relationships/hyperlink" Target="https://www.nottshelpyourself.org.uk/kb5/nottinghamshire/directory/site.page?id=ca7lXyIA248"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nottinghamshire.gov.uk/care/early-years-and-childcare/childcare-providers/early-years-education-and-childcare-training" TargetMode="External"/><Relationship Id="rId1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hyperlink" Target="mailto:dbth.paediatricsadmin@nhs.net" TargetMode="External"/><Relationship Id="rId27" Type="http://schemas.openxmlformats.org/officeDocument/2006/relationships/header" Target="header5.xml"/><Relationship Id="rId30" Type="http://schemas.openxmlformats.org/officeDocument/2006/relationships/image" Target="media/image7.png"/><Relationship Id="rId35" Type="http://schemas.openxmlformats.org/officeDocument/2006/relationships/header" Target="header8.xml"/><Relationship Id="rId43" Type="http://schemas.openxmlformats.org/officeDocument/2006/relationships/hyperlink" Target="https://www.doncaster.gov.uk/services/schools/sendias" TargetMode="External"/><Relationship Id="rId48" Type="http://schemas.openxmlformats.org/officeDocument/2006/relationships/hyperlink" Target="https://askusnotts.org.uk/" TargetMode="External"/><Relationship Id="rId56" Type="http://schemas.openxmlformats.org/officeDocument/2006/relationships/hyperlink" Target="https://sy-talkingtogether.co.uk" TargetMode="External"/><Relationship Id="rId64"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hyperlink" Target="https://www.dbth.nhs.uk/services/clinical-therapies/speech-language-therapy/childrens-speech-language-therapy-service/accessing-childrens-speech-and-language-therapy/" TargetMode="External"/><Relationship Id="rId33" Type="http://schemas.openxmlformats.org/officeDocument/2006/relationships/hyperlink" Target="mailto:dbth.paediatricsadmin@nhs.net" TargetMode="External"/><Relationship Id="rId38" Type="http://schemas.openxmlformats.org/officeDocument/2006/relationships/image" Target="media/image8.jpeg"/><Relationship Id="rId46" Type="http://schemas.openxmlformats.org/officeDocument/2006/relationships/hyperlink" Target="https://www.nottshelpyourself.org.uk/kb5/nottinghamshire/directory/site.page?id=ca7lXyIA248" TargetMode="External"/><Relationship Id="rId59" Type="http://schemas.openxmlformats.org/officeDocument/2006/relationships/hyperlink" Target="https://www.nottshelpyourself.org.uk/kb5/nottinghamshire/directory/service.page?id=5281-okqIFo" TargetMode="External"/><Relationship Id="rId67"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image" Target="media/image11.png"/><Relationship Id="rId54" Type="http://schemas.openxmlformats.org/officeDocument/2006/relationships/hyperlink" Target="http://www.facebook.com/nottslanguageforlife" TargetMode="External"/><Relationship Id="rId62"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hyperlink" Target="https://www.dbth.nhs.uk/services/clinical-therapies/speech-language-therapy/childrens-speech-language-therapy-service/resources/" TargetMode="External"/><Relationship Id="rId28" Type="http://schemas.openxmlformats.org/officeDocument/2006/relationships/header" Target="header6.xml"/><Relationship Id="rId36" Type="http://schemas.openxmlformats.org/officeDocument/2006/relationships/footer" Target="footer3.xml"/><Relationship Id="rId49" Type="http://schemas.openxmlformats.org/officeDocument/2006/relationships/image" Target="media/image12.png"/><Relationship Id="rId57" Type="http://schemas.openxmlformats.org/officeDocument/2006/relationships/hyperlink" Target="https://www.nottinghamshire.gov.uk/care/early-years-and-childcare/childrens-centre-service" TargetMode="External"/><Relationship Id="rId10" Type="http://schemas.openxmlformats.org/officeDocument/2006/relationships/image" Target="media/image3.jpeg"/><Relationship Id="rId31" Type="http://schemas.openxmlformats.org/officeDocument/2006/relationships/hyperlink" Target="https://www.dbth.nhs.uk/services/clinical-therapies/speech-language-therapy/childrens-speech-language-therapy-service/" TargetMode="External"/><Relationship Id="rId44" Type="http://schemas.openxmlformats.org/officeDocument/2006/relationships/hyperlink" Target="https://www.yourlifedoncaster.co.uk/doncaster-talking-together" TargetMode="External"/><Relationship Id="rId52" Type="http://schemas.openxmlformats.org/officeDocument/2006/relationships/hyperlink" Target="https://www.nottshelpyourself.org.uk/kb5/nottinghamshire/directory/advice.page?id=3gb51AIRuLU" TargetMode="External"/><Relationship Id="rId60" Type="http://schemas.openxmlformats.org/officeDocument/2006/relationships/hyperlink" Target="https://www.nottinghamshire.gov.uk/care/early-years-and-childcare/childrens-centre-service/our-services" TargetMode="External"/><Relationship Id="rId65"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header" Target="header2.xml"/><Relationship Id="rId39"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8B4466-3E9E-486F-9D9B-0E6B2D2CBF3D}" type="doc">
      <dgm:prSet loTypeId="urn:microsoft.com/office/officeart/2005/8/layout/pyramid1" loCatId="pyramid" qsTypeId="urn:microsoft.com/office/officeart/2005/8/quickstyle/simple1" qsCatId="simple" csTypeId="urn:microsoft.com/office/officeart/2005/8/colors/accent1_2" csCatId="accent1" phldr="1"/>
      <dgm:spPr/>
      <dgm:t>
        <a:bodyPr/>
        <a:lstStyle/>
        <a:p>
          <a:endParaRPr lang="en-US"/>
        </a:p>
      </dgm:t>
    </dgm:pt>
    <dgm:pt modelId="{DD831AE1-78C5-436E-A534-2EB243E49F98}">
      <dgm:prSet phldrT="[Text]" custT="1"/>
      <dgm:spPr>
        <a:xfrm>
          <a:off x="867219" y="1478706"/>
          <a:ext cx="3702424" cy="1271625"/>
        </a:xfrm>
        <a:prstGeom prst="trapezoid">
          <a:avLst>
            <a:gd name="adj" fmla="val 66977"/>
          </a:avLst>
        </a:prstGeom>
        <a:solidFill>
          <a:srgbClr val="FFC000"/>
        </a:solidFill>
        <a:ln w="25400" cap="flat" cmpd="sng" algn="ctr">
          <a:solidFill>
            <a:sysClr val="window" lastClr="FFFFFF">
              <a:hueOff val="0"/>
              <a:satOff val="0"/>
              <a:lumOff val="0"/>
              <a:alphaOff val="0"/>
            </a:sysClr>
          </a:solidFill>
          <a:prstDash val="solid"/>
        </a:ln>
        <a:effectLst/>
      </dgm:spPr>
      <dgm:t>
        <a:bodyPr/>
        <a:lstStyle/>
        <a:p>
          <a:pPr algn="ctr"/>
          <a:endParaRPr lang="en-GB" sz="14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GB" sz="18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Targeted</a:t>
          </a:r>
          <a:endParaRPr lang="en-GB" sz="11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endParaRPr lang="en-GB" sz="14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307012D-D6D2-446E-8385-C9F8DAAFDE7B}" type="parTrans" cxnId="{4DB3FB52-7A8F-4798-95B9-344DFFD697DF}">
      <dgm:prSet/>
      <dgm:spPr/>
      <dgm:t>
        <a:bodyPr/>
        <a:lstStyle/>
        <a:p>
          <a:pPr algn="ctr"/>
          <a:endParaRPr lang="en-GB">
            <a:latin typeface="Arial" panose="020B0604020202020204" pitchFamily="34" charset="0"/>
            <a:cs typeface="Arial" panose="020B0604020202020204" pitchFamily="34" charset="0"/>
          </a:endParaRPr>
        </a:p>
      </dgm:t>
    </dgm:pt>
    <dgm:pt modelId="{7029FAC1-BFB4-4A87-BC56-EE1028CFA125}" type="sibTrans" cxnId="{4DB3FB52-7A8F-4798-95B9-344DFFD697DF}">
      <dgm:prSet/>
      <dgm:spPr/>
      <dgm:t>
        <a:bodyPr/>
        <a:lstStyle/>
        <a:p>
          <a:pPr algn="ctr"/>
          <a:endParaRPr lang="en-GB">
            <a:latin typeface="Arial" panose="020B0604020202020204" pitchFamily="34" charset="0"/>
            <a:cs typeface="Arial" panose="020B0604020202020204" pitchFamily="34" charset="0"/>
          </a:endParaRPr>
        </a:p>
      </dgm:t>
    </dgm:pt>
    <dgm:pt modelId="{23E6343B-F43E-437F-941E-8E34FB22BFC2}">
      <dgm:prSet phldrT="[Text]" custT="1"/>
      <dgm:spPr>
        <a:xfrm>
          <a:off x="0" y="2719151"/>
          <a:ext cx="5486400" cy="1376598"/>
        </a:xfrm>
        <a:prstGeom prst="trapezoid">
          <a:avLst>
            <a:gd name="adj" fmla="val 66977"/>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gn="ctr"/>
          <a:r>
            <a:rPr lang="en-GB" sz="18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Universal</a:t>
          </a:r>
        </a:p>
      </dgm:t>
    </dgm:pt>
    <dgm:pt modelId="{DD76F7F1-1B0F-430A-93AD-D91C9BD96D4C}" type="parTrans" cxnId="{A12F3E86-2615-45C3-B1F1-5765C28000A9}">
      <dgm:prSet/>
      <dgm:spPr/>
      <dgm:t>
        <a:bodyPr/>
        <a:lstStyle/>
        <a:p>
          <a:pPr algn="ctr"/>
          <a:endParaRPr lang="en-GB">
            <a:latin typeface="Arial" panose="020B0604020202020204" pitchFamily="34" charset="0"/>
            <a:cs typeface="Arial" panose="020B0604020202020204" pitchFamily="34" charset="0"/>
          </a:endParaRPr>
        </a:p>
      </dgm:t>
    </dgm:pt>
    <dgm:pt modelId="{ED90F46C-4511-4AA6-B9C8-E2930A362BDA}" type="sibTrans" cxnId="{A12F3E86-2615-45C3-B1F1-5765C28000A9}">
      <dgm:prSet/>
      <dgm:spPr/>
      <dgm:t>
        <a:bodyPr/>
        <a:lstStyle/>
        <a:p>
          <a:pPr algn="ctr"/>
          <a:endParaRPr lang="en-GB">
            <a:latin typeface="Arial" panose="020B0604020202020204" pitchFamily="34" charset="0"/>
            <a:cs typeface="Arial" panose="020B0604020202020204" pitchFamily="34" charset="0"/>
          </a:endParaRPr>
        </a:p>
      </dgm:t>
    </dgm:pt>
    <dgm:pt modelId="{A35A8262-F0A5-4AE4-AF8D-4AEE8940BAD8}">
      <dgm:prSet phldrT="[Text]" custT="1"/>
      <dgm:spPr>
        <a:xfrm>
          <a:off x="1670684" y="42000"/>
          <a:ext cx="2092018" cy="1447525"/>
        </a:xfrm>
        <a:prstGeom prst="trapezoid">
          <a:avLst>
            <a:gd name="adj" fmla="val 66977"/>
          </a:avLst>
        </a:prstGeom>
        <a:solidFill>
          <a:srgbClr val="C0504D">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gn="ctr"/>
          <a:endPar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endPar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endPar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endParaRPr lang="en-GB"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8B8046B-25D5-4E95-A2E1-181EADF7A02D}" type="sibTrans" cxnId="{AD024184-8B6B-489D-B8E4-D9E6285B03EE}">
      <dgm:prSet/>
      <dgm:spPr/>
      <dgm:t>
        <a:bodyPr/>
        <a:lstStyle/>
        <a:p>
          <a:pPr algn="ctr"/>
          <a:endParaRPr lang="en-GB">
            <a:latin typeface="Arial" panose="020B0604020202020204" pitchFamily="34" charset="0"/>
            <a:cs typeface="Arial" panose="020B0604020202020204" pitchFamily="34" charset="0"/>
          </a:endParaRPr>
        </a:p>
      </dgm:t>
    </dgm:pt>
    <dgm:pt modelId="{09059051-234C-4C89-9D13-20CC68A48B2F}" type="parTrans" cxnId="{AD024184-8B6B-489D-B8E4-D9E6285B03EE}">
      <dgm:prSet/>
      <dgm:spPr/>
      <dgm:t>
        <a:bodyPr/>
        <a:lstStyle/>
        <a:p>
          <a:pPr algn="ctr"/>
          <a:endParaRPr lang="en-GB">
            <a:latin typeface="Arial" panose="020B0604020202020204" pitchFamily="34" charset="0"/>
            <a:cs typeface="Arial" panose="020B0604020202020204" pitchFamily="34" charset="0"/>
          </a:endParaRPr>
        </a:p>
      </dgm:t>
    </dgm:pt>
    <dgm:pt modelId="{F3ED5D09-6A85-4225-A7A9-A8A539B2BFCB}" type="pres">
      <dgm:prSet presAssocID="{548B4466-3E9E-486F-9D9B-0E6B2D2CBF3D}" presName="Name0" presStyleCnt="0">
        <dgm:presLayoutVars>
          <dgm:dir/>
          <dgm:animLvl val="lvl"/>
          <dgm:resizeHandles val="exact"/>
        </dgm:presLayoutVars>
      </dgm:prSet>
      <dgm:spPr/>
    </dgm:pt>
    <dgm:pt modelId="{C830AF4C-BE4A-49D6-B695-444A38D5C6C8}" type="pres">
      <dgm:prSet presAssocID="{A35A8262-F0A5-4AE4-AF8D-4AEE8940BAD8}" presName="Name8" presStyleCnt="0"/>
      <dgm:spPr/>
    </dgm:pt>
    <dgm:pt modelId="{239F5029-91B6-48BA-81BA-0F824533C2E4}" type="pres">
      <dgm:prSet presAssocID="{A35A8262-F0A5-4AE4-AF8D-4AEE8940BAD8}" presName="level" presStyleLbl="node1" presStyleIdx="0" presStyleCnt="3" custScaleX="103731" custScaleY="99533" custLinFactNeighborX="-1367" custLinFactNeighborY="2888">
        <dgm:presLayoutVars>
          <dgm:chMax val="1"/>
          <dgm:bulletEnabled val="1"/>
        </dgm:presLayoutVars>
      </dgm:prSet>
      <dgm:spPr/>
    </dgm:pt>
    <dgm:pt modelId="{312FED62-EE14-4BBB-AF32-87389ABB80E3}" type="pres">
      <dgm:prSet presAssocID="{A35A8262-F0A5-4AE4-AF8D-4AEE8940BAD8}" presName="levelTx" presStyleLbl="revTx" presStyleIdx="0" presStyleCnt="0">
        <dgm:presLayoutVars>
          <dgm:chMax val="1"/>
          <dgm:bulletEnabled val="1"/>
        </dgm:presLayoutVars>
      </dgm:prSet>
      <dgm:spPr/>
    </dgm:pt>
    <dgm:pt modelId="{94E14633-92FC-46E6-A578-368113A26046}" type="pres">
      <dgm:prSet presAssocID="{DD831AE1-78C5-436E-A534-2EB243E49F98}" presName="Name8" presStyleCnt="0"/>
      <dgm:spPr/>
    </dgm:pt>
    <dgm:pt modelId="{60A1731B-59E3-4EDA-9751-2AD14C944CD5}" type="pres">
      <dgm:prSet presAssocID="{DD831AE1-78C5-436E-A534-2EB243E49F98}" presName="level" presStyleLbl="node1" presStyleIdx="1" presStyleCnt="3" custScaleX="101648" custScaleY="87438" custLinFactNeighborX="-680" custLinFactNeighborY="2144">
        <dgm:presLayoutVars>
          <dgm:chMax val="1"/>
          <dgm:bulletEnabled val="1"/>
        </dgm:presLayoutVars>
      </dgm:prSet>
      <dgm:spPr/>
    </dgm:pt>
    <dgm:pt modelId="{3B7D99F8-8CE0-4E5A-B3CB-CF95B6A7981E}" type="pres">
      <dgm:prSet presAssocID="{DD831AE1-78C5-436E-A534-2EB243E49F98}" presName="levelTx" presStyleLbl="revTx" presStyleIdx="0" presStyleCnt="0">
        <dgm:presLayoutVars>
          <dgm:chMax val="1"/>
          <dgm:bulletEnabled val="1"/>
        </dgm:presLayoutVars>
      </dgm:prSet>
      <dgm:spPr/>
    </dgm:pt>
    <dgm:pt modelId="{7223B164-2A32-4B17-9E98-A5B983E6C0AF}" type="pres">
      <dgm:prSet presAssocID="{23E6343B-F43E-437F-941E-8E34FB22BFC2}" presName="Name8" presStyleCnt="0"/>
      <dgm:spPr/>
    </dgm:pt>
    <dgm:pt modelId="{B309DAAF-8008-4604-8E6D-FD18D1F22257}" type="pres">
      <dgm:prSet presAssocID="{23E6343B-F43E-437F-941E-8E34FB22BFC2}" presName="level" presStyleLbl="node1" presStyleIdx="2" presStyleCnt="3" custScaleY="94656">
        <dgm:presLayoutVars>
          <dgm:chMax val="1"/>
          <dgm:bulletEnabled val="1"/>
        </dgm:presLayoutVars>
      </dgm:prSet>
      <dgm:spPr/>
    </dgm:pt>
    <dgm:pt modelId="{3978A308-1861-413E-B188-E06743746A51}" type="pres">
      <dgm:prSet presAssocID="{23E6343B-F43E-437F-941E-8E34FB22BFC2}" presName="levelTx" presStyleLbl="revTx" presStyleIdx="0" presStyleCnt="0">
        <dgm:presLayoutVars>
          <dgm:chMax val="1"/>
          <dgm:bulletEnabled val="1"/>
        </dgm:presLayoutVars>
      </dgm:prSet>
      <dgm:spPr/>
    </dgm:pt>
  </dgm:ptLst>
  <dgm:cxnLst>
    <dgm:cxn modelId="{1CC14B13-ADE4-41DE-845E-88CA7A7F079F}" type="presOf" srcId="{548B4466-3E9E-486F-9D9B-0E6B2D2CBF3D}" destId="{F3ED5D09-6A85-4225-A7A9-A8A539B2BFCB}" srcOrd="0" destOrd="0" presId="urn:microsoft.com/office/officeart/2005/8/layout/pyramid1"/>
    <dgm:cxn modelId="{4CB25C38-5E08-4368-A139-2EC17958B405}" type="presOf" srcId="{23E6343B-F43E-437F-941E-8E34FB22BFC2}" destId="{B309DAAF-8008-4604-8E6D-FD18D1F22257}" srcOrd="0" destOrd="0" presId="urn:microsoft.com/office/officeart/2005/8/layout/pyramid1"/>
    <dgm:cxn modelId="{4DB3FB52-7A8F-4798-95B9-344DFFD697DF}" srcId="{548B4466-3E9E-486F-9D9B-0E6B2D2CBF3D}" destId="{DD831AE1-78C5-436E-A534-2EB243E49F98}" srcOrd="1" destOrd="0" parTransId="{6307012D-D6D2-446E-8385-C9F8DAAFDE7B}" sibTransId="{7029FAC1-BFB4-4A87-BC56-EE1028CFA125}"/>
    <dgm:cxn modelId="{BAAFDB76-D844-4C29-9246-6D73F6C0B6A4}" type="presOf" srcId="{A35A8262-F0A5-4AE4-AF8D-4AEE8940BAD8}" destId="{239F5029-91B6-48BA-81BA-0F824533C2E4}" srcOrd="0" destOrd="0" presId="urn:microsoft.com/office/officeart/2005/8/layout/pyramid1"/>
    <dgm:cxn modelId="{AD024184-8B6B-489D-B8E4-D9E6285B03EE}" srcId="{548B4466-3E9E-486F-9D9B-0E6B2D2CBF3D}" destId="{A35A8262-F0A5-4AE4-AF8D-4AEE8940BAD8}" srcOrd="0" destOrd="0" parTransId="{09059051-234C-4C89-9D13-20CC68A48B2F}" sibTransId="{C8B8046B-25D5-4E95-A2E1-181EADF7A02D}"/>
    <dgm:cxn modelId="{A12F3E86-2615-45C3-B1F1-5765C28000A9}" srcId="{548B4466-3E9E-486F-9D9B-0E6B2D2CBF3D}" destId="{23E6343B-F43E-437F-941E-8E34FB22BFC2}" srcOrd="2" destOrd="0" parTransId="{DD76F7F1-1B0F-430A-93AD-D91C9BD96D4C}" sibTransId="{ED90F46C-4511-4AA6-B9C8-E2930A362BDA}"/>
    <dgm:cxn modelId="{5FB3B0BA-58AB-494E-80A8-F0978C40E334}" type="presOf" srcId="{23E6343B-F43E-437F-941E-8E34FB22BFC2}" destId="{3978A308-1861-413E-B188-E06743746A51}" srcOrd="1" destOrd="0" presId="urn:microsoft.com/office/officeart/2005/8/layout/pyramid1"/>
    <dgm:cxn modelId="{219551D5-85E9-4BDC-883E-DD9C17E38108}" type="presOf" srcId="{DD831AE1-78C5-436E-A534-2EB243E49F98}" destId="{60A1731B-59E3-4EDA-9751-2AD14C944CD5}" srcOrd="0" destOrd="0" presId="urn:microsoft.com/office/officeart/2005/8/layout/pyramid1"/>
    <dgm:cxn modelId="{E68FF2F3-47D4-41DC-97FC-EFCF65B329CE}" type="presOf" srcId="{A35A8262-F0A5-4AE4-AF8D-4AEE8940BAD8}" destId="{312FED62-EE14-4BBB-AF32-87389ABB80E3}" srcOrd="1" destOrd="0" presId="urn:microsoft.com/office/officeart/2005/8/layout/pyramid1"/>
    <dgm:cxn modelId="{7C2BACFD-5AB0-4093-A035-02C0FDF5A95B}" type="presOf" srcId="{DD831AE1-78C5-436E-A534-2EB243E49F98}" destId="{3B7D99F8-8CE0-4E5A-B3CB-CF95B6A7981E}" srcOrd="1" destOrd="0" presId="urn:microsoft.com/office/officeart/2005/8/layout/pyramid1"/>
    <dgm:cxn modelId="{55B08C2B-88C2-4D9D-89DB-88AE1E63C4A2}" type="presParOf" srcId="{F3ED5D09-6A85-4225-A7A9-A8A539B2BFCB}" destId="{C830AF4C-BE4A-49D6-B695-444A38D5C6C8}" srcOrd="0" destOrd="0" presId="urn:microsoft.com/office/officeart/2005/8/layout/pyramid1"/>
    <dgm:cxn modelId="{16D164FB-4937-4490-86A0-DF693E98B9C9}" type="presParOf" srcId="{C830AF4C-BE4A-49D6-B695-444A38D5C6C8}" destId="{239F5029-91B6-48BA-81BA-0F824533C2E4}" srcOrd="0" destOrd="0" presId="urn:microsoft.com/office/officeart/2005/8/layout/pyramid1"/>
    <dgm:cxn modelId="{8CDBD371-DE05-4168-9F68-A2FEB097F163}" type="presParOf" srcId="{C830AF4C-BE4A-49D6-B695-444A38D5C6C8}" destId="{312FED62-EE14-4BBB-AF32-87389ABB80E3}" srcOrd="1" destOrd="0" presId="urn:microsoft.com/office/officeart/2005/8/layout/pyramid1"/>
    <dgm:cxn modelId="{4001555B-ABCF-4CEE-B8E8-BC22E166773E}" type="presParOf" srcId="{F3ED5D09-6A85-4225-A7A9-A8A539B2BFCB}" destId="{94E14633-92FC-46E6-A578-368113A26046}" srcOrd="1" destOrd="0" presId="urn:microsoft.com/office/officeart/2005/8/layout/pyramid1"/>
    <dgm:cxn modelId="{28E6B8CA-349C-4228-901A-100AF065BE18}" type="presParOf" srcId="{94E14633-92FC-46E6-A578-368113A26046}" destId="{60A1731B-59E3-4EDA-9751-2AD14C944CD5}" srcOrd="0" destOrd="0" presId="urn:microsoft.com/office/officeart/2005/8/layout/pyramid1"/>
    <dgm:cxn modelId="{041F570C-0D54-4235-8B8F-A10868B485B1}" type="presParOf" srcId="{94E14633-92FC-46E6-A578-368113A26046}" destId="{3B7D99F8-8CE0-4E5A-B3CB-CF95B6A7981E}" srcOrd="1" destOrd="0" presId="urn:microsoft.com/office/officeart/2005/8/layout/pyramid1"/>
    <dgm:cxn modelId="{1152A588-CDEE-49AC-8572-2A7F5FAB45D1}" type="presParOf" srcId="{F3ED5D09-6A85-4225-A7A9-A8A539B2BFCB}" destId="{7223B164-2A32-4B17-9E98-A5B983E6C0AF}" srcOrd="2" destOrd="0" presId="urn:microsoft.com/office/officeart/2005/8/layout/pyramid1"/>
    <dgm:cxn modelId="{7FC07483-8084-4E13-A8EB-3DAB60D79675}" type="presParOf" srcId="{7223B164-2A32-4B17-9E98-A5B983E6C0AF}" destId="{B309DAAF-8008-4604-8E6D-FD18D1F22257}" srcOrd="0" destOrd="0" presId="urn:microsoft.com/office/officeart/2005/8/layout/pyramid1"/>
    <dgm:cxn modelId="{36C2937E-FC3D-4E24-8708-B69C39010BC0}" type="presParOf" srcId="{7223B164-2A32-4B17-9E98-A5B983E6C0AF}" destId="{3978A308-1861-413E-B188-E06743746A51}" srcOrd="1" destOrd="0" presId="urn:microsoft.com/office/officeart/2005/8/layout/pyramid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9F5029-91B6-48BA-81BA-0F824533C2E4}">
      <dsp:nvSpPr>
        <dsp:cNvPr id="0" name=""/>
        <dsp:cNvSpPr/>
      </dsp:nvSpPr>
      <dsp:spPr>
        <a:xfrm>
          <a:off x="1711015" y="42000"/>
          <a:ext cx="2011355" cy="1447525"/>
        </a:xfrm>
        <a:prstGeom prst="trapezoid">
          <a:avLst>
            <a:gd name="adj" fmla="val 66977"/>
          </a:avLst>
        </a:prstGeom>
        <a:solidFill>
          <a:srgbClr val="C0504D">
            <a:lumMod val="60000"/>
            <a:lumOff val="4000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endPar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endPar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endParaRPr lang="en-GB"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357354" y="507155"/>
        <a:ext cx="718677" cy="982370"/>
      </dsp:txXfrm>
    </dsp:sp>
    <dsp:sp modelId="{60A1731B-59E3-4EDA-9751-2AD14C944CD5}">
      <dsp:nvSpPr>
        <dsp:cNvPr id="0" name=""/>
        <dsp:cNvSpPr/>
      </dsp:nvSpPr>
      <dsp:spPr>
        <a:xfrm>
          <a:off x="867219" y="1478706"/>
          <a:ext cx="3702424" cy="1271625"/>
        </a:xfrm>
        <a:prstGeom prst="trapezoid">
          <a:avLst>
            <a:gd name="adj" fmla="val 66977"/>
          </a:avLst>
        </a:prstGeom>
        <a:solidFill>
          <a:srgbClr val="FFC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GB" sz="14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0" lvl="0" indent="0" algn="ctr" defTabSz="622300">
            <a:lnSpc>
              <a:spcPct val="90000"/>
            </a:lnSpc>
            <a:spcBef>
              <a:spcPct val="0"/>
            </a:spcBef>
            <a:spcAft>
              <a:spcPct val="35000"/>
            </a:spcAft>
            <a:buNone/>
          </a:pPr>
          <a:r>
            <a:rPr lang="en-GB" sz="18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Targeted</a:t>
          </a:r>
          <a:endParaRPr lang="en-GB" sz="11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0" lvl="0" indent="0" algn="ctr" defTabSz="622300">
            <a:lnSpc>
              <a:spcPct val="90000"/>
            </a:lnSpc>
            <a:spcBef>
              <a:spcPct val="0"/>
            </a:spcBef>
            <a:spcAft>
              <a:spcPct val="35000"/>
            </a:spcAft>
            <a:buNone/>
          </a:pPr>
          <a:endParaRPr lang="en-GB" sz="14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082941" y="1778728"/>
        <a:ext cx="1270980" cy="971603"/>
      </dsp:txXfrm>
    </dsp:sp>
    <dsp:sp modelId="{B309DAAF-8008-4604-8E6D-FD18D1F22257}">
      <dsp:nvSpPr>
        <dsp:cNvPr id="0" name=""/>
        <dsp:cNvSpPr/>
      </dsp:nvSpPr>
      <dsp:spPr>
        <a:xfrm>
          <a:off x="0" y="2719151"/>
          <a:ext cx="5486400" cy="1376598"/>
        </a:xfrm>
        <a:prstGeom prst="trapezoid">
          <a:avLst>
            <a:gd name="adj" fmla="val 66977"/>
          </a:avLst>
        </a:prstGeom>
        <a:solidFill>
          <a:srgbClr val="9BBB59">
            <a:lumMod val="60000"/>
            <a:lumOff val="4000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GB" sz="18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Universal</a:t>
          </a:r>
        </a:p>
      </dsp:txBody>
      <dsp:txXfrm>
        <a:off x="1574788" y="2956424"/>
        <a:ext cx="2336822" cy="113932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14B12-96C3-4285-ABF7-8FEAF1002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5067</Words>
  <Characters>28885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DBTH NHS FT</Company>
  <LinksUpToDate>false</LinksUpToDate>
  <CharactersWithSpaces>33885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CAPPS, Matthew (DONCASTER AND BASSETLAW TEACHING HOSPITALS NHS FOUNDATION TRUST)</dc:creator>
  <cp:keywords/>
  <dc:description/>
  <cp:lastModifiedBy>HEFFRON, Harriet (DONCASTER AND BASSETLAW TEACHING HOSPITALS NHS FOUNDATION TRUST)</cp:lastModifiedBy>
  <cp:revision>4</cp:revision>
  <cp:lastPrinted>2026-08-12T13:58:00Z</cp:lastPrinted>
  <dcterms:created xsi:type="dcterms:W3CDTF">2026-08-12T13:57:00Z</dcterms:created>
  <dcterms:modified xsi:type="dcterms:W3CDTF">2026-08-12T14:03:00Z</dcterms:modified>
</cp:coreProperties>
</file>